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458" w:rsidRPr="00047458" w:rsidRDefault="00047458" w:rsidP="0010127D">
      <w:pPr>
        <w:pStyle w:val="Style15"/>
        <w:widowControl/>
        <w:tabs>
          <w:tab w:val="left" w:pos="144"/>
        </w:tabs>
        <w:ind w:firstLine="851"/>
        <w:jc w:val="center"/>
        <w:rPr>
          <w:rStyle w:val="FontStyle34"/>
          <w:rFonts w:ascii="Times New Roman" w:hAnsi="Times New Roman" w:cs="Times New Roman"/>
          <w:sz w:val="28"/>
          <w:szCs w:val="28"/>
        </w:rPr>
      </w:pPr>
    </w:p>
    <w:p w:rsidR="0010127D" w:rsidRDefault="0010127D" w:rsidP="0010127D">
      <w:pPr>
        <w:ind w:firstLine="851"/>
        <w:jc w:val="center"/>
        <w:rPr>
          <w:rFonts w:ascii="Times New Roman" w:hAnsi="Times New Roman" w:cs="Times New Roman"/>
          <w:b/>
          <w:sz w:val="24"/>
        </w:rPr>
      </w:pPr>
    </w:p>
    <w:p w:rsidR="003B7B8B" w:rsidRPr="00A675EE" w:rsidRDefault="003B7B8B" w:rsidP="0010127D">
      <w:pPr>
        <w:ind w:firstLine="851"/>
        <w:jc w:val="center"/>
        <w:rPr>
          <w:rFonts w:ascii="Times New Roman" w:hAnsi="Times New Roman" w:cs="Times New Roman"/>
          <w:b/>
          <w:sz w:val="24"/>
        </w:rPr>
      </w:pPr>
      <w:r w:rsidRPr="00A675EE">
        <w:rPr>
          <w:rFonts w:ascii="Times New Roman" w:hAnsi="Times New Roman" w:cs="Times New Roman"/>
          <w:b/>
          <w:sz w:val="24"/>
        </w:rPr>
        <w:t>УЧРЕЖДЕНИЕ ОБРАЗОВАНИЯ «МОГИЛЕВСКИЙ ГОСУДАРСТВЕННЫЙ ТЕХНОЛОГИЧЕСКИЙ КОЛЛЕДЖ»</w:t>
      </w:r>
    </w:p>
    <w:p w:rsidR="003B7B8B" w:rsidRPr="00447B80" w:rsidRDefault="003B7B8B" w:rsidP="0010127D">
      <w:pPr>
        <w:ind w:firstLine="851"/>
        <w:jc w:val="center"/>
        <w:rPr>
          <w:b/>
          <w:sz w:val="20"/>
          <w:szCs w:val="20"/>
        </w:rPr>
      </w:pPr>
    </w:p>
    <w:p w:rsidR="003B7B8B" w:rsidRPr="0081350F" w:rsidRDefault="003B7B8B" w:rsidP="0010127D">
      <w:pPr>
        <w:spacing w:after="0" w:line="240" w:lineRule="auto"/>
        <w:ind w:right="-286" w:firstLine="851"/>
        <w:contextualSpacing/>
        <w:rPr>
          <w:b/>
        </w:rPr>
      </w:pPr>
    </w:p>
    <w:p w:rsidR="003B7B8B" w:rsidRPr="00A675EE" w:rsidRDefault="003B7B8B" w:rsidP="0010127D">
      <w:pPr>
        <w:spacing w:after="0" w:line="240" w:lineRule="auto"/>
        <w:ind w:right="-286" w:firstLine="851"/>
        <w:contextualSpacing/>
        <w:rPr>
          <w:rFonts w:ascii="Times New Roman" w:hAnsi="Times New Roman" w:cs="Times New Roman"/>
          <w:sz w:val="24"/>
          <w:szCs w:val="28"/>
        </w:rPr>
      </w:pPr>
      <w:r w:rsidRPr="0081350F">
        <w:rPr>
          <w:b/>
        </w:rPr>
        <w:t xml:space="preserve">                                                                                </w:t>
      </w:r>
      <w:r w:rsidRPr="00A675EE">
        <w:rPr>
          <w:rFonts w:ascii="Times New Roman" w:hAnsi="Times New Roman" w:cs="Times New Roman"/>
          <w:sz w:val="24"/>
          <w:szCs w:val="28"/>
        </w:rPr>
        <w:t>УТВЕРЖДАЮ</w:t>
      </w:r>
    </w:p>
    <w:p w:rsidR="003B7B8B" w:rsidRPr="00A675EE" w:rsidRDefault="003B7B8B" w:rsidP="0010127D">
      <w:pPr>
        <w:spacing w:after="0" w:line="240" w:lineRule="auto"/>
        <w:ind w:left="5812" w:right="-286" w:firstLine="851"/>
        <w:contextualSpacing/>
        <w:rPr>
          <w:rFonts w:ascii="Times New Roman" w:hAnsi="Times New Roman" w:cs="Times New Roman"/>
          <w:sz w:val="24"/>
          <w:szCs w:val="28"/>
        </w:rPr>
      </w:pPr>
      <w:r w:rsidRPr="00A675EE">
        <w:rPr>
          <w:rFonts w:ascii="Times New Roman" w:hAnsi="Times New Roman" w:cs="Times New Roman"/>
          <w:sz w:val="24"/>
          <w:szCs w:val="28"/>
        </w:rPr>
        <w:t>Заместитель директора по УР</w:t>
      </w:r>
    </w:p>
    <w:p w:rsidR="003B7B8B" w:rsidRPr="00A675EE" w:rsidRDefault="00987913" w:rsidP="0010127D">
      <w:pPr>
        <w:spacing w:after="0" w:line="240" w:lineRule="auto"/>
        <w:ind w:left="5812" w:right="-286" w:firstLine="851"/>
        <w:contextualSpacing/>
        <w:rPr>
          <w:rFonts w:ascii="Times New Roman" w:hAnsi="Times New Roman" w:cs="Times New Roman"/>
          <w:sz w:val="24"/>
          <w:szCs w:val="28"/>
        </w:rPr>
      </w:pPr>
      <w:r>
        <w:rPr>
          <w:rFonts w:ascii="Times New Roman" w:hAnsi="Times New Roman" w:cs="Times New Roman"/>
          <w:sz w:val="24"/>
          <w:szCs w:val="28"/>
        </w:rPr>
        <w:t>______________</w:t>
      </w:r>
      <w:proofErr w:type="spellStart"/>
      <w:r w:rsidR="003B7B8B" w:rsidRPr="00A675EE">
        <w:rPr>
          <w:rFonts w:ascii="Times New Roman" w:hAnsi="Times New Roman" w:cs="Times New Roman"/>
          <w:sz w:val="24"/>
          <w:szCs w:val="28"/>
        </w:rPr>
        <w:t>Н.С.Шалохина</w:t>
      </w:r>
      <w:proofErr w:type="spellEnd"/>
    </w:p>
    <w:p w:rsidR="003B7B8B" w:rsidRPr="00A675EE" w:rsidRDefault="003B7B8B" w:rsidP="0010127D">
      <w:pPr>
        <w:spacing w:after="0" w:line="240" w:lineRule="auto"/>
        <w:ind w:right="-286" w:firstLine="851"/>
        <w:contextualSpacing/>
        <w:rPr>
          <w:rStyle w:val="FontStyle34"/>
          <w:rFonts w:asciiTheme="minorHAnsi" w:hAnsiTheme="minorHAnsi" w:cstheme="minorBidi"/>
          <w:b w:val="0"/>
          <w:bCs w:val="0"/>
          <w:sz w:val="24"/>
          <w:szCs w:val="28"/>
        </w:rPr>
      </w:pPr>
      <w:r w:rsidRPr="0081350F">
        <w:rPr>
          <w:sz w:val="24"/>
          <w:szCs w:val="28"/>
        </w:rPr>
        <w:t xml:space="preserve">                                                                                                          </w:t>
      </w:r>
      <w:r w:rsidRPr="00A675EE">
        <w:rPr>
          <w:sz w:val="24"/>
          <w:szCs w:val="28"/>
        </w:rPr>
        <w:t>_____._____.20__</w:t>
      </w: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40"/>
          <w:szCs w:val="40"/>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40"/>
          <w:szCs w:val="40"/>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40"/>
          <w:szCs w:val="40"/>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40"/>
          <w:szCs w:val="40"/>
        </w:rPr>
      </w:pPr>
    </w:p>
    <w:p w:rsidR="003B7B8B" w:rsidRPr="00047458" w:rsidRDefault="003B7B8B" w:rsidP="0010127D">
      <w:pPr>
        <w:pStyle w:val="Style15"/>
        <w:widowControl/>
        <w:tabs>
          <w:tab w:val="left" w:pos="144"/>
        </w:tabs>
        <w:ind w:firstLine="851"/>
        <w:jc w:val="center"/>
        <w:rPr>
          <w:rStyle w:val="FontStyle34"/>
          <w:rFonts w:ascii="Times New Roman" w:hAnsi="Times New Roman" w:cs="Times New Roman"/>
          <w:sz w:val="40"/>
          <w:szCs w:val="40"/>
        </w:rPr>
      </w:pPr>
    </w:p>
    <w:p w:rsidR="003B7B8B" w:rsidRPr="00A675EE" w:rsidRDefault="00D64388" w:rsidP="0010127D">
      <w:pPr>
        <w:pStyle w:val="Style15"/>
        <w:widowControl/>
        <w:tabs>
          <w:tab w:val="left" w:pos="144"/>
        </w:tabs>
        <w:ind w:firstLine="851"/>
        <w:jc w:val="center"/>
        <w:rPr>
          <w:rStyle w:val="FontStyle34"/>
          <w:rFonts w:ascii="Times New Roman" w:hAnsi="Times New Roman" w:cs="Times New Roman"/>
          <w:sz w:val="36"/>
          <w:szCs w:val="40"/>
        </w:rPr>
      </w:pPr>
      <w:r>
        <w:rPr>
          <w:rStyle w:val="FontStyle34"/>
          <w:rFonts w:ascii="Times New Roman" w:hAnsi="Times New Roman" w:cs="Times New Roman"/>
          <w:sz w:val="36"/>
          <w:szCs w:val="40"/>
        </w:rPr>
        <w:t>О</w:t>
      </w:r>
      <w:r w:rsidR="003B7B8B" w:rsidRPr="00A675EE">
        <w:rPr>
          <w:rStyle w:val="FontStyle34"/>
          <w:rFonts w:ascii="Times New Roman" w:hAnsi="Times New Roman" w:cs="Times New Roman"/>
          <w:sz w:val="36"/>
          <w:szCs w:val="40"/>
        </w:rPr>
        <w:t>хран</w:t>
      </w:r>
      <w:r>
        <w:rPr>
          <w:rStyle w:val="FontStyle34"/>
          <w:rFonts w:ascii="Times New Roman" w:hAnsi="Times New Roman" w:cs="Times New Roman"/>
          <w:sz w:val="36"/>
          <w:szCs w:val="40"/>
        </w:rPr>
        <w:t>а</w:t>
      </w:r>
      <w:r w:rsidR="003B7B8B" w:rsidRPr="00A675EE">
        <w:rPr>
          <w:rStyle w:val="FontStyle34"/>
          <w:rFonts w:ascii="Times New Roman" w:hAnsi="Times New Roman" w:cs="Times New Roman"/>
          <w:sz w:val="36"/>
          <w:szCs w:val="40"/>
        </w:rPr>
        <w:t xml:space="preserve"> труда</w:t>
      </w:r>
    </w:p>
    <w:p w:rsidR="003B7B8B" w:rsidRPr="00A675EE" w:rsidRDefault="003B7B8B" w:rsidP="0010127D">
      <w:pPr>
        <w:pStyle w:val="Style15"/>
        <w:widowControl/>
        <w:tabs>
          <w:tab w:val="left" w:pos="144"/>
        </w:tabs>
        <w:ind w:firstLine="851"/>
        <w:jc w:val="center"/>
        <w:rPr>
          <w:rStyle w:val="FontStyle34"/>
          <w:rFonts w:ascii="Times New Roman" w:hAnsi="Times New Roman" w:cs="Times New Roman"/>
          <w:sz w:val="24"/>
          <w:szCs w:val="28"/>
        </w:rPr>
      </w:pPr>
    </w:p>
    <w:p w:rsidR="003B7B8B" w:rsidRPr="00EF1A6D" w:rsidRDefault="003B7B8B" w:rsidP="0010127D">
      <w:pPr>
        <w:pStyle w:val="Style15"/>
        <w:widowControl/>
        <w:tabs>
          <w:tab w:val="left" w:pos="144"/>
        </w:tabs>
        <w:jc w:val="center"/>
        <w:rPr>
          <w:rStyle w:val="FontStyle34"/>
          <w:rFonts w:ascii="Times New Roman" w:hAnsi="Times New Roman" w:cs="Times New Roman"/>
          <w:sz w:val="28"/>
          <w:szCs w:val="28"/>
        </w:rPr>
      </w:pPr>
      <w:r w:rsidRPr="00EF1A6D">
        <w:rPr>
          <w:rStyle w:val="FontStyle34"/>
          <w:rFonts w:ascii="Times New Roman" w:hAnsi="Times New Roman" w:cs="Times New Roman"/>
          <w:sz w:val="28"/>
          <w:szCs w:val="28"/>
        </w:rPr>
        <w:t xml:space="preserve">Методические рекомендации по изучению учебной дисциплины, </w:t>
      </w:r>
    </w:p>
    <w:p w:rsidR="003B7B8B" w:rsidRPr="00EF1A6D" w:rsidRDefault="003B7B8B" w:rsidP="0010127D">
      <w:pPr>
        <w:pStyle w:val="Style15"/>
        <w:widowControl/>
        <w:tabs>
          <w:tab w:val="left" w:pos="144"/>
        </w:tabs>
        <w:jc w:val="center"/>
        <w:rPr>
          <w:rStyle w:val="FontStyle34"/>
          <w:rFonts w:ascii="Times New Roman" w:hAnsi="Times New Roman" w:cs="Times New Roman"/>
          <w:sz w:val="28"/>
          <w:szCs w:val="28"/>
        </w:rPr>
      </w:pPr>
      <w:r w:rsidRPr="00EF1A6D">
        <w:rPr>
          <w:rStyle w:val="FontStyle34"/>
          <w:rFonts w:ascii="Times New Roman" w:hAnsi="Times New Roman" w:cs="Times New Roman"/>
          <w:sz w:val="28"/>
          <w:szCs w:val="28"/>
        </w:rPr>
        <w:t xml:space="preserve">задания для контрольная работа и рекомендации </w:t>
      </w:r>
      <w:proofErr w:type="gramStart"/>
      <w:r w:rsidRPr="00EF1A6D">
        <w:rPr>
          <w:rStyle w:val="FontStyle34"/>
          <w:rFonts w:ascii="Times New Roman" w:hAnsi="Times New Roman" w:cs="Times New Roman"/>
          <w:sz w:val="28"/>
          <w:szCs w:val="28"/>
        </w:rPr>
        <w:t>по</w:t>
      </w:r>
      <w:proofErr w:type="gramEnd"/>
      <w:r w:rsidRPr="00EF1A6D">
        <w:rPr>
          <w:rStyle w:val="FontStyle34"/>
          <w:rFonts w:ascii="Times New Roman" w:hAnsi="Times New Roman" w:cs="Times New Roman"/>
          <w:sz w:val="28"/>
          <w:szCs w:val="28"/>
        </w:rPr>
        <w:t xml:space="preserve"> </w:t>
      </w:r>
      <w:proofErr w:type="gramStart"/>
      <w:r w:rsidRPr="00EF1A6D">
        <w:rPr>
          <w:rStyle w:val="FontStyle34"/>
          <w:rFonts w:ascii="Times New Roman" w:hAnsi="Times New Roman" w:cs="Times New Roman"/>
          <w:sz w:val="28"/>
          <w:szCs w:val="28"/>
        </w:rPr>
        <w:t>ее</w:t>
      </w:r>
      <w:proofErr w:type="gramEnd"/>
      <w:r w:rsidRPr="00EF1A6D">
        <w:rPr>
          <w:rStyle w:val="FontStyle34"/>
          <w:rFonts w:ascii="Times New Roman" w:hAnsi="Times New Roman" w:cs="Times New Roman"/>
          <w:sz w:val="28"/>
          <w:szCs w:val="28"/>
        </w:rPr>
        <w:t xml:space="preserve"> </w:t>
      </w:r>
    </w:p>
    <w:p w:rsidR="003B7B8B" w:rsidRPr="00EF1A6D" w:rsidRDefault="003B7B8B" w:rsidP="0010127D">
      <w:pPr>
        <w:pStyle w:val="Style15"/>
        <w:widowControl/>
        <w:tabs>
          <w:tab w:val="left" w:pos="144"/>
        </w:tabs>
        <w:jc w:val="center"/>
        <w:rPr>
          <w:rStyle w:val="FontStyle34"/>
          <w:rFonts w:ascii="Times New Roman" w:hAnsi="Times New Roman" w:cs="Times New Roman"/>
          <w:sz w:val="28"/>
          <w:szCs w:val="28"/>
        </w:rPr>
      </w:pPr>
      <w:r w:rsidRPr="00EF1A6D">
        <w:rPr>
          <w:rStyle w:val="FontStyle34"/>
          <w:rFonts w:ascii="Times New Roman" w:hAnsi="Times New Roman" w:cs="Times New Roman"/>
          <w:sz w:val="28"/>
          <w:szCs w:val="28"/>
        </w:rPr>
        <w:t xml:space="preserve">выполнению для учащихся заочной формы получения образования </w:t>
      </w:r>
    </w:p>
    <w:p w:rsidR="00D64388" w:rsidRPr="00EF1A6D" w:rsidRDefault="00D64388" w:rsidP="0010127D">
      <w:pPr>
        <w:pStyle w:val="Style15"/>
        <w:widowControl/>
        <w:tabs>
          <w:tab w:val="left" w:pos="144"/>
        </w:tabs>
        <w:jc w:val="center"/>
        <w:rPr>
          <w:rStyle w:val="FontStyle34"/>
          <w:rFonts w:ascii="Times New Roman" w:hAnsi="Times New Roman" w:cs="Times New Roman"/>
          <w:sz w:val="28"/>
          <w:szCs w:val="28"/>
        </w:rPr>
      </w:pPr>
    </w:p>
    <w:p w:rsidR="003B7B8B" w:rsidRPr="00EF1A6D" w:rsidRDefault="003B7B8B" w:rsidP="0010127D">
      <w:pPr>
        <w:pStyle w:val="Style15"/>
        <w:widowControl/>
        <w:tabs>
          <w:tab w:val="left" w:pos="144"/>
        </w:tabs>
        <w:jc w:val="center"/>
        <w:rPr>
          <w:rStyle w:val="FontStyle34"/>
          <w:rFonts w:ascii="Times New Roman" w:hAnsi="Times New Roman" w:cs="Times New Roman"/>
          <w:i/>
          <w:sz w:val="28"/>
          <w:szCs w:val="28"/>
        </w:rPr>
      </w:pPr>
      <w:r w:rsidRPr="00EF1A6D">
        <w:rPr>
          <w:rStyle w:val="FontStyle34"/>
          <w:rFonts w:ascii="Times New Roman" w:hAnsi="Times New Roman" w:cs="Times New Roman"/>
          <w:sz w:val="28"/>
          <w:szCs w:val="28"/>
        </w:rPr>
        <w:t xml:space="preserve">по специальности 2-91 01 01 </w:t>
      </w:r>
      <w:r w:rsidRPr="00EF1A6D">
        <w:rPr>
          <w:rStyle w:val="FontStyle34"/>
          <w:rFonts w:ascii="Times New Roman" w:hAnsi="Times New Roman" w:cs="Times New Roman"/>
          <w:i/>
          <w:sz w:val="28"/>
          <w:szCs w:val="28"/>
        </w:rPr>
        <w:t xml:space="preserve">Производство продукции и организация </w:t>
      </w:r>
    </w:p>
    <w:p w:rsidR="003B7B8B" w:rsidRPr="00EF1A6D" w:rsidRDefault="003B7B8B" w:rsidP="0010127D">
      <w:pPr>
        <w:pStyle w:val="Style15"/>
        <w:widowControl/>
        <w:tabs>
          <w:tab w:val="left" w:pos="144"/>
        </w:tabs>
        <w:jc w:val="center"/>
        <w:rPr>
          <w:rStyle w:val="FontStyle34"/>
          <w:rFonts w:ascii="Times New Roman" w:hAnsi="Times New Roman" w:cs="Times New Roman"/>
          <w:i/>
          <w:sz w:val="28"/>
          <w:szCs w:val="28"/>
        </w:rPr>
      </w:pPr>
      <w:r w:rsidRPr="00EF1A6D">
        <w:rPr>
          <w:rStyle w:val="FontStyle34"/>
          <w:rFonts w:ascii="Times New Roman" w:hAnsi="Times New Roman" w:cs="Times New Roman"/>
          <w:i/>
          <w:sz w:val="28"/>
          <w:szCs w:val="28"/>
        </w:rPr>
        <w:t>общественного питания</w:t>
      </w:r>
    </w:p>
    <w:p w:rsidR="003B7B8B" w:rsidRPr="00EF1A6D" w:rsidRDefault="003B7B8B" w:rsidP="0010127D">
      <w:pPr>
        <w:pStyle w:val="Style15"/>
        <w:widowControl/>
        <w:tabs>
          <w:tab w:val="left" w:pos="144"/>
        </w:tabs>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r>
        <w:rPr>
          <w:rStyle w:val="FontStyle34"/>
          <w:rFonts w:ascii="Times New Roman" w:hAnsi="Times New Roman" w:cs="Times New Roman"/>
          <w:sz w:val="28"/>
          <w:szCs w:val="28"/>
        </w:rPr>
        <w:t>2017</w:t>
      </w: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r>
        <w:rPr>
          <w:rStyle w:val="FontStyle34"/>
          <w:rFonts w:ascii="Times New Roman" w:hAnsi="Times New Roman" w:cs="Times New Roman"/>
          <w:sz w:val="28"/>
          <w:szCs w:val="28"/>
        </w:rPr>
        <w:lastRenderedPageBreak/>
        <w:br/>
      </w:r>
    </w:p>
    <w:p w:rsidR="003B7B8B" w:rsidRDefault="003B7B8B"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Pr="00716B20"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r w:rsidRPr="00D547A1">
        <w:rPr>
          <w:rStyle w:val="FontStyle34"/>
          <w:rFonts w:ascii="Times New Roman" w:hAnsi="Times New Roman" w:cs="Times New Roman"/>
          <w:b w:val="0"/>
          <w:sz w:val="28"/>
          <w:szCs w:val="40"/>
        </w:rPr>
        <w:t>Авторы:</w:t>
      </w:r>
      <w:r>
        <w:rPr>
          <w:rStyle w:val="FontStyle34"/>
          <w:rFonts w:ascii="Times New Roman" w:hAnsi="Times New Roman" w:cs="Times New Roman"/>
          <w:b w:val="0"/>
          <w:sz w:val="28"/>
          <w:szCs w:val="40"/>
        </w:rPr>
        <w:t xml:space="preserve"> </w:t>
      </w:r>
      <w:proofErr w:type="spellStart"/>
      <w:r>
        <w:rPr>
          <w:rStyle w:val="FontStyle34"/>
          <w:rFonts w:ascii="Times New Roman" w:hAnsi="Times New Roman" w:cs="Times New Roman"/>
          <w:b w:val="0"/>
          <w:sz w:val="28"/>
          <w:szCs w:val="40"/>
        </w:rPr>
        <w:t>Костриков</w:t>
      </w:r>
      <w:proofErr w:type="spellEnd"/>
      <w:r>
        <w:rPr>
          <w:rStyle w:val="FontStyle34"/>
          <w:rFonts w:ascii="Times New Roman" w:hAnsi="Times New Roman" w:cs="Times New Roman"/>
          <w:b w:val="0"/>
          <w:sz w:val="28"/>
          <w:szCs w:val="40"/>
        </w:rPr>
        <w:t xml:space="preserve"> В.С. – преподаватель УО МГТК</w:t>
      </w:r>
    </w:p>
    <w:p w:rsidR="003B7B8B" w:rsidRPr="00716B20"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r w:rsidRPr="00716B20">
        <w:rPr>
          <w:rStyle w:val="FontStyle34"/>
          <w:rFonts w:ascii="Times New Roman" w:hAnsi="Times New Roman" w:cs="Times New Roman"/>
          <w:b w:val="0"/>
          <w:sz w:val="28"/>
          <w:szCs w:val="40"/>
        </w:rPr>
        <w:t xml:space="preserve">               </w:t>
      </w:r>
      <w:proofErr w:type="spellStart"/>
      <w:r>
        <w:rPr>
          <w:rStyle w:val="FontStyle34"/>
          <w:rFonts w:ascii="Times New Roman" w:hAnsi="Times New Roman" w:cs="Times New Roman"/>
          <w:b w:val="0"/>
          <w:sz w:val="28"/>
          <w:szCs w:val="40"/>
        </w:rPr>
        <w:t>Киндерева</w:t>
      </w:r>
      <w:proofErr w:type="spellEnd"/>
      <w:r>
        <w:rPr>
          <w:rStyle w:val="FontStyle34"/>
          <w:rFonts w:ascii="Times New Roman" w:hAnsi="Times New Roman" w:cs="Times New Roman"/>
          <w:b w:val="0"/>
          <w:sz w:val="28"/>
          <w:szCs w:val="40"/>
        </w:rPr>
        <w:t xml:space="preserve"> Т.М. – преподаватель УО МГТК</w:t>
      </w: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Pr="00716B20"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r>
        <w:rPr>
          <w:rStyle w:val="FontStyle34"/>
          <w:rFonts w:ascii="Times New Roman" w:hAnsi="Times New Roman" w:cs="Times New Roman"/>
          <w:b w:val="0"/>
          <w:sz w:val="28"/>
          <w:szCs w:val="40"/>
        </w:rPr>
        <w:t>Рецензент:</w:t>
      </w:r>
      <w:r w:rsidRPr="00716B20">
        <w:rPr>
          <w:rStyle w:val="FontStyle34"/>
          <w:rFonts w:ascii="Times New Roman" w:hAnsi="Times New Roman" w:cs="Times New Roman"/>
          <w:b w:val="0"/>
          <w:sz w:val="28"/>
          <w:szCs w:val="40"/>
        </w:rPr>
        <w:t xml:space="preserve"> </w:t>
      </w:r>
      <w:proofErr w:type="spellStart"/>
      <w:r>
        <w:rPr>
          <w:rStyle w:val="FontStyle34"/>
          <w:rFonts w:ascii="Times New Roman" w:hAnsi="Times New Roman" w:cs="Times New Roman"/>
          <w:b w:val="0"/>
          <w:sz w:val="28"/>
          <w:szCs w:val="40"/>
        </w:rPr>
        <w:t>Комоза</w:t>
      </w:r>
      <w:proofErr w:type="spellEnd"/>
      <w:r>
        <w:rPr>
          <w:rStyle w:val="FontStyle34"/>
          <w:rFonts w:ascii="Times New Roman" w:hAnsi="Times New Roman" w:cs="Times New Roman"/>
          <w:b w:val="0"/>
          <w:sz w:val="28"/>
          <w:szCs w:val="40"/>
        </w:rPr>
        <w:t xml:space="preserve"> Т.Ф. – </w:t>
      </w:r>
      <w:proofErr w:type="spellStart"/>
      <w:r>
        <w:rPr>
          <w:rStyle w:val="FontStyle34"/>
          <w:rFonts w:ascii="Times New Roman" w:hAnsi="Times New Roman" w:cs="Times New Roman"/>
          <w:b w:val="0"/>
          <w:sz w:val="28"/>
          <w:szCs w:val="40"/>
        </w:rPr>
        <w:t>зам</w:t>
      </w:r>
      <w:proofErr w:type="gramStart"/>
      <w:r>
        <w:rPr>
          <w:rStyle w:val="FontStyle34"/>
          <w:rFonts w:ascii="Times New Roman" w:hAnsi="Times New Roman" w:cs="Times New Roman"/>
          <w:b w:val="0"/>
          <w:sz w:val="28"/>
          <w:szCs w:val="40"/>
        </w:rPr>
        <w:t>.д</w:t>
      </w:r>
      <w:proofErr w:type="gramEnd"/>
      <w:r>
        <w:rPr>
          <w:rStyle w:val="FontStyle34"/>
          <w:rFonts w:ascii="Times New Roman" w:hAnsi="Times New Roman" w:cs="Times New Roman"/>
          <w:b w:val="0"/>
          <w:sz w:val="28"/>
          <w:szCs w:val="40"/>
        </w:rPr>
        <w:t>иректора</w:t>
      </w:r>
      <w:proofErr w:type="spellEnd"/>
      <w:r>
        <w:rPr>
          <w:rStyle w:val="FontStyle34"/>
          <w:rFonts w:ascii="Times New Roman" w:hAnsi="Times New Roman" w:cs="Times New Roman"/>
          <w:b w:val="0"/>
          <w:sz w:val="28"/>
          <w:szCs w:val="40"/>
        </w:rPr>
        <w:t xml:space="preserve"> по </w:t>
      </w:r>
      <w:proofErr w:type="spellStart"/>
      <w:r>
        <w:rPr>
          <w:rStyle w:val="FontStyle34"/>
          <w:rFonts w:ascii="Times New Roman" w:hAnsi="Times New Roman" w:cs="Times New Roman"/>
          <w:b w:val="0"/>
          <w:sz w:val="28"/>
          <w:szCs w:val="40"/>
        </w:rPr>
        <w:t>ПО</w:t>
      </w:r>
      <w:proofErr w:type="spellEnd"/>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r>
        <w:rPr>
          <w:rStyle w:val="FontStyle34"/>
          <w:rFonts w:ascii="Times New Roman" w:hAnsi="Times New Roman" w:cs="Times New Roman"/>
          <w:b w:val="0"/>
          <w:sz w:val="28"/>
          <w:szCs w:val="40"/>
        </w:rPr>
        <w:t>Разработаны на основе типовой учебной программы дисциплины</w:t>
      </w: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r>
        <w:rPr>
          <w:rStyle w:val="FontStyle34"/>
          <w:rFonts w:ascii="Times New Roman" w:hAnsi="Times New Roman" w:cs="Times New Roman"/>
          <w:b w:val="0"/>
          <w:sz w:val="28"/>
          <w:szCs w:val="40"/>
        </w:rPr>
        <w:t>«Охрана труда», утвержденной Министерством образования Республики Беларусь 10.07.2012г.</w:t>
      </w: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roofErr w:type="gramStart"/>
      <w:r>
        <w:rPr>
          <w:rStyle w:val="FontStyle34"/>
          <w:rFonts w:ascii="Times New Roman" w:hAnsi="Times New Roman" w:cs="Times New Roman"/>
          <w:b w:val="0"/>
          <w:sz w:val="28"/>
          <w:szCs w:val="40"/>
        </w:rPr>
        <w:t xml:space="preserve">Обсуждены и одобрены на заседании цикловой комиссии </w:t>
      </w:r>
      <w:proofErr w:type="spellStart"/>
      <w:r>
        <w:rPr>
          <w:rStyle w:val="FontStyle34"/>
          <w:rFonts w:ascii="Times New Roman" w:hAnsi="Times New Roman" w:cs="Times New Roman"/>
          <w:b w:val="0"/>
          <w:sz w:val="28"/>
          <w:szCs w:val="40"/>
        </w:rPr>
        <w:t>спецдисциплин</w:t>
      </w:r>
      <w:proofErr w:type="spellEnd"/>
      <w:r>
        <w:rPr>
          <w:rStyle w:val="FontStyle34"/>
          <w:rFonts w:ascii="Times New Roman" w:hAnsi="Times New Roman" w:cs="Times New Roman"/>
          <w:b w:val="0"/>
          <w:sz w:val="28"/>
          <w:szCs w:val="40"/>
        </w:rPr>
        <w:t xml:space="preserve"> специальностей «Низкотемпературная техника», «Промышленная теплоэнергетика»</w:t>
      </w:r>
      <w:proofErr w:type="gramEnd"/>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r>
        <w:rPr>
          <w:rStyle w:val="FontStyle34"/>
          <w:rFonts w:ascii="Times New Roman" w:hAnsi="Times New Roman" w:cs="Times New Roman"/>
          <w:b w:val="0"/>
          <w:sz w:val="28"/>
          <w:szCs w:val="40"/>
        </w:rPr>
        <w:t>Протокол №________ от  «____» _________ 20        г.</w:t>
      </w: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p>
    <w:p w:rsidR="003B7B8B" w:rsidRPr="00D547A1" w:rsidRDefault="003B7B8B" w:rsidP="0010127D">
      <w:pPr>
        <w:pStyle w:val="Style15"/>
        <w:widowControl/>
        <w:tabs>
          <w:tab w:val="left" w:pos="144"/>
        </w:tabs>
        <w:ind w:firstLine="851"/>
        <w:contextualSpacing/>
        <w:rPr>
          <w:rStyle w:val="FontStyle34"/>
          <w:rFonts w:ascii="Times New Roman" w:hAnsi="Times New Roman" w:cs="Times New Roman"/>
          <w:b w:val="0"/>
          <w:sz w:val="28"/>
          <w:szCs w:val="40"/>
        </w:rPr>
      </w:pPr>
      <w:r>
        <w:rPr>
          <w:rStyle w:val="FontStyle34"/>
          <w:rFonts w:ascii="Times New Roman" w:hAnsi="Times New Roman" w:cs="Times New Roman"/>
          <w:b w:val="0"/>
          <w:sz w:val="28"/>
          <w:szCs w:val="40"/>
        </w:rPr>
        <w:t xml:space="preserve">Председатель цикловой комиссии                            </w:t>
      </w:r>
      <w:proofErr w:type="spellStart"/>
      <w:r>
        <w:rPr>
          <w:rStyle w:val="FontStyle34"/>
          <w:rFonts w:ascii="Times New Roman" w:hAnsi="Times New Roman" w:cs="Times New Roman"/>
          <w:b w:val="0"/>
          <w:sz w:val="28"/>
          <w:szCs w:val="40"/>
        </w:rPr>
        <w:t>М.В.Боравнева</w:t>
      </w:r>
      <w:proofErr w:type="spellEnd"/>
    </w:p>
    <w:p w:rsidR="003B7B8B" w:rsidRDefault="003B7B8B" w:rsidP="0010127D">
      <w:pPr>
        <w:pStyle w:val="Style15"/>
        <w:widowControl/>
        <w:tabs>
          <w:tab w:val="left" w:pos="144"/>
        </w:tabs>
        <w:ind w:firstLine="851"/>
        <w:contextualSpacing/>
        <w:jc w:val="center"/>
        <w:rPr>
          <w:rStyle w:val="FontStyle34"/>
          <w:rFonts w:ascii="Times New Roman" w:hAnsi="Times New Roman" w:cs="Times New Roman"/>
          <w:sz w:val="40"/>
          <w:szCs w:val="40"/>
        </w:rPr>
      </w:pPr>
    </w:p>
    <w:p w:rsidR="003B7B8B" w:rsidRDefault="003B7B8B" w:rsidP="0010127D">
      <w:pPr>
        <w:pStyle w:val="Style15"/>
        <w:widowControl/>
        <w:tabs>
          <w:tab w:val="left" w:pos="144"/>
        </w:tabs>
        <w:ind w:firstLine="851"/>
        <w:contextualSpacing/>
        <w:jc w:val="center"/>
        <w:rPr>
          <w:rStyle w:val="FontStyle34"/>
          <w:rFonts w:ascii="Times New Roman" w:hAnsi="Times New Roman" w:cs="Times New Roman"/>
          <w:sz w:val="40"/>
          <w:szCs w:val="40"/>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B7B8B" w:rsidRPr="00362596" w:rsidRDefault="003B7B8B" w:rsidP="0010127D">
      <w:pPr>
        <w:pStyle w:val="Style15"/>
        <w:widowControl/>
        <w:tabs>
          <w:tab w:val="left" w:pos="144"/>
        </w:tabs>
        <w:ind w:firstLine="851"/>
        <w:contextualSpacing/>
        <w:jc w:val="center"/>
        <w:rPr>
          <w:rStyle w:val="FontStyle34"/>
          <w:rFonts w:ascii="Times New Roman" w:hAnsi="Times New Roman" w:cs="Times New Roman"/>
          <w:sz w:val="40"/>
          <w:szCs w:val="40"/>
        </w:rPr>
      </w:pPr>
      <w:r w:rsidRPr="00362596">
        <w:rPr>
          <w:rStyle w:val="FontStyle34"/>
          <w:rFonts w:ascii="Times New Roman" w:hAnsi="Times New Roman" w:cs="Times New Roman"/>
          <w:sz w:val="40"/>
          <w:szCs w:val="40"/>
        </w:rPr>
        <w:t>Содержание</w:t>
      </w:r>
    </w:p>
    <w:p w:rsidR="003B7B8B" w:rsidRDefault="003B7B8B" w:rsidP="0010127D">
      <w:pPr>
        <w:pStyle w:val="Style15"/>
        <w:widowControl/>
        <w:tabs>
          <w:tab w:val="left" w:pos="144"/>
        </w:tabs>
        <w:ind w:firstLine="851"/>
        <w:contextualSpacing/>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contextualSpacing/>
        <w:jc w:val="center"/>
        <w:rPr>
          <w:rStyle w:val="FontStyle34"/>
          <w:rFonts w:ascii="Times New Roman" w:hAnsi="Times New Roman" w:cs="Times New Roman"/>
          <w:sz w:val="28"/>
          <w:szCs w:val="28"/>
        </w:rPr>
      </w:pPr>
    </w:p>
    <w:p w:rsidR="003B7B8B" w:rsidRDefault="003B7B8B" w:rsidP="0010127D">
      <w:pPr>
        <w:pStyle w:val="Style15"/>
        <w:widowControl/>
        <w:tabs>
          <w:tab w:val="left" w:pos="144"/>
        </w:tabs>
        <w:ind w:firstLine="851"/>
        <w:contextualSpacing/>
        <w:jc w:val="left"/>
        <w:rPr>
          <w:rStyle w:val="FontStyle34"/>
          <w:rFonts w:ascii="Times New Roman" w:hAnsi="Times New Roman" w:cs="Times New Roman"/>
          <w:b w:val="0"/>
          <w:sz w:val="28"/>
          <w:szCs w:val="28"/>
        </w:rPr>
      </w:pPr>
      <w:r>
        <w:rPr>
          <w:rStyle w:val="FontStyle34"/>
          <w:rFonts w:ascii="Times New Roman" w:hAnsi="Times New Roman" w:cs="Times New Roman"/>
          <w:b w:val="0"/>
          <w:sz w:val="28"/>
          <w:szCs w:val="28"/>
        </w:rPr>
        <w:t xml:space="preserve">1 Пояснительная записка                                                              </w:t>
      </w:r>
    </w:p>
    <w:p w:rsidR="003B7B8B" w:rsidRDefault="003B7B8B" w:rsidP="0010127D">
      <w:pPr>
        <w:pStyle w:val="Style15"/>
        <w:widowControl/>
        <w:tabs>
          <w:tab w:val="left" w:pos="144"/>
        </w:tabs>
        <w:ind w:firstLine="851"/>
        <w:contextualSpacing/>
        <w:jc w:val="left"/>
        <w:rPr>
          <w:rStyle w:val="FontStyle34"/>
          <w:rFonts w:ascii="Times New Roman" w:hAnsi="Times New Roman" w:cs="Times New Roman"/>
          <w:b w:val="0"/>
          <w:sz w:val="28"/>
          <w:szCs w:val="28"/>
        </w:rPr>
      </w:pPr>
      <w:r>
        <w:rPr>
          <w:rStyle w:val="FontStyle34"/>
          <w:rFonts w:ascii="Times New Roman" w:hAnsi="Times New Roman" w:cs="Times New Roman"/>
          <w:b w:val="0"/>
          <w:sz w:val="28"/>
          <w:szCs w:val="28"/>
        </w:rPr>
        <w:t xml:space="preserve">2 Перечень рекомендуемой литературы                                                         </w:t>
      </w:r>
    </w:p>
    <w:p w:rsidR="003B7B8B" w:rsidRDefault="003B7B8B" w:rsidP="0010127D">
      <w:pPr>
        <w:pStyle w:val="Style17"/>
        <w:widowControl/>
        <w:tabs>
          <w:tab w:val="left" w:pos="0"/>
        </w:tabs>
        <w:spacing w:line="240" w:lineRule="auto"/>
        <w:ind w:firstLine="851"/>
        <w:contextualSpacing/>
        <w:rPr>
          <w:rStyle w:val="FontStyle34"/>
          <w:rFonts w:ascii="Times New Roman" w:hAnsi="Times New Roman" w:cs="Times New Roman"/>
          <w:b w:val="0"/>
          <w:sz w:val="28"/>
          <w:szCs w:val="28"/>
        </w:rPr>
      </w:pPr>
      <w:r>
        <w:rPr>
          <w:rStyle w:val="FontStyle34"/>
          <w:rFonts w:ascii="Times New Roman" w:hAnsi="Times New Roman" w:cs="Times New Roman"/>
          <w:b w:val="0"/>
          <w:sz w:val="28"/>
          <w:szCs w:val="28"/>
        </w:rPr>
        <w:t>3 Примерный тематический план</w:t>
      </w:r>
    </w:p>
    <w:p w:rsidR="003B7B8B" w:rsidRDefault="003B7B8B" w:rsidP="0010127D">
      <w:pPr>
        <w:pStyle w:val="Style17"/>
        <w:widowControl/>
        <w:tabs>
          <w:tab w:val="left" w:pos="0"/>
        </w:tabs>
        <w:spacing w:line="240" w:lineRule="auto"/>
        <w:ind w:firstLine="851"/>
        <w:contextualSpacing/>
        <w:rPr>
          <w:rStyle w:val="FontStyle34"/>
          <w:rFonts w:ascii="Times New Roman" w:hAnsi="Times New Roman" w:cs="Times New Roman"/>
          <w:b w:val="0"/>
          <w:sz w:val="28"/>
          <w:szCs w:val="28"/>
        </w:rPr>
      </w:pPr>
      <w:r>
        <w:rPr>
          <w:rStyle w:val="FontStyle34"/>
          <w:rFonts w:ascii="Times New Roman" w:hAnsi="Times New Roman" w:cs="Times New Roman"/>
          <w:b w:val="0"/>
          <w:sz w:val="28"/>
          <w:szCs w:val="28"/>
        </w:rPr>
        <w:t>4 Методические рекомендации по изучению тем</w:t>
      </w:r>
      <w:r w:rsidRPr="00362596">
        <w:rPr>
          <w:rStyle w:val="FontStyle34"/>
          <w:rFonts w:ascii="Times New Roman" w:hAnsi="Times New Roman" w:cs="Times New Roman"/>
          <w:b w:val="0"/>
          <w:sz w:val="28"/>
          <w:szCs w:val="28"/>
        </w:rPr>
        <w:t>,</w:t>
      </w:r>
      <w:r>
        <w:rPr>
          <w:rStyle w:val="FontStyle34"/>
          <w:rFonts w:ascii="Times New Roman" w:hAnsi="Times New Roman" w:cs="Times New Roman"/>
          <w:b w:val="0"/>
          <w:sz w:val="28"/>
          <w:szCs w:val="28"/>
        </w:rPr>
        <w:t xml:space="preserve"> разделов                         </w:t>
      </w:r>
    </w:p>
    <w:p w:rsidR="003B7B8B" w:rsidRDefault="003B7B8B" w:rsidP="0010127D">
      <w:pPr>
        <w:pStyle w:val="Style17"/>
        <w:widowControl/>
        <w:tabs>
          <w:tab w:val="left" w:pos="0"/>
        </w:tabs>
        <w:spacing w:line="240" w:lineRule="auto"/>
        <w:ind w:firstLine="851"/>
        <w:contextualSpacing/>
        <w:rPr>
          <w:rStyle w:val="FontStyle34"/>
          <w:rFonts w:ascii="Times New Roman" w:hAnsi="Times New Roman" w:cs="Times New Roman"/>
          <w:b w:val="0"/>
          <w:sz w:val="28"/>
          <w:szCs w:val="28"/>
        </w:rPr>
      </w:pPr>
      <w:r>
        <w:rPr>
          <w:rStyle w:val="FontStyle34"/>
          <w:rFonts w:ascii="Times New Roman" w:hAnsi="Times New Roman" w:cs="Times New Roman"/>
          <w:b w:val="0"/>
          <w:sz w:val="28"/>
          <w:szCs w:val="28"/>
        </w:rPr>
        <w:t xml:space="preserve">    программы</w:t>
      </w:r>
      <w:r w:rsidRPr="00362596">
        <w:rPr>
          <w:rStyle w:val="FontStyle34"/>
          <w:rFonts w:ascii="Times New Roman" w:hAnsi="Times New Roman" w:cs="Times New Roman"/>
          <w:b w:val="0"/>
          <w:sz w:val="28"/>
          <w:szCs w:val="28"/>
        </w:rPr>
        <w:t xml:space="preserve"> </w:t>
      </w:r>
      <w:r>
        <w:rPr>
          <w:rStyle w:val="FontStyle34"/>
          <w:rFonts w:ascii="Times New Roman" w:hAnsi="Times New Roman" w:cs="Times New Roman"/>
          <w:b w:val="0"/>
          <w:sz w:val="28"/>
          <w:szCs w:val="28"/>
        </w:rPr>
        <w:t xml:space="preserve">         </w:t>
      </w:r>
    </w:p>
    <w:p w:rsidR="003B7B8B" w:rsidRDefault="003B7B8B" w:rsidP="0010127D">
      <w:pPr>
        <w:pStyle w:val="Style15"/>
        <w:widowControl/>
        <w:tabs>
          <w:tab w:val="left" w:pos="144"/>
        </w:tabs>
        <w:ind w:firstLine="851"/>
        <w:contextualSpacing/>
        <w:jc w:val="left"/>
        <w:rPr>
          <w:rFonts w:ascii="Times New Roman" w:hAnsi="Times New Roman" w:cs="Times New Roman"/>
          <w:sz w:val="28"/>
          <w:szCs w:val="28"/>
        </w:rPr>
      </w:pPr>
      <w:r>
        <w:rPr>
          <w:rStyle w:val="FontStyle34"/>
          <w:rFonts w:ascii="Times New Roman" w:hAnsi="Times New Roman" w:cs="Times New Roman"/>
          <w:b w:val="0"/>
          <w:sz w:val="28"/>
          <w:szCs w:val="28"/>
        </w:rPr>
        <w:t>5 М</w:t>
      </w:r>
      <w:r w:rsidRPr="00362596">
        <w:rPr>
          <w:rFonts w:ascii="Times New Roman" w:hAnsi="Times New Roman" w:cs="Times New Roman"/>
          <w:sz w:val="28"/>
          <w:szCs w:val="28"/>
        </w:rPr>
        <w:t>ето</w:t>
      </w:r>
      <w:r>
        <w:rPr>
          <w:rFonts w:ascii="Times New Roman" w:hAnsi="Times New Roman" w:cs="Times New Roman"/>
          <w:sz w:val="28"/>
          <w:szCs w:val="28"/>
        </w:rPr>
        <w:t xml:space="preserve">дические указания по выполнению </w:t>
      </w:r>
      <w:r w:rsidRPr="00362596">
        <w:rPr>
          <w:rFonts w:ascii="Times New Roman" w:hAnsi="Times New Roman" w:cs="Times New Roman"/>
          <w:sz w:val="28"/>
          <w:szCs w:val="28"/>
        </w:rPr>
        <w:t>до</w:t>
      </w:r>
      <w:r>
        <w:rPr>
          <w:rFonts w:ascii="Times New Roman" w:hAnsi="Times New Roman" w:cs="Times New Roman"/>
          <w:sz w:val="28"/>
          <w:szCs w:val="28"/>
        </w:rPr>
        <w:t xml:space="preserve">машней                                       </w:t>
      </w:r>
    </w:p>
    <w:p w:rsidR="003B7B8B" w:rsidRPr="00D547A1" w:rsidRDefault="003B7B8B" w:rsidP="0010127D">
      <w:pPr>
        <w:pStyle w:val="Style15"/>
        <w:widowControl/>
        <w:tabs>
          <w:tab w:val="left" w:pos="144"/>
        </w:tabs>
        <w:ind w:firstLine="851"/>
        <w:contextualSpacing/>
        <w:jc w:val="left"/>
        <w:rPr>
          <w:rStyle w:val="FontStyle34"/>
          <w:rFonts w:ascii="Times New Roman" w:hAnsi="Times New Roman" w:cs="Times New Roman"/>
          <w:b w:val="0"/>
          <w:bCs w:val="0"/>
          <w:sz w:val="28"/>
          <w:szCs w:val="28"/>
        </w:rPr>
      </w:pPr>
      <w:r>
        <w:rPr>
          <w:rFonts w:ascii="Times New Roman" w:hAnsi="Times New Roman" w:cs="Times New Roman"/>
          <w:sz w:val="28"/>
          <w:szCs w:val="28"/>
        </w:rPr>
        <w:t xml:space="preserve">   контрольной  р</w:t>
      </w:r>
      <w:r w:rsidRPr="00362596">
        <w:rPr>
          <w:rFonts w:ascii="Times New Roman" w:hAnsi="Times New Roman" w:cs="Times New Roman"/>
          <w:sz w:val="28"/>
          <w:szCs w:val="28"/>
        </w:rPr>
        <w:t>аботы</w:t>
      </w:r>
      <w:r>
        <w:rPr>
          <w:rFonts w:ascii="Times New Roman" w:hAnsi="Times New Roman" w:cs="Times New Roman"/>
          <w:sz w:val="28"/>
          <w:szCs w:val="28"/>
        </w:rPr>
        <w:t xml:space="preserve">                                                                                                                           </w:t>
      </w:r>
    </w:p>
    <w:p w:rsidR="003B7B8B" w:rsidRDefault="003B7B8B" w:rsidP="0010127D">
      <w:pPr>
        <w:pStyle w:val="Style15"/>
        <w:widowControl/>
        <w:tabs>
          <w:tab w:val="left" w:pos="144"/>
        </w:tabs>
        <w:ind w:firstLine="851"/>
        <w:contextualSpacing/>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jc w:val="center"/>
        <w:rPr>
          <w:rStyle w:val="FontStyle34"/>
          <w:rFonts w:ascii="Times New Roman" w:hAnsi="Times New Roman" w:cs="Times New Roman"/>
          <w:sz w:val="28"/>
          <w:szCs w:val="28"/>
        </w:rPr>
      </w:pPr>
    </w:p>
    <w:p w:rsidR="00362596" w:rsidRDefault="00362596" w:rsidP="0010127D">
      <w:pPr>
        <w:pStyle w:val="Style15"/>
        <w:widowControl/>
        <w:tabs>
          <w:tab w:val="left" w:pos="144"/>
        </w:tabs>
        <w:ind w:firstLine="851"/>
        <w:rPr>
          <w:rStyle w:val="FontStyle34"/>
          <w:rFonts w:ascii="Times New Roman" w:hAnsi="Times New Roman" w:cs="Times New Roman"/>
          <w:sz w:val="28"/>
          <w:szCs w:val="28"/>
        </w:rPr>
      </w:pPr>
    </w:p>
    <w:p w:rsidR="00047458" w:rsidRDefault="00047458" w:rsidP="0010127D">
      <w:pPr>
        <w:pStyle w:val="Style15"/>
        <w:widowControl/>
        <w:tabs>
          <w:tab w:val="left" w:pos="144"/>
        </w:tabs>
        <w:ind w:firstLine="851"/>
        <w:jc w:val="center"/>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ПОЯСНИТЕЛЬНАЯЗАПИСКА</w:t>
      </w:r>
    </w:p>
    <w:p w:rsidR="00D64388" w:rsidRPr="00D64388" w:rsidRDefault="00D64388" w:rsidP="0010127D">
      <w:pPr>
        <w:pStyle w:val="Style15"/>
        <w:widowControl/>
        <w:tabs>
          <w:tab w:val="left" w:pos="144"/>
        </w:tabs>
        <w:ind w:firstLine="851"/>
        <w:jc w:val="center"/>
        <w:rPr>
          <w:rFonts w:ascii="Times New Roman" w:hAnsi="Times New Roman" w:cs="Times New Roman"/>
          <w:b/>
          <w:bCs/>
          <w:sz w:val="28"/>
          <w:szCs w:val="28"/>
        </w:rPr>
      </w:pPr>
    </w:p>
    <w:p w:rsidR="00047458" w:rsidRPr="00743E02" w:rsidRDefault="00D64388" w:rsidP="0010127D">
      <w:pPr>
        <w:pStyle w:val="Style17"/>
        <w:widowControl/>
        <w:spacing w:before="58"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Программой дисциплины «О</w:t>
      </w:r>
      <w:r w:rsidR="00047458" w:rsidRPr="00743E02">
        <w:rPr>
          <w:rStyle w:val="FontStyle45"/>
          <w:rFonts w:ascii="Times New Roman" w:hAnsi="Times New Roman" w:cs="Times New Roman"/>
          <w:sz w:val="28"/>
          <w:szCs w:val="28"/>
        </w:rPr>
        <w:t>хран</w:t>
      </w:r>
      <w:r>
        <w:rPr>
          <w:rStyle w:val="FontStyle45"/>
          <w:rFonts w:ascii="Times New Roman" w:hAnsi="Times New Roman" w:cs="Times New Roman"/>
          <w:sz w:val="28"/>
          <w:szCs w:val="28"/>
        </w:rPr>
        <w:t xml:space="preserve">а </w:t>
      </w:r>
      <w:r w:rsidR="00047458" w:rsidRPr="00743E02">
        <w:rPr>
          <w:rStyle w:val="FontStyle45"/>
          <w:rFonts w:ascii="Times New Roman" w:hAnsi="Times New Roman" w:cs="Times New Roman"/>
          <w:sz w:val="28"/>
          <w:szCs w:val="28"/>
        </w:rPr>
        <w:t>труда» предусматривается изучени</w:t>
      </w:r>
      <w:r>
        <w:rPr>
          <w:rStyle w:val="FontStyle45"/>
          <w:rFonts w:ascii="Times New Roman" w:hAnsi="Times New Roman" w:cs="Times New Roman"/>
          <w:sz w:val="28"/>
          <w:szCs w:val="28"/>
        </w:rPr>
        <w:t>е</w:t>
      </w:r>
      <w:r w:rsidR="00047458" w:rsidRPr="00743E02">
        <w:rPr>
          <w:rStyle w:val="FontStyle45"/>
          <w:rFonts w:ascii="Times New Roman" w:hAnsi="Times New Roman" w:cs="Times New Roman"/>
          <w:sz w:val="28"/>
          <w:szCs w:val="28"/>
        </w:rPr>
        <w:t xml:space="preserve"> правовых вопросов по охране труда, основных требований безопасности труда, производственной санитарии и гигиены и пожарной профилактики при различных видах деятельности.</w:t>
      </w:r>
    </w:p>
    <w:p w:rsidR="00047458" w:rsidRPr="00743E02" w:rsidRDefault="00047458" w:rsidP="0010127D">
      <w:pPr>
        <w:pStyle w:val="Style17"/>
        <w:widowControl/>
        <w:spacing w:line="240" w:lineRule="auto"/>
        <w:ind w:firstLine="851"/>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Изучение дисциплины основывается на знаниях, полученных учащимися по физике, химии и по специальным дисциплинам.</w:t>
      </w:r>
    </w:p>
    <w:p w:rsidR="00047458" w:rsidRPr="00743E02" w:rsidRDefault="00047458" w:rsidP="0010127D">
      <w:pPr>
        <w:pStyle w:val="Style17"/>
        <w:widowControl/>
        <w:spacing w:line="240" w:lineRule="auto"/>
        <w:ind w:firstLine="851"/>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 изложении программного материала следует учитывать достижения отечественной и зарубежной науки и технике в сфере охраны труда, строго соблюдать единство терминологии согласно действующим стандартам.</w:t>
      </w:r>
    </w:p>
    <w:p w:rsidR="00047458" w:rsidRPr="00743E02" w:rsidRDefault="00047458" w:rsidP="0010127D">
      <w:pPr>
        <w:pStyle w:val="Style17"/>
        <w:widowControl/>
        <w:spacing w:line="240" w:lineRule="auto"/>
        <w:ind w:firstLine="851"/>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Для лучшего усвоения учащимися учебного материала необходимо использовать наглядные пособия, технические средства обучения, проводить практические и лабораторные занятия, экскурсии на выставки и предприятия в целях ознакомления передовым опытом по безопасности и гигиены труда.</w:t>
      </w:r>
    </w:p>
    <w:p w:rsidR="00047458" w:rsidRPr="00743E02" w:rsidRDefault="00047458" w:rsidP="0010127D">
      <w:pPr>
        <w:pStyle w:val="Style17"/>
        <w:widowControl/>
        <w:spacing w:line="240" w:lineRule="auto"/>
        <w:ind w:firstLine="851"/>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В программе определены цели изучения материала каждой </w:t>
      </w:r>
      <w:r>
        <w:rPr>
          <w:rStyle w:val="FontStyle45"/>
          <w:rFonts w:ascii="Times New Roman" w:hAnsi="Times New Roman" w:cs="Times New Roman"/>
          <w:sz w:val="28"/>
          <w:szCs w:val="28"/>
        </w:rPr>
        <w:t>те</w:t>
      </w:r>
      <w:r w:rsidRPr="00743E02">
        <w:rPr>
          <w:rStyle w:val="FontStyle45"/>
          <w:rFonts w:ascii="Times New Roman" w:hAnsi="Times New Roman" w:cs="Times New Roman"/>
          <w:sz w:val="28"/>
          <w:szCs w:val="28"/>
        </w:rPr>
        <w:t xml:space="preserve">мы, указаны результаты, которых должны достичь учащиеся в соответствии </w:t>
      </w:r>
      <w:r>
        <w:rPr>
          <w:rStyle w:val="FontStyle45"/>
          <w:rFonts w:ascii="Times New Roman" w:hAnsi="Times New Roman" w:cs="Times New Roman"/>
          <w:sz w:val="28"/>
          <w:szCs w:val="28"/>
        </w:rPr>
        <w:t>с тем</w:t>
      </w:r>
      <w:r w:rsidR="00EF1A6D" w:rsidRPr="00EF1A6D">
        <w:rPr>
          <w:rStyle w:val="FontStyle45"/>
          <w:rFonts w:ascii="Times New Roman" w:hAnsi="Times New Roman" w:cs="Times New Roman"/>
          <w:sz w:val="28"/>
          <w:szCs w:val="28"/>
        </w:rPr>
        <w:t xml:space="preserve"> </w:t>
      </w:r>
      <w:r w:rsidRPr="00743E02">
        <w:rPr>
          <w:rStyle w:val="FontStyle45"/>
          <w:rFonts w:ascii="Times New Roman" w:hAnsi="Times New Roman" w:cs="Times New Roman"/>
          <w:sz w:val="28"/>
          <w:szCs w:val="28"/>
        </w:rPr>
        <w:t>или иным уровнем усвоения знаний.</w:t>
      </w:r>
    </w:p>
    <w:p w:rsidR="00047458" w:rsidRDefault="00047458" w:rsidP="0010127D">
      <w:pPr>
        <w:pStyle w:val="Style17"/>
        <w:widowControl/>
        <w:spacing w:line="240" w:lineRule="auto"/>
        <w:ind w:firstLine="851"/>
        <w:rPr>
          <w:rStyle w:val="FontStyle44"/>
          <w:rFonts w:ascii="Times New Roman" w:hAnsi="Times New Roman" w:cs="Times New Roman"/>
          <w:sz w:val="28"/>
          <w:szCs w:val="28"/>
        </w:rPr>
      </w:pPr>
      <w:r w:rsidRPr="00743E02">
        <w:rPr>
          <w:rStyle w:val="FontStyle45"/>
          <w:rFonts w:ascii="Times New Roman" w:hAnsi="Times New Roman" w:cs="Times New Roman"/>
          <w:sz w:val="28"/>
          <w:szCs w:val="28"/>
        </w:rPr>
        <w:t xml:space="preserve">В результате изучения дисциплины учащиеся </w:t>
      </w:r>
      <w:r w:rsidRPr="00D64388">
        <w:rPr>
          <w:rStyle w:val="FontStyle44"/>
          <w:rFonts w:ascii="Times New Roman" w:hAnsi="Times New Roman" w:cs="Times New Roman"/>
          <w:b/>
          <w:sz w:val="28"/>
          <w:szCs w:val="28"/>
        </w:rPr>
        <w:t>должны знать</w:t>
      </w:r>
    </w:p>
    <w:p w:rsidR="0010127D" w:rsidRPr="00743E02" w:rsidRDefault="0010127D" w:rsidP="0010127D">
      <w:pPr>
        <w:pStyle w:val="Style17"/>
        <w:widowControl/>
        <w:spacing w:line="240" w:lineRule="auto"/>
        <w:ind w:firstLine="851"/>
        <w:rPr>
          <w:rStyle w:val="FontStyle44"/>
          <w:rFonts w:ascii="Times New Roman" w:hAnsi="Times New Roman" w:cs="Times New Roman"/>
          <w:sz w:val="28"/>
          <w:szCs w:val="28"/>
        </w:rPr>
      </w:pPr>
      <w:r>
        <w:rPr>
          <w:rStyle w:val="FontStyle44"/>
          <w:rFonts w:ascii="Times New Roman" w:hAnsi="Times New Roman" w:cs="Times New Roman"/>
          <w:sz w:val="28"/>
          <w:szCs w:val="28"/>
        </w:rPr>
        <w:t>на уровне представления:</w:t>
      </w:r>
    </w:p>
    <w:p w:rsidR="00047458" w:rsidRPr="00743E02" w:rsidRDefault="0010127D"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правовую и нормативную основу деятельности по охране труда</w:t>
      </w:r>
      <w:r w:rsidR="00047458" w:rsidRPr="00743E02">
        <w:rPr>
          <w:rStyle w:val="FontStyle45"/>
          <w:rFonts w:ascii="Times New Roman" w:hAnsi="Times New Roman" w:cs="Times New Roman"/>
          <w:sz w:val="28"/>
          <w:szCs w:val="28"/>
        </w:rPr>
        <w:t>;</w:t>
      </w:r>
    </w:p>
    <w:p w:rsidR="0010127D" w:rsidRDefault="0010127D"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права и обязанности должностных лиц по охране труда;</w:t>
      </w:r>
    </w:p>
    <w:p w:rsidR="0010127D" w:rsidRPr="00743E02" w:rsidRDefault="0010127D" w:rsidP="0010127D">
      <w:pPr>
        <w:pStyle w:val="Style17"/>
        <w:widowControl/>
        <w:spacing w:line="240" w:lineRule="auto"/>
        <w:ind w:firstLine="851"/>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основные требования к производственным</w:t>
      </w:r>
      <w:r>
        <w:rPr>
          <w:rStyle w:val="FontStyle45"/>
          <w:rFonts w:ascii="Times New Roman" w:hAnsi="Times New Roman" w:cs="Times New Roman"/>
          <w:sz w:val="28"/>
          <w:szCs w:val="28"/>
        </w:rPr>
        <w:t>, вспомогательным и бытовым  помещенным,</w:t>
      </w:r>
      <w:r w:rsidRPr="00743E02">
        <w:rPr>
          <w:rStyle w:val="FontStyle45"/>
          <w:rFonts w:ascii="Times New Roman" w:hAnsi="Times New Roman" w:cs="Times New Roman"/>
          <w:sz w:val="28"/>
          <w:szCs w:val="28"/>
        </w:rPr>
        <w:t xml:space="preserve"> рабочим местам;</w:t>
      </w:r>
    </w:p>
    <w:p w:rsidR="00047458" w:rsidRDefault="0010127D"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производственные пожароопасные вещества и материалы, их характеристики</w:t>
      </w:r>
      <w:r w:rsidR="00047458" w:rsidRPr="00743E02">
        <w:rPr>
          <w:rStyle w:val="FontStyle45"/>
          <w:rFonts w:ascii="Times New Roman" w:hAnsi="Times New Roman" w:cs="Times New Roman"/>
          <w:sz w:val="28"/>
          <w:szCs w:val="28"/>
        </w:rPr>
        <w:t>;</w:t>
      </w:r>
    </w:p>
    <w:p w:rsidR="0010127D" w:rsidRPr="0010127D" w:rsidRDefault="0010127D" w:rsidP="0010127D">
      <w:pPr>
        <w:pStyle w:val="Style17"/>
        <w:widowControl/>
        <w:spacing w:line="240" w:lineRule="auto"/>
        <w:ind w:firstLine="851"/>
        <w:rPr>
          <w:rStyle w:val="FontStyle45"/>
          <w:rFonts w:ascii="Times New Roman" w:hAnsi="Times New Roman" w:cs="Times New Roman"/>
          <w:i/>
          <w:sz w:val="28"/>
          <w:szCs w:val="28"/>
        </w:rPr>
      </w:pPr>
      <w:r w:rsidRPr="0010127D">
        <w:rPr>
          <w:rStyle w:val="FontStyle45"/>
          <w:rFonts w:ascii="Times New Roman" w:hAnsi="Times New Roman" w:cs="Times New Roman"/>
          <w:i/>
          <w:sz w:val="28"/>
          <w:szCs w:val="28"/>
        </w:rPr>
        <w:t>на уровне понимания:</w:t>
      </w:r>
    </w:p>
    <w:p w:rsidR="0010127D" w:rsidRDefault="0010127D" w:rsidP="0010127D">
      <w:pPr>
        <w:pStyle w:val="Style7"/>
        <w:widowControl/>
        <w:spacing w:line="240" w:lineRule="auto"/>
        <w:ind w:firstLine="851"/>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организ</w:t>
      </w:r>
      <w:r>
        <w:rPr>
          <w:rStyle w:val="FontStyle45"/>
          <w:rFonts w:ascii="Times New Roman" w:hAnsi="Times New Roman" w:cs="Times New Roman"/>
          <w:sz w:val="28"/>
          <w:szCs w:val="28"/>
        </w:rPr>
        <w:t>ацию</w:t>
      </w:r>
      <w:r w:rsidRPr="00743E02">
        <w:rPr>
          <w:rStyle w:val="FontStyle45"/>
          <w:rFonts w:ascii="Times New Roman" w:hAnsi="Times New Roman" w:cs="Times New Roman"/>
          <w:sz w:val="28"/>
          <w:szCs w:val="28"/>
        </w:rPr>
        <w:t xml:space="preserve"> работ</w:t>
      </w:r>
      <w:r>
        <w:rPr>
          <w:rStyle w:val="FontStyle45"/>
          <w:rFonts w:ascii="Times New Roman" w:hAnsi="Times New Roman" w:cs="Times New Roman"/>
          <w:sz w:val="28"/>
          <w:szCs w:val="28"/>
        </w:rPr>
        <w:t>ы</w:t>
      </w:r>
      <w:r w:rsidRPr="00743E02">
        <w:rPr>
          <w:rStyle w:val="FontStyle45"/>
          <w:rFonts w:ascii="Times New Roman" w:hAnsi="Times New Roman" w:cs="Times New Roman"/>
          <w:sz w:val="28"/>
          <w:szCs w:val="28"/>
        </w:rPr>
        <w:t xml:space="preserve"> по охране труда на </w:t>
      </w:r>
      <w:r>
        <w:rPr>
          <w:rStyle w:val="FontStyle45"/>
          <w:rFonts w:ascii="Times New Roman" w:hAnsi="Times New Roman" w:cs="Times New Roman"/>
          <w:sz w:val="28"/>
          <w:szCs w:val="28"/>
        </w:rPr>
        <w:t>торговых объектах общественного питания</w:t>
      </w:r>
      <w:r w:rsidRPr="00743E02">
        <w:rPr>
          <w:rStyle w:val="FontStyle45"/>
          <w:rFonts w:ascii="Times New Roman" w:hAnsi="Times New Roman" w:cs="Times New Roman"/>
          <w:sz w:val="28"/>
          <w:szCs w:val="28"/>
        </w:rPr>
        <w:t xml:space="preserve">; </w:t>
      </w:r>
    </w:p>
    <w:p w:rsidR="00047458" w:rsidRPr="00743E02" w:rsidRDefault="0010127D"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влияние </w:t>
      </w:r>
      <w:r w:rsidRPr="00743E02">
        <w:rPr>
          <w:rStyle w:val="FontStyle45"/>
          <w:rFonts w:ascii="Times New Roman" w:hAnsi="Times New Roman" w:cs="Times New Roman"/>
          <w:sz w:val="28"/>
          <w:szCs w:val="28"/>
        </w:rPr>
        <w:t>вредны</w:t>
      </w:r>
      <w:r>
        <w:rPr>
          <w:rStyle w:val="FontStyle45"/>
          <w:rFonts w:ascii="Times New Roman" w:hAnsi="Times New Roman" w:cs="Times New Roman"/>
          <w:sz w:val="28"/>
          <w:szCs w:val="28"/>
        </w:rPr>
        <w:t>х</w:t>
      </w:r>
      <w:r w:rsidRPr="00743E02">
        <w:rPr>
          <w:rStyle w:val="FontStyle45"/>
          <w:rFonts w:ascii="Times New Roman" w:hAnsi="Times New Roman" w:cs="Times New Roman"/>
          <w:sz w:val="28"/>
          <w:szCs w:val="28"/>
        </w:rPr>
        <w:t xml:space="preserve"> и </w:t>
      </w:r>
      <w:r w:rsidR="00047458" w:rsidRPr="00743E02">
        <w:rPr>
          <w:rStyle w:val="FontStyle45"/>
          <w:rFonts w:ascii="Times New Roman" w:hAnsi="Times New Roman" w:cs="Times New Roman"/>
          <w:sz w:val="28"/>
          <w:szCs w:val="28"/>
        </w:rPr>
        <w:t>опасны</w:t>
      </w:r>
      <w:r>
        <w:rPr>
          <w:rStyle w:val="FontStyle45"/>
          <w:rFonts w:ascii="Times New Roman" w:hAnsi="Times New Roman" w:cs="Times New Roman"/>
          <w:sz w:val="28"/>
          <w:szCs w:val="28"/>
        </w:rPr>
        <w:t>х</w:t>
      </w:r>
      <w:r w:rsidR="00047458" w:rsidRPr="00743E02">
        <w:rPr>
          <w:rStyle w:val="FontStyle45"/>
          <w:rFonts w:ascii="Times New Roman" w:hAnsi="Times New Roman" w:cs="Times New Roman"/>
          <w:sz w:val="28"/>
          <w:szCs w:val="28"/>
        </w:rPr>
        <w:t xml:space="preserve"> производственны</w:t>
      </w:r>
      <w:r>
        <w:rPr>
          <w:rStyle w:val="FontStyle45"/>
          <w:rFonts w:ascii="Times New Roman" w:hAnsi="Times New Roman" w:cs="Times New Roman"/>
          <w:sz w:val="28"/>
          <w:szCs w:val="28"/>
        </w:rPr>
        <w:t>х</w:t>
      </w:r>
      <w:r w:rsidR="00047458" w:rsidRPr="00743E02">
        <w:rPr>
          <w:rStyle w:val="FontStyle45"/>
          <w:rFonts w:ascii="Times New Roman" w:hAnsi="Times New Roman" w:cs="Times New Roman"/>
          <w:sz w:val="28"/>
          <w:szCs w:val="28"/>
        </w:rPr>
        <w:t xml:space="preserve"> фактор</w:t>
      </w:r>
      <w:r>
        <w:rPr>
          <w:rStyle w:val="FontStyle45"/>
          <w:rFonts w:ascii="Times New Roman" w:hAnsi="Times New Roman" w:cs="Times New Roman"/>
          <w:sz w:val="28"/>
          <w:szCs w:val="28"/>
        </w:rPr>
        <w:t>ов</w:t>
      </w:r>
      <w:r w:rsidR="00047458">
        <w:rPr>
          <w:rStyle w:val="FontStyle45"/>
          <w:rFonts w:ascii="Times New Roman" w:hAnsi="Times New Roman" w:cs="Times New Roman"/>
          <w:sz w:val="28"/>
          <w:szCs w:val="28"/>
        </w:rPr>
        <w:t xml:space="preserve">, </w:t>
      </w:r>
      <w:r>
        <w:rPr>
          <w:rStyle w:val="FontStyle45"/>
          <w:rFonts w:ascii="Times New Roman" w:hAnsi="Times New Roman" w:cs="Times New Roman"/>
          <w:sz w:val="28"/>
          <w:szCs w:val="28"/>
        </w:rPr>
        <w:t>меры защиты от них;</w:t>
      </w:r>
    </w:p>
    <w:p w:rsidR="00047458" w:rsidRPr="00743E02" w:rsidRDefault="0010127D"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организацию и виды обучения </w:t>
      </w:r>
      <w:proofErr w:type="gramStart"/>
      <w:r>
        <w:rPr>
          <w:rStyle w:val="FontStyle45"/>
          <w:rFonts w:ascii="Times New Roman" w:hAnsi="Times New Roman" w:cs="Times New Roman"/>
          <w:sz w:val="28"/>
          <w:szCs w:val="28"/>
        </w:rPr>
        <w:t>работающих</w:t>
      </w:r>
      <w:proofErr w:type="gramEnd"/>
      <w:r>
        <w:rPr>
          <w:rStyle w:val="FontStyle45"/>
          <w:rFonts w:ascii="Times New Roman" w:hAnsi="Times New Roman" w:cs="Times New Roman"/>
          <w:sz w:val="28"/>
          <w:szCs w:val="28"/>
        </w:rPr>
        <w:t xml:space="preserve"> безопасным условиям труда</w:t>
      </w:r>
      <w:r w:rsidR="00047458" w:rsidRPr="00743E02">
        <w:rPr>
          <w:rStyle w:val="FontStyle45"/>
          <w:rFonts w:ascii="Times New Roman" w:hAnsi="Times New Roman" w:cs="Times New Roman"/>
          <w:sz w:val="28"/>
          <w:szCs w:val="28"/>
        </w:rPr>
        <w:t>;</w:t>
      </w:r>
    </w:p>
    <w:p w:rsidR="0010127D" w:rsidRDefault="0010127D" w:rsidP="0010127D">
      <w:pPr>
        <w:pStyle w:val="Style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источники и причины травматизма и профессиональных заболеваний на производстве</w:t>
      </w:r>
      <w:r w:rsidR="00047458" w:rsidRPr="00743E02">
        <w:rPr>
          <w:rStyle w:val="FontStyle45"/>
          <w:rFonts w:ascii="Times New Roman" w:hAnsi="Times New Roman" w:cs="Times New Roman"/>
          <w:sz w:val="28"/>
          <w:szCs w:val="28"/>
        </w:rPr>
        <w:t>;</w:t>
      </w:r>
    </w:p>
    <w:p w:rsidR="00997963" w:rsidRDefault="0010127D" w:rsidP="0010127D">
      <w:pPr>
        <w:pStyle w:val="Style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способы обеспечения электробезоп</w:t>
      </w:r>
      <w:r w:rsidR="00997963">
        <w:rPr>
          <w:rStyle w:val="FontStyle45"/>
          <w:rFonts w:ascii="Times New Roman" w:hAnsi="Times New Roman" w:cs="Times New Roman"/>
          <w:sz w:val="28"/>
          <w:szCs w:val="28"/>
        </w:rPr>
        <w:t>а</w:t>
      </w:r>
      <w:r>
        <w:rPr>
          <w:rStyle w:val="FontStyle45"/>
          <w:rFonts w:ascii="Times New Roman" w:hAnsi="Times New Roman" w:cs="Times New Roman"/>
          <w:sz w:val="28"/>
          <w:szCs w:val="28"/>
        </w:rPr>
        <w:t>сности и средства защиты человека от поражения электрическим током</w:t>
      </w:r>
      <w:r w:rsidR="00997963">
        <w:rPr>
          <w:rStyle w:val="FontStyle45"/>
          <w:rFonts w:ascii="Times New Roman" w:hAnsi="Times New Roman" w:cs="Times New Roman"/>
          <w:sz w:val="28"/>
          <w:szCs w:val="28"/>
        </w:rPr>
        <w:t>;</w:t>
      </w:r>
    </w:p>
    <w:p w:rsidR="00D64388" w:rsidRDefault="00997963" w:rsidP="0010127D">
      <w:pPr>
        <w:pStyle w:val="Style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требования безопасности при эксплуатации оборудования торговых объектов общественного питания и ведения технологических процессов;</w:t>
      </w:r>
      <w:r w:rsidR="00047458" w:rsidRPr="00743E02">
        <w:rPr>
          <w:rStyle w:val="FontStyle45"/>
          <w:rFonts w:ascii="Times New Roman" w:hAnsi="Times New Roman" w:cs="Times New Roman"/>
          <w:sz w:val="28"/>
          <w:szCs w:val="28"/>
        </w:rPr>
        <w:t xml:space="preserve"> </w:t>
      </w:r>
    </w:p>
    <w:p w:rsidR="00047458" w:rsidRPr="00743E02" w:rsidRDefault="00047458" w:rsidP="0010127D">
      <w:pPr>
        <w:pStyle w:val="Style7"/>
        <w:widowControl/>
        <w:spacing w:line="240" w:lineRule="auto"/>
        <w:ind w:firstLine="851"/>
        <w:rPr>
          <w:rStyle w:val="FontStyle44"/>
          <w:rFonts w:ascii="Times New Roman" w:hAnsi="Times New Roman" w:cs="Times New Roman"/>
          <w:sz w:val="28"/>
          <w:szCs w:val="28"/>
        </w:rPr>
      </w:pPr>
      <w:r w:rsidRPr="00D64388">
        <w:rPr>
          <w:rStyle w:val="FontStyle44"/>
          <w:rFonts w:ascii="Times New Roman" w:hAnsi="Times New Roman" w:cs="Times New Roman"/>
          <w:b/>
          <w:sz w:val="28"/>
          <w:szCs w:val="28"/>
        </w:rPr>
        <w:t>должны уметь</w:t>
      </w:r>
      <w:r w:rsidRPr="00743E02">
        <w:rPr>
          <w:rStyle w:val="FontStyle44"/>
          <w:rFonts w:ascii="Times New Roman" w:hAnsi="Times New Roman" w:cs="Times New Roman"/>
          <w:sz w:val="28"/>
          <w:szCs w:val="28"/>
        </w:rPr>
        <w:t>:</w:t>
      </w:r>
    </w:p>
    <w:p w:rsidR="00047458" w:rsidRPr="00743E02" w:rsidRDefault="00997963" w:rsidP="0010127D">
      <w:pPr>
        <w:pStyle w:val="Style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обеспечивать выполнение</w:t>
      </w:r>
      <w:r w:rsidR="00047458" w:rsidRPr="00743E02">
        <w:rPr>
          <w:rStyle w:val="FontStyle45"/>
          <w:rFonts w:ascii="Times New Roman" w:hAnsi="Times New Roman" w:cs="Times New Roman"/>
          <w:sz w:val="28"/>
          <w:szCs w:val="28"/>
        </w:rPr>
        <w:t xml:space="preserve"> правил </w:t>
      </w:r>
      <w:r>
        <w:rPr>
          <w:rStyle w:val="FontStyle45"/>
          <w:rFonts w:ascii="Times New Roman" w:hAnsi="Times New Roman" w:cs="Times New Roman"/>
          <w:sz w:val="28"/>
          <w:szCs w:val="28"/>
        </w:rPr>
        <w:t xml:space="preserve">и норм </w:t>
      </w:r>
      <w:r w:rsidR="00047458" w:rsidRPr="00743E02">
        <w:rPr>
          <w:rStyle w:val="FontStyle45"/>
          <w:rFonts w:ascii="Times New Roman" w:hAnsi="Times New Roman" w:cs="Times New Roman"/>
          <w:sz w:val="28"/>
          <w:szCs w:val="28"/>
        </w:rPr>
        <w:t>охраны труда</w:t>
      </w:r>
      <w:r>
        <w:rPr>
          <w:rStyle w:val="FontStyle45"/>
          <w:rFonts w:ascii="Times New Roman" w:hAnsi="Times New Roman" w:cs="Times New Roman"/>
          <w:sz w:val="28"/>
          <w:szCs w:val="28"/>
        </w:rPr>
        <w:t>, проводить инструктаж на рабочих местах</w:t>
      </w:r>
      <w:r w:rsidR="00047458" w:rsidRPr="00743E02">
        <w:rPr>
          <w:rStyle w:val="FontStyle45"/>
          <w:rFonts w:ascii="Times New Roman" w:hAnsi="Times New Roman" w:cs="Times New Roman"/>
          <w:sz w:val="28"/>
          <w:szCs w:val="28"/>
        </w:rPr>
        <w:t>;</w:t>
      </w:r>
    </w:p>
    <w:p w:rsidR="00047458" w:rsidRPr="00743E02" w:rsidRDefault="00047458" w:rsidP="0010127D">
      <w:pPr>
        <w:pStyle w:val="Style17"/>
        <w:widowControl/>
        <w:spacing w:line="240" w:lineRule="auto"/>
        <w:ind w:firstLine="851"/>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применять безопасные приемы и методы </w:t>
      </w:r>
      <w:r w:rsidR="00997963">
        <w:rPr>
          <w:rStyle w:val="FontStyle45"/>
          <w:rFonts w:ascii="Times New Roman" w:hAnsi="Times New Roman" w:cs="Times New Roman"/>
          <w:sz w:val="28"/>
          <w:szCs w:val="28"/>
        </w:rPr>
        <w:t>работы</w:t>
      </w:r>
      <w:r w:rsidRPr="00743E02">
        <w:rPr>
          <w:rStyle w:val="FontStyle45"/>
          <w:rFonts w:ascii="Times New Roman" w:hAnsi="Times New Roman" w:cs="Times New Roman"/>
          <w:sz w:val="28"/>
          <w:szCs w:val="28"/>
        </w:rPr>
        <w:t>;</w:t>
      </w:r>
    </w:p>
    <w:p w:rsidR="00047458" w:rsidRDefault="00047458" w:rsidP="0010127D">
      <w:pPr>
        <w:pStyle w:val="Style17"/>
        <w:widowControl/>
        <w:spacing w:line="240" w:lineRule="auto"/>
        <w:ind w:firstLine="851"/>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пользоваться средствами коллективной и индив</w:t>
      </w:r>
      <w:r w:rsidR="00997963">
        <w:rPr>
          <w:rStyle w:val="FontStyle45"/>
          <w:rFonts w:ascii="Times New Roman" w:hAnsi="Times New Roman" w:cs="Times New Roman"/>
          <w:sz w:val="28"/>
          <w:szCs w:val="28"/>
        </w:rPr>
        <w:t xml:space="preserve">идуальной защиты от </w:t>
      </w:r>
      <w:r w:rsidRPr="00743E02">
        <w:rPr>
          <w:rStyle w:val="FontStyle45"/>
          <w:rFonts w:ascii="Times New Roman" w:hAnsi="Times New Roman" w:cs="Times New Roman"/>
          <w:sz w:val="28"/>
          <w:szCs w:val="28"/>
        </w:rPr>
        <w:t>вредных и опасных факторов</w:t>
      </w:r>
      <w:r w:rsidR="00997963">
        <w:rPr>
          <w:rStyle w:val="FontStyle45"/>
          <w:rFonts w:ascii="Times New Roman" w:hAnsi="Times New Roman" w:cs="Times New Roman"/>
          <w:sz w:val="28"/>
          <w:szCs w:val="28"/>
        </w:rPr>
        <w:t>;</w:t>
      </w:r>
    </w:p>
    <w:p w:rsidR="00997963" w:rsidRDefault="00997963"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участвовать в расследовании несчастных случаев;</w:t>
      </w:r>
    </w:p>
    <w:p w:rsidR="00997963" w:rsidRDefault="00997963"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оказывать доврачебную помощь пострадавшим на производстве;</w:t>
      </w:r>
    </w:p>
    <w:p w:rsidR="00997963" w:rsidRDefault="00997963"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проверять исправность технических средств защиты;</w:t>
      </w:r>
    </w:p>
    <w:p w:rsidR="00997963" w:rsidRPr="00743E02" w:rsidRDefault="00997963"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пользоваться средствами пожаротушения.</w:t>
      </w:r>
    </w:p>
    <w:p w:rsidR="00047458" w:rsidRPr="002E4896" w:rsidRDefault="00047458" w:rsidP="0010127D">
      <w:pPr>
        <w:pStyle w:val="Style5"/>
        <w:widowControl/>
        <w:spacing w:before="38" w:line="240" w:lineRule="auto"/>
        <w:ind w:firstLine="851"/>
        <w:rPr>
          <w:rStyle w:val="FontStyle34"/>
          <w:rFonts w:ascii="Times New Roman" w:hAnsi="Times New Roman" w:cs="Times New Roman"/>
          <w:caps/>
          <w:sz w:val="28"/>
          <w:szCs w:val="28"/>
        </w:rPr>
      </w:pPr>
      <w:r>
        <w:rPr>
          <w:rStyle w:val="FontStyle34"/>
          <w:rFonts w:ascii="Times New Roman" w:hAnsi="Times New Roman" w:cs="Times New Roman"/>
          <w:sz w:val="28"/>
          <w:szCs w:val="28"/>
        </w:rPr>
        <w:br w:type="page"/>
      </w:r>
      <w:r w:rsidRPr="002E4896">
        <w:rPr>
          <w:rStyle w:val="FontStyle34"/>
          <w:rFonts w:ascii="Times New Roman" w:hAnsi="Times New Roman" w:cs="Times New Roman"/>
          <w:caps/>
          <w:sz w:val="28"/>
          <w:szCs w:val="28"/>
        </w:rPr>
        <w:lastRenderedPageBreak/>
        <w:t>Перечень рекомендуемой литературы</w:t>
      </w:r>
    </w:p>
    <w:p w:rsidR="00047458" w:rsidRPr="00743E02" w:rsidRDefault="00047458" w:rsidP="0010127D">
      <w:pPr>
        <w:pStyle w:val="Style5"/>
        <w:widowControl/>
        <w:spacing w:line="240" w:lineRule="auto"/>
        <w:ind w:firstLine="851"/>
        <w:jc w:val="both"/>
        <w:rPr>
          <w:rFonts w:ascii="Times New Roman" w:hAnsi="Times New Roman" w:cs="Times New Roman"/>
          <w:sz w:val="28"/>
          <w:szCs w:val="28"/>
        </w:rPr>
      </w:pPr>
    </w:p>
    <w:p w:rsidR="00047458"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Основная</w:t>
      </w:r>
    </w:p>
    <w:p w:rsidR="003B7B8B" w:rsidRPr="003B7B8B" w:rsidRDefault="003B7B8B" w:rsidP="0010127D">
      <w:pPr>
        <w:pStyle w:val="Style5"/>
        <w:widowControl/>
        <w:spacing w:line="240" w:lineRule="auto"/>
        <w:ind w:firstLine="851"/>
        <w:contextualSpacing/>
        <w:rPr>
          <w:rFonts w:ascii="Times New Roman" w:hAnsi="Times New Roman" w:cs="Times New Roman"/>
          <w:b/>
          <w:bCs/>
          <w:sz w:val="28"/>
          <w:szCs w:val="28"/>
        </w:rPr>
      </w:pPr>
    </w:p>
    <w:p w:rsidR="00047458" w:rsidRPr="00743E02" w:rsidRDefault="00D64388" w:rsidP="0010127D">
      <w:pPr>
        <w:pStyle w:val="Style1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1. </w:t>
      </w:r>
      <w:r w:rsidR="00047458" w:rsidRPr="00743E02">
        <w:rPr>
          <w:rStyle w:val="FontStyle45"/>
          <w:rFonts w:ascii="Times New Roman" w:hAnsi="Times New Roman" w:cs="Times New Roman"/>
          <w:sz w:val="28"/>
          <w:szCs w:val="28"/>
        </w:rPr>
        <w:t xml:space="preserve">Бариев Э.Р., Чеканов В.Л. пожарная безопасность в строительстве: Учеб. для </w:t>
      </w:r>
      <w:proofErr w:type="spellStart"/>
      <w:r w:rsidR="00047458" w:rsidRPr="00743E02">
        <w:rPr>
          <w:rStyle w:val="FontStyle45"/>
          <w:rFonts w:ascii="Times New Roman" w:hAnsi="Times New Roman" w:cs="Times New Roman"/>
          <w:sz w:val="28"/>
          <w:szCs w:val="28"/>
        </w:rPr>
        <w:t>высш</w:t>
      </w:r>
      <w:proofErr w:type="spellEnd"/>
      <w:r w:rsidR="00047458" w:rsidRPr="00743E02">
        <w:rPr>
          <w:rStyle w:val="FontStyle45"/>
          <w:rFonts w:ascii="Times New Roman" w:hAnsi="Times New Roman" w:cs="Times New Roman"/>
          <w:sz w:val="28"/>
          <w:szCs w:val="28"/>
        </w:rPr>
        <w:t>. учеб. заведений, техникумов и проф</w:t>
      </w:r>
      <w:proofErr w:type="gramStart"/>
      <w:r w:rsidR="00047458" w:rsidRPr="00743E02">
        <w:rPr>
          <w:rStyle w:val="FontStyle45"/>
          <w:rFonts w:ascii="Times New Roman" w:hAnsi="Times New Roman" w:cs="Times New Roman"/>
          <w:sz w:val="28"/>
          <w:szCs w:val="28"/>
        </w:rPr>
        <w:t>.-</w:t>
      </w:r>
      <w:proofErr w:type="gramEnd"/>
      <w:r w:rsidR="00047458" w:rsidRPr="00743E02">
        <w:rPr>
          <w:rStyle w:val="FontStyle45"/>
          <w:rFonts w:ascii="Times New Roman" w:hAnsi="Times New Roman" w:cs="Times New Roman"/>
          <w:sz w:val="28"/>
          <w:szCs w:val="28"/>
        </w:rPr>
        <w:t>тех. Училищ строит, профиля. - Мн., 1996.</w:t>
      </w:r>
    </w:p>
    <w:p w:rsidR="00047458" w:rsidRPr="00743E02" w:rsidRDefault="00D64388" w:rsidP="0010127D">
      <w:pPr>
        <w:pStyle w:val="Style1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2. </w:t>
      </w:r>
      <w:r w:rsidR="00047458" w:rsidRPr="00743E02">
        <w:rPr>
          <w:rStyle w:val="FontStyle45"/>
          <w:rFonts w:ascii="Times New Roman" w:hAnsi="Times New Roman" w:cs="Times New Roman"/>
          <w:sz w:val="28"/>
          <w:szCs w:val="28"/>
        </w:rPr>
        <w:t>Весело</w:t>
      </w:r>
      <w:r w:rsidR="00047458">
        <w:rPr>
          <w:rStyle w:val="FontStyle45"/>
          <w:rFonts w:ascii="Times New Roman" w:hAnsi="Times New Roman" w:cs="Times New Roman"/>
          <w:sz w:val="28"/>
          <w:szCs w:val="28"/>
        </w:rPr>
        <w:t>в</w:t>
      </w:r>
      <w:r w:rsidR="00047458" w:rsidRPr="00743E02">
        <w:rPr>
          <w:rStyle w:val="FontStyle45"/>
          <w:rFonts w:ascii="Times New Roman" w:hAnsi="Times New Roman" w:cs="Times New Roman"/>
          <w:sz w:val="28"/>
          <w:szCs w:val="28"/>
        </w:rPr>
        <w:t xml:space="preserve"> Ю.А., Гракович Л.А., </w:t>
      </w:r>
      <w:proofErr w:type="spellStart"/>
      <w:r w:rsidR="00047458" w:rsidRPr="00743E02">
        <w:rPr>
          <w:rStyle w:val="FontStyle45"/>
          <w:rFonts w:ascii="Times New Roman" w:hAnsi="Times New Roman" w:cs="Times New Roman"/>
          <w:sz w:val="28"/>
          <w:szCs w:val="28"/>
        </w:rPr>
        <w:t>Ласкавнев</w:t>
      </w:r>
      <w:proofErr w:type="spellEnd"/>
      <w:r w:rsidR="00047458" w:rsidRPr="00743E02">
        <w:rPr>
          <w:rStyle w:val="FontStyle45"/>
          <w:rFonts w:ascii="Times New Roman" w:hAnsi="Times New Roman" w:cs="Times New Roman"/>
          <w:sz w:val="28"/>
          <w:szCs w:val="28"/>
        </w:rPr>
        <w:t xml:space="preserve"> В.П. Безопасность и гигиена труда на малом предприятии: Учеб</w:t>
      </w:r>
      <w:proofErr w:type="gramStart"/>
      <w:r w:rsidR="00047458" w:rsidRPr="00743E02">
        <w:rPr>
          <w:rStyle w:val="FontStyle45"/>
          <w:rFonts w:ascii="Times New Roman" w:hAnsi="Times New Roman" w:cs="Times New Roman"/>
          <w:sz w:val="28"/>
          <w:szCs w:val="28"/>
        </w:rPr>
        <w:t>.-</w:t>
      </w:r>
      <w:proofErr w:type="spellStart"/>
      <w:proofErr w:type="gramEnd"/>
      <w:r w:rsidR="00047458" w:rsidRPr="00743E02">
        <w:rPr>
          <w:rStyle w:val="FontStyle45"/>
          <w:rFonts w:ascii="Times New Roman" w:hAnsi="Times New Roman" w:cs="Times New Roman"/>
          <w:sz w:val="28"/>
          <w:szCs w:val="28"/>
        </w:rPr>
        <w:t>практ</w:t>
      </w:r>
      <w:proofErr w:type="spellEnd"/>
      <w:r w:rsidR="00047458" w:rsidRPr="00743E02">
        <w:rPr>
          <w:rStyle w:val="FontStyle45"/>
          <w:rFonts w:ascii="Times New Roman" w:hAnsi="Times New Roman" w:cs="Times New Roman"/>
          <w:sz w:val="28"/>
          <w:szCs w:val="28"/>
        </w:rPr>
        <w:t>. пособие// Библиотека журнала «</w:t>
      </w:r>
      <w:proofErr w:type="spellStart"/>
      <w:r w:rsidR="00047458" w:rsidRPr="00743E02">
        <w:rPr>
          <w:rStyle w:val="FontStyle45"/>
          <w:rFonts w:ascii="Times New Roman" w:hAnsi="Times New Roman" w:cs="Times New Roman"/>
          <w:sz w:val="28"/>
          <w:szCs w:val="28"/>
        </w:rPr>
        <w:t>Аховапрацы</w:t>
      </w:r>
      <w:proofErr w:type="spellEnd"/>
      <w:r w:rsidR="00047458" w:rsidRPr="00743E02">
        <w:rPr>
          <w:rStyle w:val="FontStyle45"/>
          <w:rFonts w:ascii="Times New Roman" w:hAnsi="Times New Roman" w:cs="Times New Roman"/>
          <w:sz w:val="28"/>
          <w:szCs w:val="28"/>
        </w:rPr>
        <w:t>». - 2002. - №5-6.</w:t>
      </w:r>
    </w:p>
    <w:p w:rsidR="00047458" w:rsidRPr="00743E02" w:rsidRDefault="00D64388" w:rsidP="0010127D">
      <w:pPr>
        <w:pStyle w:val="Style1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3. </w:t>
      </w:r>
      <w:r w:rsidR="00047458" w:rsidRPr="00743E02">
        <w:rPr>
          <w:rStyle w:val="FontStyle45"/>
          <w:rFonts w:ascii="Times New Roman" w:hAnsi="Times New Roman" w:cs="Times New Roman"/>
          <w:sz w:val="28"/>
          <w:szCs w:val="28"/>
        </w:rPr>
        <w:t>Конституция Республики Беларусь. - Мн., 1997.</w:t>
      </w:r>
    </w:p>
    <w:p w:rsidR="00047458" w:rsidRPr="00743E02" w:rsidRDefault="00D64388"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4. </w:t>
      </w:r>
      <w:proofErr w:type="spellStart"/>
      <w:r w:rsidR="00047458" w:rsidRPr="00743E02">
        <w:rPr>
          <w:rStyle w:val="FontStyle45"/>
          <w:rFonts w:ascii="Times New Roman" w:hAnsi="Times New Roman" w:cs="Times New Roman"/>
          <w:sz w:val="28"/>
          <w:szCs w:val="28"/>
        </w:rPr>
        <w:t>Ласкавнев</w:t>
      </w:r>
      <w:proofErr w:type="spellEnd"/>
      <w:r w:rsidR="00047458" w:rsidRPr="00743E02">
        <w:rPr>
          <w:rStyle w:val="FontStyle45"/>
          <w:rFonts w:ascii="Times New Roman" w:hAnsi="Times New Roman" w:cs="Times New Roman"/>
          <w:sz w:val="28"/>
          <w:szCs w:val="28"/>
        </w:rPr>
        <w:t xml:space="preserve"> В.П., Король В.В., Гракович Л.А., </w:t>
      </w:r>
      <w:proofErr w:type="spellStart"/>
      <w:r w:rsidR="00047458" w:rsidRPr="00743E02">
        <w:rPr>
          <w:rStyle w:val="FontStyle45"/>
          <w:rFonts w:ascii="Times New Roman" w:hAnsi="Times New Roman" w:cs="Times New Roman"/>
          <w:sz w:val="28"/>
          <w:szCs w:val="28"/>
        </w:rPr>
        <w:t>Лазаренков</w:t>
      </w:r>
      <w:proofErr w:type="spellEnd"/>
      <w:r w:rsidR="00047458" w:rsidRPr="00743E02">
        <w:rPr>
          <w:rStyle w:val="FontStyle45"/>
          <w:rFonts w:ascii="Times New Roman" w:hAnsi="Times New Roman" w:cs="Times New Roman"/>
          <w:sz w:val="28"/>
          <w:szCs w:val="28"/>
        </w:rPr>
        <w:t xml:space="preserve"> А.М. охрана труда на предприятиях: </w:t>
      </w:r>
      <w:proofErr w:type="spellStart"/>
      <w:r w:rsidR="00047458" w:rsidRPr="00743E02">
        <w:rPr>
          <w:rStyle w:val="FontStyle45"/>
          <w:rFonts w:ascii="Times New Roman" w:hAnsi="Times New Roman" w:cs="Times New Roman"/>
          <w:sz w:val="28"/>
          <w:szCs w:val="28"/>
        </w:rPr>
        <w:t>Практ</w:t>
      </w:r>
      <w:proofErr w:type="spellEnd"/>
      <w:r w:rsidR="00047458" w:rsidRPr="00743E02">
        <w:rPr>
          <w:rStyle w:val="FontStyle45"/>
          <w:rFonts w:ascii="Times New Roman" w:hAnsi="Times New Roman" w:cs="Times New Roman"/>
          <w:sz w:val="28"/>
          <w:szCs w:val="28"/>
        </w:rPr>
        <w:t>. пособие// Библиотека журнала «</w:t>
      </w:r>
      <w:proofErr w:type="spellStart"/>
      <w:r w:rsidR="00047458" w:rsidRPr="00743E02">
        <w:rPr>
          <w:rStyle w:val="FontStyle45"/>
          <w:rFonts w:ascii="Times New Roman" w:hAnsi="Times New Roman" w:cs="Times New Roman"/>
          <w:sz w:val="28"/>
          <w:szCs w:val="28"/>
        </w:rPr>
        <w:t>Ахова</w:t>
      </w:r>
      <w:proofErr w:type="spellEnd"/>
      <w:r w:rsidR="00EF1A6D" w:rsidRPr="00EF1A6D">
        <w:rPr>
          <w:rStyle w:val="FontStyle45"/>
          <w:rFonts w:ascii="Times New Roman" w:hAnsi="Times New Roman" w:cs="Times New Roman"/>
          <w:sz w:val="28"/>
          <w:szCs w:val="28"/>
        </w:rPr>
        <w:t xml:space="preserve"> </w:t>
      </w:r>
      <w:proofErr w:type="spellStart"/>
      <w:r w:rsidR="00047458" w:rsidRPr="00743E02">
        <w:rPr>
          <w:rStyle w:val="FontStyle45"/>
          <w:rFonts w:ascii="Times New Roman" w:hAnsi="Times New Roman" w:cs="Times New Roman"/>
          <w:sz w:val="28"/>
          <w:szCs w:val="28"/>
        </w:rPr>
        <w:t>працы</w:t>
      </w:r>
      <w:proofErr w:type="spellEnd"/>
      <w:r w:rsidR="00047458" w:rsidRPr="00743E02">
        <w:rPr>
          <w:rStyle w:val="FontStyle45"/>
          <w:rFonts w:ascii="Times New Roman" w:hAnsi="Times New Roman" w:cs="Times New Roman"/>
          <w:sz w:val="28"/>
          <w:szCs w:val="28"/>
        </w:rPr>
        <w:t>». - 2002. -№10-11.</w:t>
      </w:r>
    </w:p>
    <w:p w:rsidR="00047458" w:rsidRPr="00743E02" w:rsidRDefault="00D64388"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5. </w:t>
      </w:r>
      <w:r w:rsidR="00047458" w:rsidRPr="00743E02">
        <w:rPr>
          <w:rStyle w:val="FontStyle45"/>
          <w:rFonts w:ascii="Times New Roman" w:hAnsi="Times New Roman" w:cs="Times New Roman"/>
          <w:sz w:val="28"/>
          <w:szCs w:val="28"/>
        </w:rPr>
        <w:t>Охрана труда в вопросах и ответах: Справ, пособие: В 2т./ Сост. В.Н. Борисов и</w:t>
      </w:r>
      <w:r w:rsidR="00EF1A6D" w:rsidRPr="00EF1A6D">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др.-Мн., 2000.</w:t>
      </w:r>
    </w:p>
    <w:p w:rsidR="00047458" w:rsidRPr="00743E02" w:rsidRDefault="00D64388" w:rsidP="0010127D">
      <w:pPr>
        <w:pStyle w:val="Style17"/>
        <w:widowControl/>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6. </w:t>
      </w:r>
      <w:r w:rsidR="00047458" w:rsidRPr="00743E02">
        <w:rPr>
          <w:rStyle w:val="FontStyle45"/>
          <w:rFonts w:ascii="Times New Roman" w:hAnsi="Times New Roman" w:cs="Times New Roman"/>
          <w:sz w:val="28"/>
          <w:szCs w:val="28"/>
        </w:rPr>
        <w:t>Сокол Т.С. Охрана труда. - Мн., 2005.</w:t>
      </w:r>
    </w:p>
    <w:p w:rsidR="00047458" w:rsidRPr="00047458" w:rsidRDefault="00D64388" w:rsidP="0010127D">
      <w:pPr>
        <w:pStyle w:val="Style17"/>
        <w:widowControl/>
        <w:spacing w:line="240" w:lineRule="auto"/>
        <w:ind w:firstLine="851"/>
        <w:rPr>
          <w:rFonts w:ascii="Times New Roman" w:hAnsi="Times New Roman" w:cs="Times New Roman"/>
          <w:sz w:val="28"/>
          <w:szCs w:val="28"/>
        </w:rPr>
      </w:pPr>
      <w:r>
        <w:rPr>
          <w:rStyle w:val="FontStyle45"/>
          <w:rFonts w:ascii="Times New Roman" w:hAnsi="Times New Roman" w:cs="Times New Roman"/>
          <w:sz w:val="28"/>
          <w:szCs w:val="28"/>
        </w:rPr>
        <w:t xml:space="preserve">7. </w:t>
      </w:r>
      <w:r w:rsidR="00047458" w:rsidRPr="00743E02">
        <w:rPr>
          <w:rStyle w:val="FontStyle45"/>
          <w:rFonts w:ascii="Times New Roman" w:hAnsi="Times New Roman" w:cs="Times New Roman"/>
          <w:sz w:val="28"/>
          <w:szCs w:val="28"/>
        </w:rPr>
        <w:t>Трудовой кодекс Республики Беларусь. - Мн., 1999.</w:t>
      </w:r>
    </w:p>
    <w:p w:rsidR="00047458" w:rsidRPr="00743E02" w:rsidRDefault="00047458" w:rsidP="0010127D">
      <w:pPr>
        <w:pStyle w:val="Style5"/>
        <w:widowControl/>
        <w:spacing w:line="240" w:lineRule="auto"/>
        <w:ind w:firstLine="851"/>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Дополнительная</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D64388" w:rsidP="0010127D">
      <w:pPr>
        <w:pStyle w:val="Style17"/>
        <w:widowControl/>
        <w:tabs>
          <w:tab w:val="left" w:pos="0"/>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1. </w:t>
      </w:r>
      <w:r w:rsidR="00047458" w:rsidRPr="00743E02">
        <w:rPr>
          <w:rStyle w:val="FontStyle45"/>
          <w:rFonts w:ascii="Times New Roman" w:hAnsi="Times New Roman" w:cs="Times New Roman"/>
          <w:sz w:val="28"/>
          <w:szCs w:val="28"/>
        </w:rPr>
        <w:t>Аттестация рабочих мест по условиям труда// Библиотека журнала «</w:t>
      </w:r>
      <w:proofErr w:type="spellStart"/>
      <w:r w:rsidR="00047458" w:rsidRPr="00743E02">
        <w:rPr>
          <w:rStyle w:val="FontStyle45"/>
          <w:rFonts w:ascii="Times New Roman" w:hAnsi="Times New Roman" w:cs="Times New Roman"/>
          <w:sz w:val="28"/>
          <w:szCs w:val="28"/>
        </w:rPr>
        <w:t>Ахова</w:t>
      </w:r>
      <w:proofErr w:type="spellEnd"/>
      <w:r w:rsidR="00047458" w:rsidRPr="00743E02">
        <w:rPr>
          <w:rStyle w:val="FontStyle45"/>
          <w:rFonts w:ascii="Times New Roman" w:hAnsi="Times New Roman" w:cs="Times New Roman"/>
          <w:sz w:val="28"/>
          <w:szCs w:val="28"/>
        </w:rPr>
        <w:t xml:space="preserve"> працы».-2003. - №10.</w:t>
      </w:r>
    </w:p>
    <w:p w:rsidR="00047458" w:rsidRPr="00743E02" w:rsidRDefault="00D64388" w:rsidP="0010127D">
      <w:pPr>
        <w:pStyle w:val="Style17"/>
        <w:widowControl/>
        <w:tabs>
          <w:tab w:val="left" w:pos="0"/>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2. </w:t>
      </w:r>
      <w:r w:rsidR="00047458" w:rsidRPr="00743E02">
        <w:rPr>
          <w:rStyle w:val="FontStyle45"/>
          <w:rFonts w:ascii="Times New Roman" w:hAnsi="Times New Roman" w:cs="Times New Roman"/>
          <w:sz w:val="28"/>
          <w:szCs w:val="28"/>
        </w:rPr>
        <w:t>Безопасность производственных процессов: Справочник</w:t>
      </w:r>
      <w:proofErr w:type="gramStart"/>
      <w:r w:rsidR="00047458" w:rsidRPr="00743E02">
        <w:rPr>
          <w:rStyle w:val="FontStyle45"/>
          <w:rFonts w:ascii="Times New Roman" w:hAnsi="Times New Roman" w:cs="Times New Roman"/>
          <w:sz w:val="28"/>
          <w:szCs w:val="28"/>
        </w:rPr>
        <w:t>/ П</w:t>
      </w:r>
      <w:proofErr w:type="gramEnd"/>
      <w:r w:rsidR="00047458" w:rsidRPr="00743E02">
        <w:rPr>
          <w:rStyle w:val="FontStyle45"/>
          <w:rFonts w:ascii="Times New Roman" w:hAnsi="Times New Roman" w:cs="Times New Roman"/>
          <w:sz w:val="28"/>
          <w:szCs w:val="28"/>
        </w:rPr>
        <w:t xml:space="preserve">од ред. </w:t>
      </w:r>
      <w:proofErr w:type="spellStart"/>
      <w:r w:rsidR="00047458" w:rsidRPr="00743E02">
        <w:rPr>
          <w:rStyle w:val="FontStyle45"/>
          <w:rFonts w:ascii="Times New Roman" w:hAnsi="Times New Roman" w:cs="Times New Roman"/>
          <w:sz w:val="28"/>
          <w:szCs w:val="28"/>
        </w:rPr>
        <w:t>С.В.Беланов</w:t>
      </w:r>
      <w:proofErr w:type="spellEnd"/>
      <w:r w:rsidR="00047458" w:rsidRPr="00743E02">
        <w:rPr>
          <w:rStyle w:val="FontStyle45"/>
          <w:rFonts w:ascii="Times New Roman" w:hAnsi="Times New Roman" w:cs="Times New Roman"/>
          <w:sz w:val="28"/>
          <w:szCs w:val="28"/>
        </w:rPr>
        <w:t>. - Мн., 1985.</w:t>
      </w:r>
    </w:p>
    <w:p w:rsidR="00047458" w:rsidRPr="00743E02" w:rsidRDefault="00D64388" w:rsidP="0010127D">
      <w:pPr>
        <w:pStyle w:val="Style17"/>
        <w:widowControl/>
        <w:tabs>
          <w:tab w:val="left" w:pos="0"/>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3. </w:t>
      </w:r>
      <w:r w:rsidR="00047458" w:rsidRPr="00743E02">
        <w:rPr>
          <w:rStyle w:val="FontStyle45"/>
          <w:rFonts w:ascii="Times New Roman" w:hAnsi="Times New Roman" w:cs="Times New Roman"/>
          <w:sz w:val="28"/>
          <w:szCs w:val="28"/>
        </w:rPr>
        <w:t>Калинина В.М. Техническое оснащение и охрана труда в общественном питании. - Мн., 2002.</w:t>
      </w:r>
    </w:p>
    <w:p w:rsidR="00047458" w:rsidRPr="00743E02" w:rsidRDefault="00D64388" w:rsidP="0010127D">
      <w:pPr>
        <w:pStyle w:val="Style17"/>
        <w:widowControl/>
        <w:tabs>
          <w:tab w:val="left" w:pos="0"/>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4. </w:t>
      </w:r>
      <w:proofErr w:type="spellStart"/>
      <w:r w:rsidR="00047458" w:rsidRPr="00743E02">
        <w:rPr>
          <w:rStyle w:val="FontStyle45"/>
          <w:rFonts w:ascii="Times New Roman" w:hAnsi="Times New Roman" w:cs="Times New Roman"/>
          <w:sz w:val="28"/>
          <w:szCs w:val="28"/>
        </w:rPr>
        <w:t>Ласкавнев</w:t>
      </w:r>
      <w:proofErr w:type="spellEnd"/>
      <w:r w:rsidR="00047458" w:rsidRPr="00743E02">
        <w:rPr>
          <w:rStyle w:val="FontStyle45"/>
          <w:rFonts w:ascii="Times New Roman" w:hAnsi="Times New Roman" w:cs="Times New Roman"/>
          <w:sz w:val="28"/>
          <w:szCs w:val="28"/>
        </w:rPr>
        <w:t xml:space="preserve"> В.П., Гракович Л.А., </w:t>
      </w:r>
      <w:proofErr w:type="gramStart"/>
      <w:r w:rsidR="00047458" w:rsidRPr="00743E02">
        <w:rPr>
          <w:rStyle w:val="FontStyle45"/>
          <w:rFonts w:ascii="Times New Roman" w:hAnsi="Times New Roman" w:cs="Times New Roman"/>
          <w:sz w:val="28"/>
          <w:szCs w:val="28"/>
        </w:rPr>
        <w:t>Веселое</w:t>
      </w:r>
      <w:proofErr w:type="gramEnd"/>
      <w:r w:rsidR="00047458" w:rsidRPr="00743E02">
        <w:rPr>
          <w:rStyle w:val="FontStyle45"/>
          <w:rFonts w:ascii="Times New Roman" w:hAnsi="Times New Roman" w:cs="Times New Roman"/>
          <w:sz w:val="28"/>
          <w:szCs w:val="28"/>
        </w:rPr>
        <w:t xml:space="preserve"> Ю.А. Сборник рекомендаций по проверке требований охраны труда и норм законодательства о труде// Библиотека журнала «</w:t>
      </w:r>
      <w:proofErr w:type="spellStart"/>
      <w:r w:rsidR="00047458" w:rsidRPr="00743E02">
        <w:rPr>
          <w:rStyle w:val="FontStyle45"/>
          <w:rFonts w:ascii="Times New Roman" w:hAnsi="Times New Roman" w:cs="Times New Roman"/>
          <w:sz w:val="28"/>
          <w:szCs w:val="28"/>
        </w:rPr>
        <w:t>Ахова</w:t>
      </w:r>
      <w:proofErr w:type="spellEnd"/>
      <w:r w:rsidR="00EF1A6D" w:rsidRPr="00EF1A6D">
        <w:rPr>
          <w:rStyle w:val="FontStyle45"/>
          <w:rFonts w:ascii="Times New Roman" w:hAnsi="Times New Roman" w:cs="Times New Roman"/>
          <w:sz w:val="28"/>
          <w:szCs w:val="28"/>
        </w:rPr>
        <w:t xml:space="preserve"> </w:t>
      </w:r>
      <w:proofErr w:type="spellStart"/>
      <w:r w:rsidR="00047458" w:rsidRPr="00743E02">
        <w:rPr>
          <w:rStyle w:val="FontStyle45"/>
          <w:rFonts w:ascii="Times New Roman" w:hAnsi="Times New Roman" w:cs="Times New Roman"/>
          <w:sz w:val="28"/>
          <w:szCs w:val="28"/>
        </w:rPr>
        <w:t>працы</w:t>
      </w:r>
      <w:proofErr w:type="spellEnd"/>
      <w:r w:rsidR="00047458" w:rsidRPr="00743E02">
        <w:rPr>
          <w:rStyle w:val="FontStyle45"/>
          <w:rFonts w:ascii="Times New Roman" w:hAnsi="Times New Roman" w:cs="Times New Roman"/>
          <w:sz w:val="28"/>
          <w:szCs w:val="28"/>
        </w:rPr>
        <w:t>». - 2003. - №11.</w:t>
      </w:r>
    </w:p>
    <w:p w:rsidR="00047458" w:rsidRPr="00743E02" w:rsidRDefault="00D64388" w:rsidP="0010127D">
      <w:pPr>
        <w:pStyle w:val="Style17"/>
        <w:widowControl/>
        <w:tabs>
          <w:tab w:val="left" w:pos="0"/>
        </w:tabs>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5. </w:t>
      </w:r>
      <w:proofErr w:type="spellStart"/>
      <w:r w:rsidR="00047458" w:rsidRPr="00743E02">
        <w:rPr>
          <w:rStyle w:val="FontStyle45"/>
          <w:rFonts w:ascii="Times New Roman" w:hAnsi="Times New Roman" w:cs="Times New Roman"/>
          <w:sz w:val="28"/>
          <w:szCs w:val="28"/>
        </w:rPr>
        <w:t>Ласкавнев</w:t>
      </w:r>
      <w:proofErr w:type="spellEnd"/>
      <w:r w:rsidR="00047458" w:rsidRPr="00743E02">
        <w:rPr>
          <w:rStyle w:val="FontStyle45"/>
          <w:rFonts w:ascii="Times New Roman" w:hAnsi="Times New Roman" w:cs="Times New Roman"/>
          <w:sz w:val="28"/>
          <w:szCs w:val="28"/>
        </w:rPr>
        <w:t xml:space="preserve"> В.П., Гракович Л.А.</w:t>
      </w:r>
      <w:r w:rsidR="00EF1A6D" w:rsidRPr="00EF1A6D">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Организация обучения, инструктажа и проверки знаний по вопросам охраны труда// Библиотека журнала «</w:t>
      </w:r>
      <w:proofErr w:type="spellStart"/>
      <w:r w:rsidR="00047458" w:rsidRPr="00743E02">
        <w:rPr>
          <w:rStyle w:val="FontStyle45"/>
          <w:rFonts w:ascii="Times New Roman" w:hAnsi="Times New Roman" w:cs="Times New Roman"/>
          <w:sz w:val="28"/>
          <w:szCs w:val="28"/>
        </w:rPr>
        <w:t>Ахова</w:t>
      </w:r>
      <w:proofErr w:type="spellEnd"/>
      <w:r w:rsidR="00EF1A6D" w:rsidRPr="00EF1A6D">
        <w:rPr>
          <w:rStyle w:val="FontStyle45"/>
          <w:rFonts w:ascii="Times New Roman" w:hAnsi="Times New Roman" w:cs="Times New Roman"/>
          <w:sz w:val="28"/>
          <w:szCs w:val="28"/>
        </w:rPr>
        <w:t xml:space="preserve"> </w:t>
      </w:r>
      <w:proofErr w:type="spellStart"/>
      <w:r w:rsidR="00047458" w:rsidRPr="00743E02">
        <w:rPr>
          <w:rStyle w:val="FontStyle45"/>
          <w:rFonts w:ascii="Times New Roman" w:hAnsi="Times New Roman" w:cs="Times New Roman"/>
          <w:sz w:val="28"/>
          <w:szCs w:val="28"/>
        </w:rPr>
        <w:t>працы</w:t>
      </w:r>
      <w:proofErr w:type="spellEnd"/>
      <w:r w:rsidR="00047458" w:rsidRPr="00743E02">
        <w:rPr>
          <w:rStyle w:val="FontStyle45"/>
          <w:rFonts w:ascii="Times New Roman" w:hAnsi="Times New Roman" w:cs="Times New Roman"/>
          <w:sz w:val="28"/>
          <w:szCs w:val="28"/>
        </w:rPr>
        <w:t>». -2004. - №4.</w:t>
      </w:r>
    </w:p>
    <w:p w:rsidR="00047458" w:rsidRPr="00743E02" w:rsidRDefault="00D64388" w:rsidP="0010127D">
      <w:pPr>
        <w:pStyle w:val="Style17"/>
        <w:widowControl/>
        <w:tabs>
          <w:tab w:val="left" w:pos="0"/>
        </w:tabs>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6. </w:t>
      </w:r>
      <w:r w:rsidR="00047458" w:rsidRPr="00743E02">
        <w:rPr>
          <w:rStyle w:val="FontStyle45"/>
          <w:rFonts w:ascii="Times New Roman" w:hAnsi="Times New Roman" w:cs="Times New Roman"/>
          <w:sz w:val="28"/>
          <w:szCs w:val="28"/>
        </w:rPr>
        <w:t>Межотраслевые общие правила по охране труда// Библиотека журнала «</w:t>
      </w:r>
      <w:proofErr w:type="spellStart"/>
      <w:r w:rsidR="00047458" w:rsidRPr="00743E02">
        <w:rPr>
          <w:rStyle w:val="FontStyle45"/>
          <w:rFonts w:ascii="Times New Roman" w:hAnsi="Times New Roman" w:cs="Times New Roman"/>
          <w:sz w:val="28"/>
          <w:szCs w:val="28"/>
        </w:rPr>
        <w:t>Аховапрацы</w:t>
      </w:r>
      <w:proofErr w:type="spellEnd"/>
      <w:r w:rsidR="00047458" w:rsidRPr="00743E02">
        <w:rPr>
          <w:rStyle w:val="FontStyle45"/>
          <w:rFonts w:ascii="Times New Roman" w:hAnsi="Times New Roman" w:cs="Times New Roman"/>
          <w:sz w:val="28"/>
          <w:szCs w:val="28"/>
        </w:rPr>
        <w:t>». - 2003. - №9.</w:t>
      </w:r>
    </w:p>
    <w:p w:rsidR="00047458" w:rsidRDefault="00D64388" w:rsidP="0010127D">
      <w:pPr>
        <w:pStyle w:val="Style17"/>
        <w:widowControl/>
        <w:tabs>
          <w:tab w:val="left" w:pos="0"/>
        </w:tabs>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7. </w:t>
      </w:r>
      <w:r w:rsidR="00047458" w:rsidRPr="00743E02">
        <w:rPr>
          <w:rStyle w:val="FontStyle45"/>
          <w:rFonts w:ascii="Times New Roman" w:hAnsi="Times New Roman" w:cs="Times New Roman"/>
          <w:sz w:val="28"/>
          <w:szCs w:val="28"/>
        </w:rPr>
        <w:t xml:space="preserve">Охрана труда: Лабораторный практикум/ </w:t>
      </w:r>
      <w:proofErr w:type="spellStart"/>
      <w:r w:rsidR="00047458" w:rsidRPr="00743E02">
        <w:rPr>
          <w:rStyle w:val="FontStyle45"/>
          <w:rFonts w:ascii="Times New Roman" w:hAnsi="Times New Roman" w:cs="Times New Roman"/>
          <w:sz w:val="28"/>
          <w:szCs w:val="28"/>
        </w:rPr>
        <w:t>А.А.Челчоков</w:t>
      </w:r>
      <w:proofErr w:type="spellEnd"/>
      <w:r w:rsidR="00047458" w:rsidRPr="00743E02">
        <w:rPr>
          <w:rStyle w:val="FontStyle45"/>
          <w:rFonts w:ascii="Times New Roman" w:hAnsi="Times New Roman" w:cs="Times New Roman"/>
          <w:sz w:val="28"/>
          <w:szCs w:val="28"/>
        </w:rPr>
        <w:t xml:space="preserve">, </w:t>
      </w:r>
      <w:proofErr w:type="spellStart"/>
      <w:r w:rsidR="00047458" w:rsidRPr="00743E02">
        <w:rPr>
          <w:rStyle w:val="FontStyle45"/>
          <w:rFonts w:ascii="Times New Roman" w:hAnsi="Times New Roman" w:cs="Times New Roman"/>
          <w:sz w:val="28"/>
          <w:szCs w:val="28"/>
        </w:rPr>
        <w:t>В.М.Сацура</w:t>
      </w:r>
      <w:proofErr w:type="spellEnd"/>
      <w:r w:rsidR="00047458" w:rsidRPr="00743E02">
        <w:rPr>
          <w:rStyle w:val="FontStyle45"/>
          <w:rFonts w:ascii="Times New Roman" w:hAnsi="Times New Roman" w:cs="Times New Roman"/>
          <w:sz w:val="28"/>
          <w:szCs w:val="28"/>
        </w:rPr>
        <w:t xml:space="preserve">, </w:t>
      </w:r>
      <w:proofErr w:type="spellStart"/>
      <w:r w:rsidR="00047458" w:rsidRPr="00743E02">
        <w:rPr>
          <w:rStyle w:val="FontStyle45"/>
          <w:rFonts w:ascii="Times New Roman" w:hAnsi="Times New Roman" w:cs="Times New Roman"/>
          <w:sz w:val="28"/>
          <w:szCs w:val="28"/>
        </w:rPr>
        <w:t>Б.Р.Ладик</w:t>
      </w:r>
      <w:proofErr w:type="spellEnd"/>
      <w:r w:rsidR="00047458" w:rsidRPr="00743E02">
        <w:rPr>
          <w:rStyle w:val="FontStyle45"/>
          <w:rFonts w:ascii="Times New Roman" w:hAnsi="Times New Roman" w:cs="Times New Roman"/>
          <w:sz w:val="28"/>
          <w:szCs w:val="28"/>
        </w:rPr>
        <w:t xml:space="preserve"> и др. - Мн., 2002.</w:t>
      </w:r>
    </w:p>
    <w:p w:rsidR="00047458" w:rsidRPr="00743E02" w:rsidRDefault="00D64388" w:rsidP="0010127D">
      <w:pPr>
        <w:pStyle w:val="Style17"/>
        <w:widowControl/>
        <w:tabs>
          <w:tab w:val="left" w:pos="0"/>
        </w:tabs>
        <w:spacing w:before="38"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8. </w:t>
      </w:r>
      <w:r w:rsidR="00047458" w:rsidRPr="00743E02">
        <w:rPr>
          <w:rStyle w:val="FontStyle45"/>
          <w:rFonts w:ascii="Times New Roman" w:hAnsi="Times New Roman" w:cs="Times New Roman"/>
          <w:sz w:val="28"/>
          <w:szCs w:val="28"/>
        </w:rPr>
        <w:t xml:space="preserve">Охрана труда в законодательных и иных нормативных правовых актах: В 2 ч./ Сост. А.В. </w:t>
      </w:r>
      <w:proofErr w:type="spellStart"/>
      <w:r w:rsidR="00047458" w:rsidRPr="00743E02">
        <w:rPr>
          <w:rStyle w:val="FontStyle45"/>
          <w:rFonts w:ascii="Times New Roman" w:hAnsi="Times New Roman" w:cs="Times New Roman"/>
          <w:sz w:val="28"/>
          <w:szCs w:val="28"/>
        </w:rPr>
        <w:t>Семич</w:t>
      </w:r>
      <w:proofErr w:type="spellEnd"/>
      <w:r w:rsidR="00047458" w:rsidRPr="00743E02">
        <w:rPr>
          <w:rStyle w:val="FontStyle45"/>
          <w:rFonts w:ascii="Times New Roman" w:hAnsi="Times New Roman" w:cs="Times New Roman"/>
          <w:sz w:val="28"/>
          <w:szCs w:val="28"/>
        </w:rPr>
        <w:t>. - Мн., 2003.</w:t>
      </w:r>
    </w:p>
    <w:p w:rsidR="00047458" w:rsidRPr="00743E02" w:rsidRDefault="00D64388" w:rsidP="0010127D">
      <w:pPr>
        <w:pStyle w:val="Style17"/>
        <w:widowControl/>
        <w:tabs>
          <w:tab w:val="left" w:pos="0"/>
        </w:tabs>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9. </w:t>
      </w:r>
      <w:r w:rsidR="00047458" w:rsidRPr="00743E02">
        <w:rPr>
          <w:rStyle w:val="FontStyle45"/>
          <w:rFonts w:ascii="Times New Roman" w:hAnsi="Times New Roman" w:cs="Times New Roman"/>
          <w:sz w:val="28"/>
          <w:szCs w:val="28"/>
        </w:rPr>
        <w:t>Охрана труда: Лабораторный практикум: Учеб</w:t>
      </w:r>
      <w:proofErr w:type="gramStart"/>
      <w:r w:rsidR="00047458" w:rsidRPr="00743E02">
        <w:rPr>
          <w:rStyle w:val="FontStyle45"/>
          <w:rFonts w:ascii="Times New Roman" w:hAnsi="Times New Roman" w:cs="Times New Roman"/>
          <w:sz w:val="28"/>
          <w:szCs w:val="28"/>
        </w:rPr>
        <w:t>.</w:t>
      </w:r>
      <w:proofErr w:type="gramEnd"/>
      <w:r w:rsidR="00047458" w:rsidRPr="00743E02">
        <w:rPr>
          <w:rStyle w:val="FontStyle45"/>
          <w:rFonts w:ascii="Times New Roman" w:hAnsi="Times New Roman" w:cs="Times New Roman"/>
          <w:sz w:val="28"/>
          <w:szCs w:val="28"/>
        </w:rPr>
        <w:t xml:space="preserve"> </w:t>
      </w:r>
      <w:proofErr w:type="gramStart"/>
      <w:r w:rsidR="00047458" w:rsidRPr="00743E02">
        <w:rPr>
          <w:rStyle w:val="FontStyle45"/>
          <w:rFonts w:ascii="Times New Roman" w:hAnsi="Times New Roman" w:cs="Times New Roman"/>
          <w:sz w:val="28"/>
          <w:szCs w:val="28"/>
        </w:rPr>
        <w:t>п</w:t>
      </w:r>
      <w:proofErr w:type="gramEnd"/>
      <w:r w:rsidR="00047458" w:rsidRPr="00743E02">
        <w:rPr>
          <w:rStyle w:val="FontStyle45"/>
          <w:rFonts w:ascii="Times New Roman" w:hAnsi="Times New Roman" w:cs="Times New Roman"/>
          <w:sz w:val="28"/>
          <w:szCs w:val="28"/>
        </w:rPr>
        <w:t xml:space="preserve">особие/ </w:t>
      </w:r>
      <w:proofErr w:type="spellStart"/>
      <w:r w:rsidR="00047458" w:rsidRPr="00743E02">
        <w:rPr>
          <w:rStyle w:val="FontStyle45"/>
          <w:rFonts w:ascii="Times New Roman" w:hAnsi="Times New Roman" w:cs="Times New Roman"/>
          <w:sz w:val="28"/>
          <w:szCs w:val="28"/>
        </w:rPr>
        <w:t>С.Н.Виперский</w:t>
      </w:r>
      <w:proofErr w:type="spellEnd"/>
      <w:r w:rsidR="00047458" w:rsidRPr="00743E02">
        <w:rPr>
          <w:rStyle w:val="FontStyle45"/>
          <w:rFonts w:ascii="Times New Roman" w:hAnsi="Times New Roman" w:cs="Times New Roman"/>
          <w:sz w:val="28"/>
          <w:szCs w:val="28"/>
        </w:rPr>
        <w:t>, Б.М. Данилко, Н.М. Журавков и др. - Мн., 2002.</w:t>
      </w:r>
    </w:p>
    <w:p w:rsidR="00047458" w:rsidRPr="00743E02" w:rsidRDefault="00D64388" w:rsidP="0010127D">
      <w:pPr>
        <w:pStyle w:val="Style17"/>
        <w:widowControl/>
        <w:tabs>
          <w:tab w:val="left" w:pos="0"/>
        </w:tabs>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10. </w:t>
      </w:r>
      <w:r w:rsidR="00047458" w:rsidRPr="00743E02">
        <w:rPr>
          <w:rStyle w:val="FontStyle45"/>
          <w:rFonts w:ascii="Times New Roman" w:hAnsi="Times New Roman" w:cs="Times New Roman"/>
          <w:sz w:val="28"/>
          <w:szCs w:val="28"/>
        </w:rPr>
        <w:t>Порядок расследования и учета несчастных случаев на производстве и профессиональных заболеваний// Библиотека журнала «</w:t>
      </w:r>
      <w:proofErr w:type="spellStart"/>
      <w:r w:rsidR="00047458" w:rsidRPr="00743E02">
        <w:rPr>
          <w:rStyle w:val="FontStyle45"/>
          <w:rFonts w:ascii="Times New Roman" w:hAnsi="Times New Roman" w:cs="Times New Roman"/>
          <w:sz w:val="28"/>
          <w:szCs w:val="28"/>
        </w:rPr>
        <w:t>Ахова</w:t>
      </w:r>
      <w:proofErr w:type="spellEnd"/>
      <w:r w:rsidR="00EF1A6D" w:rsidRPr="00EF1A6D">
        <w:rPr>
          <w:rStyle w:val="FontStyle45"/>
          <w:rFonts w:ascii="Times New Roman" w:hAnsi="Times New Roman" w:cs="Times New Roman"/>
          <w:sz w:val="28"/>
          <w:szCs w:val="28"/>
        </w:rPr>
        <w:t xml:space="preserve"> </w:t>
      </w:r>
      <w:proofErr w:type="spellStart"/>
      <w:r w:rsidR="00047458" w:rsidRPr="00743E02">
        <w:rPr>
          <w:rStyle w:val="FontStyle45"/>
          <w:rFonts w:ascii="Times New Roman" w:hAnsi="Times New Roman" w:cs="Times New Roman"/>
          <w:sz w:val="28"/>
          <w:szCs w:val="28"/>
        </w:rPr>
        <w:t>працы</w:t>
      </w:r>
      <w:proofErr w:type="spellEnd"/>
      <w:r w:rsidR="00047458" w:rsidRPr="00743E02">
        <w:rPr>
          <w:rStyle w:val="FontStyle45"/>
          <w:rFonts w:ascii="Times New Roman" w:hAnsi="Times New Roman" w:cs="Times New Roman"/>
          <w:sz w:val="28"/>
          <w:szCs w:val="28"/>
        </w:rPr>
        <w:t>». - 2004. -№3.</w:t>
      </w:r>
    </w:p>
    <w:p w:rsidR="00047458" w:rsidRDefault="00D64388" w:rsidP="0010127D">
      <w:pPr>
        <w:pStyle w:val="Style17"/>
        <w:widowControl/>
        <w:tabs>
          <w:tab w:val="left" w:pos="0"/>
        </w:tabs>
        <w:spacing w:line="240" w:lineRule="auto"/>
        <w:ind w:firstLine="851"/>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11. </w:t>
      </w:r>
      <w:r w:rsidR="00047458" w:rsidRPr="00743E02">
        <w:rPr>
          <w:rStyle w:val="FontStyle45"/>
          <w:rFonts w:ascii="Times New Roman" w:hAnsi="Times New Roman" w:cs="Times New Roman"/>
          <w:sz w:val="28"/>
          <w:szCs w:val="28"/>
        </w:rPr>
        <w:t xml:space="preserve">Порядок организации работы по охране труда в учреждениях образования и организациях системы Министерства образования Республики Беларусь: </w:t>
      </w:r>
      <w:proofErr w:type="spellStart"/>
      <w:r w:rsidR="00047458" w:rsidRPr="00743E02">
        <w:rPr>
          <w:rStyle w:val="FontStyle45"/>
          <w:rFonts w:ascii="Times New Roman" w:hAnsi="Times New Roman" w:cs="Times New Roman"/>
          <w:sz w:val="28"/>
          <w:szCs w:val="28"/>
        </w:rPr>
        <w:t>Прак</w:t>
      </w:r>
      <w:proofErr w:type="spellEnd"/>
      <w:r w:rsidR="00047458" w:rsidRPr="00743E02">
        <w:rPr>
          <w:rStyle w:val="FontStyle45"/>
          <w:rFonts w:ascii="Times New Roman" w:hAnsi="Times New Roman" w:cs="Times New Roman"/>
          <w:sz w:val="28"/>
          <w:szCs w:val="28"/>
        </w:rPr>
        <w:t>. Пособие</w:t>
      </w:r>
      <w:proofErr w:type="gramStart"/>
      <w:r w:rsidR="00047458" w:rsidRPr="00743E02">
        <w:rPr>
          <w:rStyle w:val="FontStyle45"/>
          <w:rFonts w:ascii="Times New Roman" w:hAnsi="Times New Roman" w:cs="Times New Roman"/>
          <w:sz w:val="28"/>
          <w:szCs w:val="28"/>
        </w:rPr>
        <w:t>/ С</w:t>
      </w:r>
      <w:proofErr w:type="gramEnd"/>
      <w:r w:rsidR="00047458" w:rsidRPr="00743E02">
        <w:rPr>
          <w:rStyle w:val="FontStyle45"/>
          <w:rFonts w:ascii="Times New Roman" w:hAnsi="Times New Roman" w:cs="Times New Roman"/>
          <w:sz w:val="28"/>
          <w:szCs w:val="28"/>
        </w:rPr>
        <w:t xml:space="preserve">ост. Т.В. </w:t>
      </w:r>
      <w:proofErr w:type="spellStart"/>
      <w:r w:rsidR="00047458" w:rsidRPr="00743E02">
        <w:rPr>
          <w:rStyle w:val="FontStyle45"/>
          <w:rFonts w:ascii="Times New Roman" w:hAnsi="Times New Roman" w:cs="Times New Roman"/>
          <w:sz w:val="28"/>
          <w:szCs w:val="28"/>
        </w:rPr>
        <w:t>Поливкина</w:t>
      </w:r>
      <w:proofErr w:type="spellEnd"/>
      <w:r w:rsidR="00047458" w:rsidRPr="00743E02">
        <w:rPr>
          <w:rStyle w:val="FontStyle45"/>
          <w:rFonts w:ascii="Times New Roman" w:hAnsi="Times New Roman" w:cs="Times New Roman"/>
          <w:sz w:val="28"/>
          <w:szCs w:val="28"/>
        </w:rPr>
        <w:t>. - Мн., 2004.</w:t>
      </w:r>
    </w:p>
    <w:p w:rsidR="003B7B8B" w:rsidRDefault="003B7B8B" w:rsidP="0010127D">
      <w:pPr>
        <w:pStyle w:val="Style17"/>
        <w:widowControl/>
        <w:tabs>
          <w:tab w:val="left" w:pos="567"/>
          <w:tab w:val="left" w:pos="709"/>
          <w:tab w:val="left" w:pos="851"/>
        </w:tabs>
        <w:spacing w:line="240" w:lineRule="auto"/>
        <w:ind w:left="426" w:firstLine="851"/>
        <w:rPr>
          <w:rStyle w:val="FontStyle45"/>
          <w:rFonts w:ascii="Times New Roman" w:hAnsi="Times New Roman" w:cs="Times New Roman"/>
          <w:sz w:val="28"/>
          <w:szCs w:val="28"/>
        </w:rPr>
      </w:pPr>
    </w:p>
    <w:p w:rsidR="00047458" w:rsidRDefault="00047458" w:rsidP="0010127D">
      <w:pPr>
        <w:pStyle w:val="Style17"/>
        <w:widowControl/>
        <w:tabs>
          <w:tab w:val="left" w:pos="567"/>
          <w:tab w:val="left" w:pos="709"/>
          <w:tab w:val="left" w:pos="851"/>
        </w:tabs>
        <w:spacing w:line="240" w:lineRule="auto"/>
        <w:ind w:firstLine="851"/>
        <w:rPr>
          <w:rStyle w:val="FontStyle45"/>
          <w:rFonts w:ascii="Times New Roman" w:hAnsi="Times New Roman" w:cs="Times New Roman"/>
          <w:sz w:val="28"/>
          <w:szCs w:val="28"/>
        </w:rPr>
      </w:pPr>
    </w:p>
    <w:p w:rsidR="006266DA" w:rsidRPr="006B55D4" w:rsidRDefault="006266DA" w:rsidP="0010127D">
      <w:pPr>
        <w:pStyle w:val="Style17"/>
        <w:widowControl/>
        <w:spacing w:line="240" w:lineRule="auto"/>
        <w:ind w:firstLine="851"/>
        <w:jc w:val="center"/>
        <w:rPr>
          <w:rStyle w:val="FontStyle45"/>
          <w:rFonts w:ascii="Times New Roman" w:hAnsi="Times New Roman" w:cs="Times New Roman"/>
          <w:b/>
          <w:sz w:val="28"/>
          <w:szCs w:val="28"/>
        </w:rPr>
      </w:pPr>
      <w:r w:rsidRPr="006B55D4">
        <w:rPr>
          <w:rStyle w:val="FontStyle45"/>
          <w:rFonts w:ascii="Times New Roman" w:hAnsi="Times New Roman" w:cs="Times New Roman"/>
          <w:b/>
          <w:sz w:val="28"/>
          <w:szCs w:val="28"/>
        </w:rPr>
        <w:t>ТЕМАТИЧЕСКИЙ ПЛАН</w:t>
      </w:r>
    </w:p>
    <w:tbl>
      <w:tblPr>
        <w:tblpPr w:leftFromText="180" w:rightFromText="180" w:vertAnchor="text" w:horzAnchor="margin" w:tblpXSpec="center" w:tblpY="194"/>
        <w:tblW w:w="10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3726"/>
        <w:gridCol w:w="1276"/>
        <w:gridCol w:w="1275"/>
        <w:gridCol w:w="1418"/>
        <w:gridCol w:w="1559"/>
        <w:gridCol w:w="1418"/>
      </w:tblGrid>
      <w:tr w:rsidR="00997963" w:rsidRPr="00C24372" w:rsidTr="00997963">
        <w:tc>
          <w:tcPr>
            <w:tcW w:w="3726" w:type="dxa"/>
            <w:vMerge w:val="restart"/>
          </w:tcPr>
          <w:p w:rsidR="00997963" w:rsidRPr="00C24372" w:rsidRDefault="00997963" w:rsidP="00BD0693">
            <w:pPr>
              <w:ind w:firstLine="851"/>
              <w:jc w:val="center"/>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Раздел, тема</w:t>
            </w:r>
          </w:p>
        </w:tc>
        <w:tc>
          <w:tcPr>
            <w:tcW w:w="5528" w:type="dxa"/>
            <w:gridSpan w:val="4"/>
          </w:tcPr>
          <w:p w:rsidR="00997963" w:rsidRPr="00C24372" w:rsidRDefault="00997963" w:rsidP="00997963">
            <w:pPr>
              <w:pStyle w:val="Style28"/>
              <w:widowControl/>
              <w:spacing w:line="240" w:lineRule="auto"/>
              <w:ind w:left="475"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Количество учебных часов</w:t>
            </w:r>
          </w:p>
        </w:tc>
        <w:tc>
          <w:tcPr>
            <w:tcW w:w="1418" w:type="dxa"/>
            <w:vMerge w:val="restart"/>
          </w:tcPr>
          <w:p w:rsidR="00997963" w:rsidRPr="00C24372" w:rsidRDefault="00997963" w:rsidP="00997963">
            <w:pPr>
              <w:pStyle w:val="Style28"/>
              <w:widowControl/>
              <w:spacing w:line="240" w:lineRule="auto"/>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Время на самостоятельную работу учащихся (часов)</w:t>
            </w:r>
          </w:p>
        </w:tc>
      </w:tr>
      <w:tr w:rsidR="00997963" w:rsidRPr="00C24372" w:rsidTr="00997963">
        <w:trPr>
          <w:trHeight w:val="292"/>
        </w:trPr>
        <w:tc>
          <w:tcPr>
            <w:tcW w:w="3726" w:type="dxa"/>
            <w:vMerge/>
          </w:tcPr>
          <w:p w:rsidR="00997963" w:rsidRPr="00C24372" w:rsidRDefault="00997963" w:rsidP="0010127D">
            <w:pPr>
              <w:ind w:firstLine="851"/>
              <w:jc w:val="center"/>
              <w:rPr>
                <w:rStyle w:val="FontStyle45"/>
                <w:rFonts w:ascii="Times New Roman" w:hAnsi="Times New Roman" w:cs="Times New Roman"/>
                <w:sz w:val="22"/>
                <w:szCs w:val="22"/>
              </w:rPr>
            </w:pPr>
          </w:p>
        </w:tc>
        <w:tc>
          <w:tcPr>
            <w:tcW w:w="2551" w:type="dxa"/>
            <w:gridSpan w:val="2"/>
          </w:tcPr>
          <w:p w:rsidR="00997963" w:rsidRPr="00C24372" w:rsidRDefault="00997963" w:rsidP="00997963">
            <w:pPr>
              <w:pStyle w:val="Style28"/>
              <w:widowControl/>
              <w:spacing w:line="240" w:lineRule="auto"/>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Всего</w:t>
            </w:r>
          </w:p>
        </w:tc>
        <w:tc>
          <w:tcPr>
            <w:tcW w:w="2977" w:type="dxa"/>
            <w:gridSpan w:val="2"/>
          </w:tcPr>
          <w:p w:rsidR="00997963" w:rsidRPr="00C24372" w:rsidRDefault="00997963" w:rsidP="00997963">
            <w:pPr>
              <w:pStyle w:val="Style28"/>
              <w:widowControl/>
              <w:spacing w:line="240" w:lineRule="auto"/>
              <w:ind w:left="466"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В том числе</w:t>
            </w:r>
          </w:p>
        </w:tc>
        <w:tc>
          <w:tcPr>
            <w:tcW w:w="1418" w:type="dxa"/>
            <w:vMerge/>
          </w:tcPr>
          <w:p w:rsidR="00997963" w:rsidRPr="00C24372" w:rsidRDefault="00997963" w:rsidP="00997963">
            <w:pPr>
              <w:pStyle w:val="Style28"/>
              <w:widowControl/>
              <w:spacing w:line="240" w:lineRule="auto"/>
              <w:ind w:left="466" w:firstLine="851"/>
              <w:rPr>
                <w:rStyle w:val="FontStyle45"/>
                <w:rFonts w:ascii="Times New Roman" w:hAnsi="Times New Roman" w:cs="Times New Roman"/>
                <w:sz w:val="22"/>
                <w:szCs w:val="22"/>
              </w:rPr>
            </w:pPr>
          </w:p>
        </w:tc>
      </w:tr>
      <w:tr w:rsidR="006266DA" w:rsidRPr="00C24372" w:rsidTr="00997963">
        <w:tc>
          <w:tcPr>
            <w:tcW w:w="3726" w:type="dxa"/>
          </w:tcPr>
          <w:p w:rsidR="006266DA" w:rsidRPr="00C24372" w:rsidRDefault="006266DA" w:rsidP="0010127D">
            <w:pPr>
              <w:ind w:firstLine="851"/>
              <w:rPr>
                <w:rStyle w:val="FontStyle45"/>
                <w:rFonts w:ascii="Times New Roman" w:hAnsi="Times New Roman" w:cs="Times New Roman"/>
                <w:sz w:val="22"/>
                <w:szCs w:val="22"/>
              </w:rPr>
            </w:pPr>
          </w:p>
        </w:tc>
        <w:tc>
          <w:tcPr>
            <w:tcW w:w="1276" w:type="dxa"/>
          </w:tcPr>
          <w:p w:rsidR="006266DA" w:rsidRPr="00C24372" w:rsidRDefault="006266DA" w:rsidP="00997963">
            <w:pPr>
              <w:pStyle w:val="Style28"/>
              <w:widowControl/>
              <w:spacing w:line="240" w:lineRule="auto"/>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для дневной формы</w:t>
            </w:r>
          </w:p>
        </w:tc>
        <w:tc>
          <w:tcPr>
            <w:tcW w:w="1275" w:type="dxa"/>
          </w:tcPr>
          <w:p w:rsidR="006266DA" w:rsidRPr="00C24372" w:rsidRDefault="006266DA" w:rsidP="00997963">
            <w:pPr>
              <w:pStyle w:val="Style28"/>
              <w:widowControl/>
              <w:spacing w:line="230" w:lineRule="exact"/>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для заочной формы</w:t>
            </w:r>
          </w:p>
        </w:tc>
        <w:tc>
          <w:tcPr>
            <w:tcW w:w="1418" w:type="dxa"/>
          </w:tcPr>
          <w:p w:rsidR="006266DA" w:rsidRPr="00C24372" w:rsidRDefault="006266DA" w:rsidP="00997963">
            <w:pPr>
              <w:pStyle w:val="Style28"/>
              <w:widowControl/>
              <w:spacing w:line="240" w:lineRule="auto"/>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на обзорные занятия</w:t>
            </w:r>
          </w:p>
        </w:tc>
        <w:tc>
          <w:tcPr>
            <w:tcW w:w="1559" w:type="dxa"/>
          </w:tcPr>
          <w:p w:rsidR="006266DA" w:rsidRPr="00C24372" w:rsidRDefault="006266DA" w:rsidP="00997963">
            <w:pPr>
              <w:pStyle w:val="Style28"/>
              <w:widowControl/>
              <w:spacing w:line="230" w:lineRule="exact"/>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на практические занятия</w:t>
            </w:r>
          </w:p>
        </w:tc>
        <w:tc>
          <w:tcPr>
            <w:tcW w:w="1418" w:type="dxa"/>
            <w:vMerge/>
          </w:tcPr>
          <w:p w:rsidR="006266DA" w:rsidRPr="00C24372" w:rsidRDefault="006266DA" w:rsidP="00997963">
            <w:pPr>
              <w:pStyle w:val="Style28"/>
              <w:widowControl/>
              <w:spacing w:line="230" w:lineRule="exact"/>
              <w:ind w:firstLine="851"/>
              <w:rPr>
                <w:rStyle w:val="FontStyle45"/>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Введение</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2</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1</w:t>
            </w: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1</w:t>
            </w: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1</w:t>
            </w:r>
          </w:p>
        </w:tc>
      </w:tr>
      <w:tr w:rsidR="006266DA" w:rsidRPr="00C24372" w:rsidTr="00997963">
        <w:tc>
          <w:tcPr>
            <w:tcW w:w="3726" w:type="dxa"/>
          </w:tcPr>
          <w:p w:rsidR="006266DA" w:rsidRPr="00EF1A6D" w:rsidRDefault="006266DA" w:rsidP="00997963">
            <w:pPr>
              <w:pStyle w:val="Style29"/>
              <w:widowControl/>
              <w:rPr>
                <w:rStyle w:val="FontStyle34"/>
                <w:rFonts w:ascii="Times New Roman" w:hAnsi="Times New Roman" w:cs="Times New Roman"/>
                <w:sz w:val="22"/>
                <w:szCs w:val="22"/>
              </w:rPr>
            </w:pPr>
            <w:r w:rsidRPr="00EF1A6D">
              <w:rPr>
                <w:rStyle w:val="FontStyle45"/>
                <w:rFonts w:ascii="Times New Roman" w:hAnsi="Times New Roman" w:cs="Times New Roman"/>
                <w:b/>
                <w:sz w:val="22"/>
                <w:szCs w:val="22"/>
              </w:rPr>
              <w:t>Раздел 1.</w:t>
            </w:r>
            <w:r w:rsidRPr="00EF1A6D">
              <w:rPr>
                <w:rStyle w:val="FontStyle45"/>
                <w:rFonts w:ascii="Times New Roman" w:hAnsi="Times New Roman" w:cs="Times New Roman"/>
                <w:sz w:val="22"/>
                <w:szCs w:val="22"/>
              </w:rPr>
              <w:t xml:space="preserve"> </w:t>
            </w:r>
            <w:r w:rsidRPr="00EF1A6D">
              <w:rPr>
                <w:rStyle w:val="FontStyle34"/>
                <w:rFonts w:ascii="Times New Roman" w:hAnsi="Times New Roman" w:cs="Times New Roman"/>
                <w:sz w:val="22"/>
                <w:szCs w:val="22"/>
              </w:rPr>
              <w:t>Правовые и</w:t>
            </w:r>
            <w:r w:rsidR="0042262E" w:rsidRPr="00EF1A6D">
              <w:rPr>
                <w:rStyle w:val="FontStyle34"/>
                <w:rFonts w:ascii="Times New Roman" w:hAnsi="Times New Roman" w:cs="Times New Roman"/>
                <w:sz w:val="22"/>
                <w:szCs w:val="22"/>
              </w:rPr>
              <w:t xml:space="preserve"> </w:t>
            </w:r>
            <w:proofErr w:type="spellStart"/>
            <w:r w:rsidR="0042262E" w:rsidRPr="00EF1A6D">
              <w:rPr>
                <w:rStyle w:val="FontStyle34"/>
                <w:rFonts w:ascii="Times New Roman" w:hAnsi="Times New Roman" w:cs="Times New Roman"/>
                <w:sz w:val="22"/>
                <w:szCs w:val="22"/>
              </w:rPr>
              <w:t>организаци</w:t>
            </w:r>
            <w:proofErr w:type="spellEnd"/>
            <w:r w:rsidR="0042262E" w:rsidRPr="00EF1A6D">
              <w:rPr>
                <w:rStyle w:val="FontStyle34"/>
                <w:rFonts w:ascii="Times New Roman" w:hAnsi="Times New Roman" w:cs="Times New Roman"/>
                <w:sz w:val="22"/>
                <w:szCs w:val="22"/>
              </w:rPr>
              <w:t>-</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14</w:t>
            </w:r>
          </w:p>
        </w:tc>
        <w:tc>
          <w:tcPr>
            <w:tcW w:w="1275"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1</w:t>
            </w: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1</w:t>
            </w:r>
          </w:p>
        </w:tc>
        <w:tc>
          <w:tcPr>
            <w:tcW w:w="1559"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13</w:t>
            </w:r>
          </w:p>
        </w:tc>
      </w:tr>
      <w:tr w:rsidR="006266DA" w:rsidRPr="00C24372" w:rsidTr="00997963">
        <w:tc>
          <w:tcPr>
            <w:tcW w:w="3726" w:type="dxa"/>
          </w:tcPr>
          <w:p w:rsidR="006266DA" w:rsidRPr="00EF1A6D" w:rsidRDefault="006266DA" w:rsidP="00997963">
            <w:pPr>
              <w:pStyle w:val="Style29"/>
              <w:widowControl/>
              <w:rPr>
                <w:rStyle w:val="FontStyle34"/>
                <w:rFonts w:ascii="Times New Roman" w:hAnsi="Times New Roman" w:cs="Times New Roman"/>
                <w:sz w:val="22"/>
                <w:szCs w:val="22"/>
              </w:rPr>
            </w:pPr>
            <w:proofErr w:type="spellStart"/>
            <w:r w:rsidRPr="00EF1A6D">
              <w:rPr>
                <w:rStyle w:val="FontStyle34"/>
                <w:rFonts w:ascii="Times New Roman" w:hAnsi="Times New Roman" w:cs="Times New Roman"/>
                <w:sz w:val="22"/>
                <w:szCs w:val="22"/>
              </w:rPr>
              <w:t>онные</w:t>
            </w:r>
            <w:proofErr w:type="spellEnd"/>
            <w:r w:rsidRPr="00EF1A6D">
              <w:rPr>
                <w:rStyle w:val="FontStyle34"/>
                <w:rFonts w:ascii="Times New Roman" w:hAnsi="Times New Roman" w:cs="Times New Roman"/>
                <w:sz w:val="22"/>
                <w:szCs w:val="22"/>
              </w:rPr>
              <w:t xml:space="preserve"> вопросы</w:t>
            </w:r>
            <w:r w:rsidR="0042262E" w:rsidRPr="00EF1A6D">
              <w:rPr>
                <w:rStyle w:val="FontStyle34"/>
                <w:rFonts w:ascii="Times New Roman" w:hAnsi="Times New Roman" w:cs="Times New Roman"/>
                <w:sz w:val="22"/>
                <w:szCs w:val="22"/>
              </w:rPr>
              <w:t xml:space="preserve"> охраны труда.</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1.1 Основы законодательства</w:t>
            </w:r>
            <w:r w:rsidR="00EF1A6D" w:rsidRPr="00EF1A6D">
              <w:rPr>
                <w:rStyle w:val="FontStyle45"/>
                <w:rFonts w:ascii="Times New Roman" w:hAnsi="Times New Roman" w:cs="Times New Roman"/>
                <w:sz w:val="22"/>
                <w:szCs w:val="22"/>
              </w:rPr>
              <w:t xml:space="preserve"> </w:t>
            </w:r>
            <w:proofErr w:type="gramStart"/>
            <w:r w:rsidR="00EF1A6D" w:rsidRPr="00EF1A6D">
              <w:rPr>
                <w:rStyle w:val="FontStyle45"/>
                <w:rFonts w:ascii="Times New Roman" w:hAnsi="Times New Roman" w:cs="Times New Roman"/>
                <w:sz w:val="22"/>
                <w:szCs w:val="22"/>
              </w:rPr>
              <w:t>об</w:t>
            </w:r>
            <w:proofErr w:type="gramEnd"/>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4</w:t>
            </w:r>
          </w:p>
        </w:tc>
        <w:tc>
          <w:tcPr>
            <w:tcW w:w="1275"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Pr>
                <w:rStyle w:val="FontStyle45"/>
                <w:rFonts w:ascii="Times New Roman" w:hAnsi="Times New Roman" w:cs="Times New Roman"/>
                <w:sz w:val="22"/>
                <w:szCs w:val="22"/>
              </w:rPr>
              <w:t>1</w:t>
            </w:r>
          </w:p>
        </w:tc>
        <w:tc>
          <w:tcPr>
            <w:tcW w:w="1559"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Pr>
                <w:rStyle w:val="FontStyle45"/>
                <w:rFonts w:ascii="Times New Roman" w:hAnsi="Times New Roman" w:cs="Times New Roman"/>
                <w:sz w:val="22"/>
                <w:szCs w:val="22"/>
              </w:rPr>
              <w:t>3</w:t>
            </w: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охране труда в Республике</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Беларусь.</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 xml:space="preserve">1.2 Организация  </w:t>
            </w:r>
            <w:proofErr w:type="gramStart"/>
            <w:r w:rsidRPr="00EF1A6D">
              <w:rPr>
                <w:rStyle w:val="FontStyle45"/>
                <w:rFonts w:ascii="Times New Roman" w:hAnsi="Times New Roman" w:cs="Times New Roman"/>
                <w:sz w:val="22"/>
                <w:szCs w:val="22"/>
              </w:rPr>
              <w:t>государствен</w:t>
            </w:r>
            <w:r w:rsidR="00EF1A6D">
              <w:rPr>
                <w:rStyle w:val="FontStyle45"/>
                <w:rFonts w:ascii="Times New Roman" w:hAnsi="Times New Roman" w:cs="Times New Roman"/>
                <w:sz w:val="22"/>
                <w:szCs w:val="22"/>
              </w:rPr>
              <w:t>ного</w:t>
            </w:r>
            <w:proofErr w:type="gramEnd"/>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2</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 xml:space="preserve"> надзора и общественного</w:t>
            </w:r>
            <w:r w:rsidR="00EF1A6D" w:rsidRPr="00EF1A6D">
              <w:rPr>
                <w:rStyle w:val="FontStyle45"/>
                <w:rFonts w:ascii="Times New Roman" w:hAnsi="Times New Roman" w:cs="Times New Roman"/>
                <w:sz w:val="22"/>
                <w:szCs w:val="22"/>
              </w:rPr>
              <w:t xml:space="preserve"> контроля</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за  охраной труда.</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1.3 Организация работы по</w:t>
            </w:r>
            <w:r w:rsidR="00EF1A6D" w:rsidRPr="00EF1A6D">
              <w:rPr>
                <w:rStyle w:val="FontStyle45"/>
                <w:rFonts w:ascii="Times New Roman" w:hAnsi="Times New Roman" w:cs="Times New Roman"/>
                <w:sz w:val="22"/>
                <w:szCs w:val="22"/>
              </w:rPr>
              <w:t xml:space="preserve"> охране</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4</w:t>
            </w:r>
          </w:p>
        </w:tc>
        <w:tc>
          <w:tcPr>
            <w:tcW w:w="1275"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559"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4</w:t>
            </w: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труда на предприятии.</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1.4 Травматизм и  заболеваемость</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4</w:t>
            </w:r>
          </w:p>
        </w:tc>
        <w:tc>
          <w:tcPr>
            <w:tcW w:w="1275"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559"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Fonts w:ascii="Times New Roman" w:hAnsi="Times New Roman" w:cs="Times New Roman"/>
                <w:sz w:val="22"/>
                <w:szCs w:val="22"/>
              </w:rPr>
              <w:t>4</w:t>
            </w: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на производстве.</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34"/>
                <w:rFonts w:ascii="Times New Roman" w:hAnsi="Times New Roman" w:cs="Times New Roman"/>
                <w:sz w:val="22"/>
                <w:szCs w:val="22"/>
              </w:rPr>
            </w:pPr>
            <w:r w:rsidRPr="00EF1A6D">
              <w:rPr>
                <w:rStyle w:val="FontStyle45"/>
                <w:rFonts w:ascii="Times New Roman" w:hAnsi="Times New Roman" w:cs="Times New Roman"/>
                <w:b/>
                <w:sz w:val="22"/>
                <w:szCs w:val="22"/>
              </w:rPr>
              <w:t>Раздел 2.</w:t>
            </w:r>
            <w:r w:rsidRPr="00EF1A6D">
              <w:rPr>
                <w:rStyle w:val="FontStyle45"/>
                <w:rFonts w:ascii="Times New Roman" w:hAnsi="Times New Roman" w:cs="Times New Roman"/>
                <w:sz w:val="22"/>
                <w:szCs w:val="22"/>
              </w:rPr>
              <w:t xml:space="preserve"> </w:t>
            </w:r>
            <w:r w:rsidRPr="00EF1A6D">
              <w:rPr>
                <w:rStyle w:val="FontStyle34"/>
                <w:rFonts w:ascii="Times New Roman" w:hAnsi="Times New Roman" w:cs="Times New Roman"/>
                <w:sz w:val="22"/>
                <w:szCs w:val="22"/>
              </w:rPr>
              <w:t>Основы</w:t>
            </w:r>
            <w:r w:rsidR="00997963" w:rsidRPr="00EF1A6D">
              <w:rPr>
                <w:rStyle w:val="FontStyle34"/>
                <w:rFonts w:ascii="Times New Roman" w:hAnsi="Times New Roman" w:cs="Times New Roman"/>
                <w:sz w:val="22"/>
                <w:szCs w:val="22"/>
              </w:rPr>
              <w:t xml:space="preserve"> </w:t>
            </w:r>
            <w:proofErr w:type="spellStart"/>
            <w:proofErr w:type="gramStart"/>
            <w:r w:rsidR="00997963">
              <w:rPr>
                <w:rStyle w:val="FontStyle34"/>
                <w:rFonts w:ascii="Times New Roman" w:hAnsi="Times New Roman" w:cs="Times New Roman"/>
                <w:sz w:val="22"/>
                <w:szCs w:val="22"/>
              </w:rPr>
              <w:t>п</w:t>
            </w:r>
            <w:r w:rsidR="00997963" w:rsidRPr="00EF1A6D">
              <w:rPr>
                <w:rStyle w:val="FontStyle34"/>
                <w:rFonts w:ascii="Times New Roman" w:hAnsi="Times New Roman" w:cs="Times New Roman"/>
                <w:sz w:val="22"/>
                <w:szCs w:val="22"/>
              </w:rPr>
              <w:t>роизводст</w:t>
            </w:r>
            <w:r w:rsidR="00997963">
              <w:rPr>
                <w:rStyle w:val="FontStyle34"/>
                <w:rFonts w:ascii="Times New Roman" w:hAnsi="Times New Roman" w:cs="Times New Roman"/>
                <w:sz w:val="22"/>
                <w:szCs w:val="22"/>
              </w:rPr>
              <w:t>вен</w:t>
            </w:r>
            <w:proofErr w:type="spellEnd"/>
            <w:proofErr w:type="gramEnd"/>
            <w:r w:rsidR="00997963">
              <w:rPr>
                <w:rStyle w:val="FontStyle34"/>
                <w:rFonts w:ascii="Times New Roman" w:hAnsi="Times New Roman" w:cs="Times New Roman"/>
                <w:sz w:val="22"/>
                <w:szCs w:val="22"/>
              </w:rPr>
              <w:t>-</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18</w:t>
            </w:r>
          </w:p>
        </w:tc>
        <w:tc>
          <w:tcPr>
            <w:tcW w:w="1275"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3</w:t>
            </w: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1</w:t>
            </w:r>
          </w:p>
        </w:tc>
        <w:tc>
          <w:tcPr>
            <w:tcW w:w="1559"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2</w:t>
            </w: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b/>
                <w:sz w:val="22"/>
                <w:szCs w:val="22"/>
              </w:rPr>
            </w:pPr>
            <w:r w:rsidRPr="00C24372">
              <w:rPr>
                <w:rStyle w:val="FontStyle45"/>
                <w:rFonts w:ascii="Times New Roman" w:hAnsi="Times New Roman" w:cs="Times New Roman"/>
                <w:b/>
                <w:sz w:val="22"/>
                <w:szCs w:val="22"/>
              </w:rPr>
              <w:t>15</w:t>
            </w:r>
          </w:p>
        </w:tc>
      </w:tr>
      <w:tr w:rsidR="006266DA" w:rsidRPr="00C24372" w:rsidTr="00997963">
        <w:trPr>
          <w:trHeight w:val="265"/>
        </w:trPr>
        <w:tc>
          <w:tcPr>
            <w:tcW w:w="3726" w:type="dxa"/>
          </w:tcPr>
          <w:p w:rsidR="006266DA" w:rsidRPr="00EF1A6D" w:rsidRDefault="006266DA" w:rsidP="00997963">
            <w:pPr>
              <w:pStyle w:val="Style29"/>
              <w:widowControl/>
              <w:rPr>
                <w:rStyle w:val="FontStyle34"/>
                <w:rFonts w:ascii="Times New Roman" w:hAnsi="Times New Roman" w:cs="Times New Roman"/>
                <w:sz w:val="22"/>
                <w:szCs w:val="22"/>
              </w:rPr>
            </w:pPr>
            <w:r w:rsidRPr="00EF1A6D">
              <w:rPr>
                <w:rStyle w:val="FontStyle34"/>
                <w:rFonts w:ascii="Times New Roman" w:hAnsi="Times New Roman" w:cs="Times New Roman"/>
                <w:sz w:val="22"/>
                <w:szCs w:val="22"/>
              </w:rPr>
              <w:t>ной санитарии</w:t>
            </w:r>
            <w:r w:rsidR="00997963" w:rsidRPr="00EF1A6D">
              <w:rPr>
                <w:rStyle w:val="FontStyle34"/>
                <w:rFonts w:ascii="Times New Roman" w:hAnsi="Times New Roman" w:cs="Times New Roman"/>
                <w:sz w:val="22"/>
                <w:szCs w:val="22"/>
              </w:rPr>
              <w:t xml:space="preserve"> и гигиены труда.</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rPr>
          <w:trHeight w:val="251"/>
        </w:trPr>
        <w:tc>
          <w:tcPr>
            <w:tcW w:w="3726" w:type="dxa"/>
          </w:tcPr>
          <w:p w:rsidR="006266DA" w:rsidRPr="00EF1A6D" w:rsidRDefault="006266DA" w:rsidP="00997963">
            <w:pPr>
              <w:pStyle w:val="Style29"/>
              <w:widowControl/>
              <w:rPr>
                <w:rStyle w:val="FontStyle34"/>
                <w:rFonts w:ascii="Times New Roman" w:hAnsi="Times New Roman" w:cs="Times New Roman"/>
                <w:sz w:val="22"/>
                <w:szCs w:val="22"/>
              </w:rPr>
            </w:pPr>
            <w:r w:rsidRPr="00EF1A6D">
              <w:rPr>
                <w:rStyle w:val="FontStyle34"/>
                <w:rFonts w:ascii="Times New Roman" w:hAnsi="Times New Roman" w:cs="Times New Roman"/>
                <w:sz w:val="22"/>
                <w:szCs w:val="22"/>
              </w:rPr>
              <w:t>2.1</w:t>
            </w:r>
            <w:r w:rsidRPr="00EF1A6D">
              <w:rPr>
                <w:rStyle w:val="FontStyle45"/>
                <w:rFonts w:ascii="Times New Roman" w:hAnsi="Times New Roman" w:cs="Times New Roman"/>
                <w:b/>
                <w:sz w:val="22"/>
                <w:szCs w:val="22"/>
              </w:rPr>
              <w:t xml:space="preserve"> </w:t>
            </w:r>
            <w:r w:rsidRPr="00EF1A6D">
              <w:rPr>
                <w:rStyle w:val="FontStyle45"/>
                <w:rFonts w:ascii="Times New Roman" w:hAnsi="Times New Roman" w:cs="Times New Roman"/>
                <w:sz w:val="22"/>
                <w:szCs w:val="22"/>
              </w:rPr>
              <w:t>Основы гигиены труда.</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1</w:t>
            </w: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1</w:t>
            </w: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ind w:firstLine="851"/>
              <w:jc w:val="center"/>
              <w:rPr>
                <w:rFonts w:ascii="Times New Roman" w:hAnsi="Times New Roman" w:cs="Times New Roman"/>
                <w:sz w:val="22"/>
                <w:szCs w:val="22"/>
              </w:rPr>
            </w:pPr>
            <w:r w:rsidRPr="00C24372">
              <w:rPr>
                <w:rFonts w:ascii="Times New Roman" w:hAnsi="Times New Roman" w:cs="Times New Roman"/>
                <w:sz w:val="22"/>
                <w:szCs w:val="22"/>
              </w:rPr>
              <w:t>1</w:t>
            </w: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2.2 Санитарно-гигиенические</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2</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2</w:t>
            </w: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требования к учреждениям.</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2.3 Микроклимат и вентиляция</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2</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помещений.</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 xml:space="preserve">2.4 Освещение  </w:t>
            </w:r>
            <w:proofErr w:type="gramStart"/>
            <w:r w:rsidRPr="00EF1A6D">
              <w:rPr>
                <w:rStyle w:val="FontStyle45"/>
                <w:rFonts w:ascii="Times New Roman" w:hAnsi="Times New Roman" w:cs="Times New Roman"/>
                <w:sz w:val="22"/>
                <w:szCs w:val="22"/>
              </w:rPr>
              <w:t>производственных</w:t>
            </w:r>
            <w:proofErr w:type="gramEnd"/>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4</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4</w:t>
            </w: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помещений.</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2.5 Защита от шумов и вибрации.</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2</w:t>
            </w:r>
          </w:p>
        </w:tc>
        <w:tc>
          <w:tcPr>
            <w:tcW w:w="1275"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559"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2</w:t>
            </w:r>
          </w:p>
        </w:tc>
      </w:tr>
      <w:tr w:rsidR="006266DA" w:rsidRPr="00C24372" w:rsidTr="00997963">
        <w:tc>
          <w:tcPr>
            <w:tcW w:w="3726" w:type="dxa"/>
          </w:tcPr>
          <w:p w:rsidR="006266DA" w:rsidRPr="00EF1A6D" w:rsidRDefault="006266DA" w:rsidP="00997963">
            <w:pPr>
              <w:pStyle w:val="Style28"/>
              <w:widowControl/>
              <w:spacing w:line="240" w:lineRule="auto"/>
              <w:jc w:val="left"/>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2.6 Защита от воздействия вредных газов, паров и пыли.</w:t>
            </w:r>
          </w:p>
        </w:tc>
        <w:tc>
          <w:tcPr>
            <w:tcW w:w="1276"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r w:rsidRPr="00C24372">
              <w:rPr>
                <w:rStyle w:val="FontStyle45"/>
                <w:rFonts w:ascii="Times New Roman" w:hAnsi="Times New Roman" w:cs="Times New Roman"/>
                <w:sz w:val="22"/>
                <w:szCs w:val="22"/>
              </w:rPr>
              <w:t>2</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28"/>
              <w:widowControl/>
              <w:spacing w:line="240" w:lineRule="auto"/>
              <w:ind w:firstLine="851"/>
              <w:rPr>
                <w:rStyle w:val="FontStyle45"/>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r>
      <w:tr w:rsidR="006266DA" w:rsidRPr="00C24372" w:rsidTr="00997963">
        <w:trPr>
          <w:trHeight w:val="511"/>
        </w:trPr>
        <w:tc>
          <w:tcPr>
            <w:tcW w:w="3726" w:type="dxa"/>
          </w:tcPr>
          <w:p w:rsidR="006266DA" w:rsidRPr="00EF1A6D" w:rsidRDefault="006266DA"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2.7</w:t>
            </w:r>
            <w:r w:rsidR="00997963">
              <w:rPr>
                <w:rStyle w:val="FontStyle45"/>
                <w:rFonts w:ascii="Times New Roman" w:hAnsi="Times New Roman" w:cs="Times New Roman"/>
                <w:sz w:val="22"/>
                <w:szCs w:val="22"/>
              </w:rPr>
              <w:t xml:space="preserve"> </w:t>
            </w:r>
            <w:r w:rsidRPr="00EF1A6D">
              <w:rPr>
                <w:rStyle w:val="FontStyle45"/>
                <w:rFonts w:ascii="Times New Roman" w:hAnsi="Times New Roman" w:cs="Times New Roman"/>
                <w:sz w:val="22"/>
                <w:szCs w:val="22"/>
              </w:rPr>
              <w:t>Защита от воздействия производственных излучений.</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4</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4</w:t>
            </w:r>
          </w:p>
        </w:tc>
      </w:tr>
      <w:tr w:rsidR="006266DA" w:rsidRPr="00C24372" w:rsidTr="00997963">
        <w:tc>
          <w:tcPr>
            <w:tcW w:w="3726" w:type="dxa"/>
          </w:tcPr>
          <w:p w:rsidR="006266DA" w:rsidRPr="00EF1A6D" w:rsidRDefault="006266DA" w:rsidP="00997963">
            <w:pPr>
              <w:pStyle w:val="Style29"/>
              <w:widowControl/>
              <w:rPr>
                <w:rStyle w:val="FontStyle34"/>
                <w:rFonts w:ascii="Times New Roman" w:hAnsi="Times New Roman" w:cs="Times New Roman"/>
                <w:sz w:val="22"/>
                <w:szCs w:val="22"/>
              </w:rPr>
            </w:pPr>
            <w:r w:rsidRPr="00EF1A6D">
              <w:rPr>
                <w:rStyle w:val="FontStyle45"/>
                <w:rFonts w:ascii="Times New Roman" w:hAnsi="Times New Roman" w:cs="Times New Roman"/>
                <w:b/>
                <w:sz w:val="22"/>
                <w:szCs w:val="22"/>
              </w:rPr>
              <w:t>Раздел 3.</w:t>
            </w:r>
            <w:r w:rsidRPr="00EF1A6D">
              <w:rPr>
                <w:rStyle w:val="FontStyle45"/>
                <w:rFonts w:ascii="Times New Roman" w:hAnsi="Times New Roman" w:cs="Times New Roman"/>
                <w:sz w:val="22"/>
                <w:szCs w:val="22"/>
              </w:rPr>
              <w:t xml:space="preserve"> </w:t>
            </w:r>
            <w:r w:rsidRPr="00EF1A6D">
              <w:rPr>
                <w:rStyle w:val="FontStyle34"/>
                <w:rFonts w:ascii="Times New Roman" w:hAnsi="Times New Roman" w:cs="Times New Roman"/>
                <w:sz w:val="22"/>
                <w:szCs w:val="22"/>
              </w:rPr>
              <w:t>Основы техники</w:t>
            </w:r>
          </w:p>
        </w:tc>
        <w:tc>
          <w:tcPr>
            <w:tcW w:w="1276" w:type="dxa"/>
          </w:tcPr>
          <w:p w:rsidR="006266DA" w:rsidRPr="00C24372" w:rsidRDefault="006266DA" w:rsidP="00997963">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14</w:t>
            </w:r>
          </w:p>
        </w:tc>
        <w:tc>
          <w:tcPr>
            <w:tcW w:w="1275" w:type="dxa"/>
          </w:tcPr>
          <w:p w:rsidR="006266DA" w:rsidRPr="00C24372" w:rsidRDefault="006266DA" w:rsidP="00997963">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4</w:t>
            </w:r>
          </w:p>
        </w:tc>
        <w:tc>
          <w:tcPr>
            <w:tcW w:w="1418" w:type="dxa"/>
          </w:tcPr>
          <w:p w:rsidR="006266DA" w:rsidRPr="00C24372" w:rsidRDefault="006266DA" w:rsidP="00997963">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2</w:t>
            </w:r>
          </w:p>
        </w:tc>
        <w:tc>
          <w:tcPr>
            <w:tcW w:w="1559" w:type="dxa"/>
          </w:tcPr>
          <w:p w:rsidR="006266DA" w:rsidRPr="00C24372" w:rsidRDefault="006266DA" w:rsidP="00997963">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2</w:t>
            </w:r>
          </w:p>
        </w:tc>
        <w:tc>
          <w:tcPr>
            <w:tcW w:w="1418" w:type="dxa"/>
          </w:tcPr>
          <w:p w:rsidR="006266DA" w:rsidRPr="00C24372" w:rsidRDefault="006266DA" w:rsidP="00997963">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10</w:t>
            </w:r>
          </w:p>
        </w:tc>
      </w:tr>
      <w:tr w:rsidR="006266DA" w:rsidRPr="00C24372" w:rsidTr="00997963">
        <w:tc>
          <w:tcPr>
            <w:tcW w:w="3726" w:type="dxa"/>
          </w:tcPr>
          <w:p w:rsidR="006266DA" w:rsidRPr="00EF1A6D" w:rsidRDefault="006266DA" w:rsidP="00997963">
            <w:pPr>
              <w:pStyle w:val="Style29"/>
              <w:widowControl/>
              <w:jc w:val="both"/>
              <w:rPr>
                <w:rStyle w:val="FontStyle34"/>
                <w:rFonts w:ascii="Times New Roman" w:hAnsi="Times New Roman" w:cs="Times New Roman"/>
                <w:sz w:val="22"/>
                <w:szCs w:val="22"/>
              </w:rPr>
            </w:pPr>
            <w:r w:rsidRPr="00EF1A6D">
              <w:rPr>
                <w:rStyle w:val="FontStyle34"/>
                <w:rFonts w:ascii="Times New Roman" w:hAnsi="Times New Roman" w:cs="Times New Roman"/>
                <w:sz w:val="22"/>
                <w:szCs w:val="22"/>
              </w:rPr>
              <w:t>безопасности.</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6266DA" w:rsidRPr="00C24372" w:rsidTr="00997963">
        <w:tc>
          <w:tcPr>
            <w:tcW w:w="3726" w:type="dxa"/>
          </w:tcPr>
          <w:p w:rsidR="006266DA" w:rsidRPr="00EF1A6D" w:rsidRDefault="006266DA"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3.1 Основы электробезопасности.</w:t>
            </w:r>
          </w:p>
        </w:tc>
        <w:tc>
          <w:tcPr>
            <w:tcW w:w="1276" w:type="dxa"/>
          </w:tcPr>
          <w:p w:rsidR="006266DA" w:rsidRPr="00C24372" w:rsidRDefault="006266DA"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4</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559"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4</w:t>
            </w:r>
          </w:p>
        </w:tc>
      </w:tr>
      <w:tr w:rsidR="006266DA" w:rsidRPr="00C24372" w:rsidTr="00997963">
        <w:trPr>
          <w:trHeight w:val="300"/>
        </w:trPr>
        <w:tc>
          <w:tcPr>
            <w:tcW w:w="3726" w:type="dxa"/>
          </w:tcPr>
          <w:p w:rsidR="006266DA" w:rsidRPr="00EF1A6D" w:rsidRDefault="006266DA"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3.2 Безопасность технологических</w:t>
            </w:r>
            <w:r w:rsidR="0042262E" w:rsidRPr="00EF1A6D">
              <w:rPr>
                <w:rStyle w:val="FontStyle45"/>
                <w:rFonts w:ascii="Times New Roman" w:hAnsi="Times New Roman" w:cs="Times New Roman"/>
                <w:sz w:val="22"/>
                <w:szCs w:val="22"/>
              </w:rPr>
              <w:t xml:space="preserve">  процессов и  </w:t>
            </w:r>
            <w:proofErr w:type="gramStart"/>
            <w:r w:rsidR="0042262E" w:rsidRPr="00EF1A6D">
              <w:rPr>
                <w:rStyle w:val="FontStyle45"/>
                <w:rFonts w:ascii="Times New Roman" w:hAnsi="Times New Roman" w:cs="Times New Roman"/>
                <w:sz w:val="22"/>
                <w:szCs w:val="22"/>
              </w:rPr>
              <w:t>производственного</w:t>
            </w:r>
            <w:proofErr w:type="gramEnd"/>
          </w:p>
        </w:tc>
        <w:tc>
          <w:tcPr>
            <w:tcW w:w="1276" w:type="dxa"/>
          </w:tcPr>
          <w:p w:rsidR="006266DA" w:rsidRPr="00C24372" w:rsidRDefault="006266DA" w:rsidP="00997963">
            <w:pPr>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275"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c>
          <w:tcPr>
            <w:tcW w:w="1418" w:type="dxa"/>
          </w:tcPr>
          <w:p w:rsidR="006266DA" w:rsidRPr="00C24372" w:rsidRDefault="006266DA" w:rsidP="00997963">
            <w:pPr>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559" w:type="dxa"/>
          </w:tcPr>
          <w:p w:rsidR="006266DA" w:rsidRPr="00C24372" w:rsidRDefault="006266DA" w:rsidP="00997963">
            <w:pPr>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418" w:type="dxa"/>
          </w:tcPr>
          <w:p w:rsidR="006266DA" w:rsidRPr="00C24372" w:rsidRDefault="006266DA" w:rsidP="00997963">
            <w:pPr>
              <w:pStyle w:val="Style30"/>
              <w:widowControl/>
              <w:ind w:firstLine="851"/>
              <w:jc w:val="center"/>
              <w:rPr>
                <w:rFonts w:ascii="Times New Roman" w:hAnsi="Times New Roman" w:cs="Times New Roman"/>
                <w:sz w:val="22"/>
                <w:szCs w:val="22"/>
              </w:rPr>
            </w:pPr>
          </w:p>
        </w:tc>
      </w:tr>
      <w:tr w:rsidR="0042262E" w:rsidRPr="00C24372" w:rsidTr="00997963">
        <w:trPr>
          <w:trHeight w:val="300"/>
        </w:trPr>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оборудования отрасли.</w:t>
            </w:r>
          </w:p>
        </w:tc>
        <w:tc>
          <w:tcPr>
            <w:tcW w:w="1276"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275"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418"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559"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418"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r>
      <w:tr w:rsidR="0042262E" w:rsidRPr="00C24372" w:rsidTr="00997963">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3.3 Основы безопасной эксплуата</w:t>
            </w:r>
            <w:r w:rsidR="00EF1A6D">
              <w:rPr>
                <w:rStyle w:val="FontStyle45"/>
                <w:rFonts w:ascii="Times New Roman" w:hAnsi="Times New Roman" w:cs="Times New Roman"/>
                <w:sz w:val="22"/>
                <w:szCs w:val="22"/>
              </w:rPr>
              <w:t>ции</w:t>
            </w:r>
            <w:r w:rsidRPr="00EF1A6D">
              <w:rPr>
                <w:rStyle w:val="FontStyle45"/>
                <w:rFonts w:ascii="Times New Roman" w:hAnsi="Times New Roman" w:cs="Times New Roman"/>
                <w:sz w:val="22"/>
                <w:szCs w:val="22"/>
              </w:rPr>
              <w:t xml:space="preserve"> сосудов,  работающих</w:t>
            </w:r>
            <w:r w:rsidR="00EF1A6D" w:rsidRPr="00EF1A6D">
              <w:rPr>
                <w:rStyle w:val="FontStyle45"/>
                <w:rFonts w:ascii="Times New Roman" w:hAnsi="Times New Roman" w:cs="Times New Roman"/>
                <w:sz w:val="22"/>
                <w:szCs w:val="22"/>
              </w:rPr>
              <w:t xml:space="preserve"> под давлением.</w:t>
            </w:r>
          </w:p>
        </w:tc>
        <w:tc>
          <w:tcPr>
            <w:tcW w:w="1276" w:type="dxa"/>
          </w:tcPr>
          <w:p w:rsidR="0042262E" w:rsidRPr="00C24372" w:rsidRDefault="0042262E"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275"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418"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559"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418" w:type="dxa"/>
          </w:tcPr>
          <w:p w:rsidR="0042262E" w:rsidRPr="00C24372" w:rsidRDefault="0042262E" w:rsidP="00997963">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2</w:t>
            </w:r>
          </w:p>
        </w:tc>
      </w:tr>
      <w:tr w:rsidR="0042262E" w:rsidRPr="00C24372" w:rsidTr="00997963">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3.4 Основы безопасной</w:t>
            </w:r>
            <w:r w:rsidR="00EF1A6D" w:rsidRPr="00EF1A6D">
              <w:rPr>
                <w:rStyle w:val="FontStyle45"/>
                <w:rFonts w:ascii="Times New Roman" w:hAnsi="Times New Roman" w:cs="Times New Roman"/>
                <w:sz w:val="22"/>
                <w:szCs w:val="22"/>
              </w:rPr>
              <w:t xml:space="preserve"> работы </w:t>
            </w:r>
            <w:proofErr w:type="gramStart"/>
            <w:r w:rsidR="00EF1A6D" w:rsidRPr="00EF1A6D">
              <w:rPr>
                <w:rStyle w:val="FontStyle45"/>
                <w:rFonts w:ascii="Times New Roman" w:hAnsi="Times New Roman" w:cs="Times New Roman"/>
                <w:sz w:val="22"/>
                <w:szCs w:val="22"/>
              </w:rPr>
              <w:t>при</w:t>
            </w:r>
            <w:proofErr w:type="gramEnd"/>
          </w:p>
        </w:tc>
        <w:tc>
          <w:tcPr>
            <w:tcW w:w="1276" w:type="dxa"/>
          </w:tcPr>
          <w:p w:rsidR="0042262E" w:rsidRPr="00C24372" w:rsidRDefault="0042262E" w:rsidP="00997963">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275"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418"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559" w:type="dxa"/>
          </w:tcPr>
          <w:p w:rsidR="0042262E" w:rsidRPr="00C24372" w:rsidRDefault="0042262E" w:rsidP="00997963">
            <w:pPr>
              <w:pStyle w:val="Style30"/>
              <w:widowControl/>
              <w:ind w:firstLine="851"/>
              <w:jc w:val="center"/>
              <w:rPr>
                <w:rFonts w:ascii="Times New Roman" w:hAnsi="Times New Roman" w:cs="Times New Roman"/>
                <w:sz w:val="22"/>
                <w:szCs w:val="22"/>
              </w:rPr>
            </w:pPr>
          </w:p>
        </w:tc>
        <w:tc>
          <w:tcPr>
            <w:tcW w:w="1418" w:type="dxa"/>
          </w:tcPr>
          <w:p w:rsidR="0042262E" w:rsidRPr="00C24372" w:rsidRDefault="0042262E" w:rsidP="00997963">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2</w:t>
            </w:r>
          </w:p>
        </w:tc>
      </w:tr>
      <w:tr w:rsidR="0042262E" w:rsidRPr="00C24372" w:rsidTr="00997963">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погрузке, разгрузке</w:t>
            </w:r>
            <w:r w:rsidR="00EF1A6D" w:rsidRPr="00EF1A6D">
              <w:rPr>
                <w:rStyle w:val="FontStyle45"/>
                <w:rFonts w:ascii="Times New Roman" w:hAnsi="Times New Roman" w:cs="Times New Roman"/>
                <w:sz w:val="22"/>
                <w:szCs w:val="22"/>
              </w:rPr>
              <w:t xml:space="preserve"> и перемещении</w:t>
            </w:r>
          </w:p>
        </w:tc>
        <w:tc>
          <w:tcPr>
            <w:tcW w:w="1276"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r>
      <w:tr w:rsidR="0042262E" w:rsidRPr="00C24372" w:rsidTr="00997963">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грузов.</w:t>
            </w:r>
          </w:p>
        </w:tc>
        <w:tc>
          <w:tcPr>
            <w:tcW w:w="1276"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r>
      <w:tr w:rsidR="0042262E" w:rsidRPr="00C24372" w:rsidTr="00997963">
        <w:trPr>
          <w:trHeight w:val="233"/>
        </w:trPr>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 xml:space="preserve">3.5 Организация </w:t>
            </w:r>
            <w:proofErr w:type="gramStart"/>
            <w:r w:rsidRPr="00EF1A6D">
              <w:rPr>
                <w:rStyle w:val="FontStyle45"/>
                <w:rFonts w:ascii="Times New Roman" w:hAnsi="Times New Roman" w:cs="Times New Roman"/>
                <w:sz w:val="22"/>
                <w:szCs w:val="22"/>
              </w:rPr>
              <w:t>безопасной</w:t>
            </w:r>
            <w:proofErr w:type="gramEnd"/>
          </w:p>
        </w:tc>
        <w:tc>
          <w:tcPr>
            <w:tcW w:w="1276" w:type="dxa"/>
          </w:tcPr>
          <w:p w:rsidR="0042262E" w:rsidRPr="00C24372" w:rsidRDefault="0042262E" w:rsidP="0010127D">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2</w:t>
            </w:r>
          </w:p>
        </w:tc>
      </w:tr>
      <w:tr w:rsidR="0042262E" w:rsidRPr="00C24372" w:rsidTr="00997963">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 xml:space="preserve">эксплуатации </w:t>
            </w:r>
            <w:proofErr w:type="spellStart"/>
            <w:r w:rsidRPr="00EF1A6D">
              <w:rPr>
                <w:rStyle w:val="FontStyle45"/>
                <w:rFonts w:ascii="Times New Roman" w:hAnsi="Times New Roman" w:cs="Times New Roman"/>
                <w:sz w:val="22"/>
                <w:szCs w:val="22"/>
              </w:rPr>
              <w:t>видеодисплейных</w:t>
            </w:r>
            <w:proofErr w:type="spellEnd"/>
          </w:p>
        </w:tc>
        <w:tc>
          <w:tcPr>
            <w:tcW w:w="1276"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r>
      <w:tr w:rsidR="0042262E" w:rsidRPr="00C24372" w:rsidTr="00997963">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терминалов и ЭВМ.</w:t>
            </w:r>
          </w:p>
        </w:tc>
        <w:tc>
          <w:tcPr>
            <w:tcW w:w="1276"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r>
      <w:tr w:rsidR="0042262E" w:rsidRPr="00C24372" w:rsidTr="00997963">
        <w:trPr>
          <w:trHeight w:val="456"/>
        </w:trPr>
        <w:tc>
          <w:tcPr>
            <w:tcW w:w="3726" w:type="dxa"/>
          </w:tcPr>
          <w:p w:rsidR="0042262E" w:rsidRPr="00EF1A6D" w:rsidRDefault="0042262E" w:rsidP="00997963">
            <w:pPr>
              <w:pStyle w:val="Style14"/>
              <w:widowControl/>
              <w:rPr>
                <w:rStyle w:val="FontStyle45"/>
                <w:rFonts w:ascii="Times New Roman" w:hAnsi="Times New Roman" w:cs="Times New Roman"/>
                <w:sz w:val="22"/>
                <w:szCs w:val="22"/>
              </w:rPr>
            </w:pPr>
            <w:r w:rsidRPr="00EF1A6D">
              <w:rPr>
                <w:rStyle w:val="FontStyle45"/>
                <w:rFonts w:ascii="Times New Roman" w:hAnsi="Times New Roman" w:cs="Times New Roman"/>
                <w:b/>
                <w:sz w:val="22"/>
                <w:szCs w:val="22"/>
              </w:rPr>
              <w:t>Раздел 4.</w:t>
            </w:r>
            <w:r w:rsidRPr="00EF1A6D">
              <w:rPr>
                <w:rStyle w:val="FontStyle45"/>
                <w:rFonts w:ascii="Times New Roman" w:hAnsi="Times New Roman" w:cs="Times New Roman"/>
                <w:sz w:val="22"/>
                <w:szCs w:val="22"/>
              </w:rPr>
              <w:t xml:space="preserve"> </w:t>
            </w:r>
            <w:r w:rsidRPr="00EF1A6D">
              <w:rPr>
                <w:rStyle w:val="FontStyle45"/>
                <w:rFonts w:ascii="Times New Roman" w:hAnsi="Times New Roman" w:cs="Times New Roman"/>
                <w:b/>
                <w:sz w:val="22"/>
                <w:szCs w:val="22"/>
              </w:rPr>
              <w:t>Основы пожарной безопасности.</w:t>
            </w:r>
          </w:p>
        </w:tc>
        <w:tc>
          <w:tcPr>
            <w:tcW w:w="1276" w:type="dxa"/>
          </w:tcPr>
          <w:p w:rsidR="0042262E" w:rsidRPr="00C24372" w:rsidRDefault="0042262E" w:rsidP="0010127D">
            <w:pPr>
              <w:ind w:firstLine="851"/>
              <w:jc w:val="center"/>
              <w:rPr>
                <w:rFonts w:ascii="Times New Roman" w:hAnsi="Times New Roman" w:cs="Times New Roman"/>
                <w:b/>
                <w:sz w:val="22"/>
                <w:szCs w:val="22"/>
              </w:rPr>
            </w:pPr>
            <w:r w:rsidRPr="00C24372">
              <w:rPr>
                <w:rFonts w:ascii="Times New Roman" w:hAnsi="Times New Roman" w:cs="Times New Roman"/>
                <w:b/>
                <w:sz w:val="22"/>
                <w:szCs w:val="22"/>
              </w:rPr>
              <w:t>12</w:t>
            </w:r>
          </w:p>
        </w:tc>
        <w:tc>
          <w:tcPr>
            <w:tcW w:w="1275" w:type="dxa"/>
          </w:tcPr>
          <w:p w:rsidR="0042262E" w:rsidRPr="00C24372" w:rsidRDefault="0042262E" w:rsidP="0010127D">
            <w:pPr>
              <w:ind w:firstLine="851"/>
              <w:jc w:val="center"/>
              <w:rPr>
                <w:rFonts w:ascii="Times New Roman" w:hAnsi="Times New Roman" w:cs="Times New Roman"/>
                <w:b/>
                <w:sz w:val="22"/>
                <w:szCs w:val="22"/>
              </w:rPr>
            </w:pPr>
            <w:r w:rsidRPr="00C24372">
              <w:rPr>
                <w:rFonts w:ascii="Times New Roman" w:hAnsi="Times New Roman" w:cs="Times New Roman"/>
                <w:b/>
                <w:sz w:val="22"/>
                <w:szCs w:val="22"/>
              </w:rPr>
              <w:t>1</w:t>
            </w:r>
          </w:p>
        </w:tc>
        <w:tc>
          <w:tcPr>
            <w:tcW w:w="1418" w:type="dxa"/>
          </w:tcPr>
          <w:p w:rsidR="0042262E" w:rsidRPr="00C24372" w:rsidRDefault="0042262E" w:rsidP="0010127D">
            <w:pPr>
              <w:ind w:firstLine="851"/>
              <w:jc w:val="center"/>
              <w:rPr>
                <w:rFonts w:ascii="Times New Roman" w:hAnsi="Times New Roman" w:cs="Times New Roman"/>
                <w:b/>
                <w:sz w:val="22"/>
                <w:szCs w:val="22"/>
              </w:rPr>
            </w:pPr>
            <w:r w:rsidRPr="00C24372">
              <w:rPr>
                <w:rFonts w:ascii="Times New Roman" w:hAnsi="Times New Roman" w:cs="Times New Roman"/>
                <w:b/>
                <w:sz w:val="22"/>
                <w:szCs w:val="22"/>
              </w:rPr>
              <w:t>1</w:t>
            </w:r>
          </w:p>
        </w:tc>
        <w:tc>
          <w:tcPr>
            <w:tcW w:w="1559" w:type="dxa"/>
          </w:tcPr>
          <w:p w:rsidR="0042262E" w:rsidRPr="00C24372" w:rsidRDefault="0042262E" w:rsidP="0010127D">
            <w:pPr>
              <w:ind w:firstLine="851"/>
              <w:jc w:val="center"/>
              <w:rPr>
                <w:rFonts w:ascii="Times New Roman" w:hAnsi="Times New Roman" w:cs="Times New Roman"/>
                <w:b/>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11</w:t>
            </w:r>
          </w:p>
        </w:tc>
      </w:tr>
      <w:tr w:rsidR="0042262E" w:rsidRPr="00C24372" w:rsidTr="00997963">
        <w:tc>
          <w:tcPr>
            <w:tcW w:w="3726" w:type="dxa"/>
          </w:tcPr>
          <w:p w:rsidR="0042262E" w:rsidRPr="00EF1A6D" w:rsidRDefault="0042262E" w:rsidP="00997963">
            <w:pPr>
              <w:pStyle w:val="Style21"/>
              <w:widowControl/>
              <w:jc w:val="both"/>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 xml:space="preserve">4.1Основы </w:t>
            </w:r>
            <w:proofErr w:type="spellStart"/>
            <w:r w:rsidRPr="00EF1A6D">
              <w:rPr>
                <w:rStyle w:val="FontStyle45"/>
                <w:rFonts w:ascii="Times New Roman" w:hAnsi="Times New Roman" w:cs="Times New Roman"/>
                <w:sz w:val="22"/>
                <w:szCs w:val="22"/>
              </w:rPr>
              <w:t>пожаро</w:t>
            </w:r>
            <w:proofErr w:type="spellEnd"/>
            <w:r w:rsidRPr="00EF1A6D">
              <w:rPr>
                <w:rStyle w:val="FontStyle45"/>
                <w:rFonts w:ascii="Times New Roman" w:hAnsi="Times New Roman" w:cs="Times New Roman"/>
                <w:sz w:val="22"/>
                <w:szCs w:val="22"/>
              </w:rPr>
              <w:t>-и  взрывобезопасности.</w:t>
            </w:r>
          </w:p>
        </w:tc>
        <w:tc>
          <w:tcPr>
            <w:tcW w:w="1276" w:type="dxa"/>
          </w:tcPr>
          <w:p w:rsidR="0042262E" w:rsidRPr="00C24372" w:rsidRDefault="0042262E" w:rsidP="0010127D">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1</w:t>
            </w: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1</w:t>
            </w:r>
          </w:p>
        </w:tc>
      </w:tr>
      <w:tr w:rsidR="0042262E" w:rsidRPr="00C24372" w:rsidTr="00997963">
        <w:tc>
          <w:tcPr>
            <w:tcW w:w="3726" w:type="dxa"/>
          </w:tcPr>
          <w:p w:rsidR="0042262E" w:rsidRPr="00EF1A6D" w:rsidRDefault="0042262E" w:rsidP="00997963">
            <w:pPr>
              <w:pStyle w:val="Style21"/>
              <w:widowControl/>
              <w:jc w:val="both"/>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4.2 Основы профилактики пожаров.</w:t>
            </w:r>
          </w:p>
        </w:tc>
        <w:tc>
          <w:tcPr>
            <w:tcW w:w="1276" w:type="dxa"/>
          </w:tcPr>
          <w:p w:rsidR="0042262E" w:rsidRPr="00C24372" w:rsidRDefault="0042262E" w:rsidP="0010127D">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2</w:t>
            </w:r>
          </w:p>
        </w:tc>
      </w:tr>
      <w:tr w:rsidR="0042262E" w:rsidRPr="00C24372" w:rsidTr="00997963">
        <w:tc>
          <w:tcPr>
            <w:tcW w:w="3726" w:type="dxa"/>
          </w:tcPr>
          <w:p w:rsidR="0042262E" w:rsidRPr="00EF1A6D" w:rsidRDefault="0042262E" w:rsidP="00997963">
            <w:pPr>
              <w:pStyle w:val="Style21"/>
              <w:widowControl/>
              <w:jc w:val="both"/>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4.3 Тушение пожаров.</w:t>
            </w:r>
          </w:p>
        </w:tc>
        <w:tc>
          <w:tcPr>
            <w:tcW w:w="1276" w:type="dxa"/>
          </w:tcPr>
          <w:p w:rsidR="0042262E" w:rsidRPr="00C24372" w:rsidRDefault="0042262E" w:rsidP="0010127D">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6</w:t>
            </w: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6</w:t>
            </w:r>
          </w:p>
        </w:tc>
      </w:tr>
      <w:tr w:rsidR="0042262E" w:rsidRPr="00C24372" w:rsidTr="00997963">
        <w:tc>
          <w:tcPr>
            <w:tcW w:w="3726" w:type="dxa"/>
          </w:tcPr>
          <w:p w:rsidR="0042262E" w:rsidRPr="00EF1A6D" w:rsidRDefault="0042262E" w:rsidP="00997963">
            <w:pPr>
              <w:pStyle w:val="Style21"/>
              <w:widowControl/>
              <w:jc w:val="both"/>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4.4Организация  пожарной</w:t>
            </w:r>
            <w:r w:rsidR="00EF1A6D" w:rsidRPr="00EF1A6D">
              <w:rPr>
                <w:rStyle w:val="FontStyle45"/>
                <w:rFonts w:ascii="Times New Roman" w:hAnsi="Times New Roman" w:cs="Times New Roman"/>
                <w:sz w:val="22"/>
                <w:szCs w:val="22"/>
              </w:rPr>
              <w:t xml:space="preserve"> охраны </w:t>
            </w:r>
            <w:proofErr w:type="gramStart"/>
            <w:r w:rsidR="00EF1A6D" w:rsidRPr="00EF1A6D">
              <w:rPr>
                <w:rStyle w:val="FontStyle45"/>
                <w:rFonts w:ascii="Times New Roman" w:hAnsi="Times New Roman" w:cs="Times New Roman"/>
                <w:sz w:val="22"/>
                <w:szCs w:val="22"/>
              </w:rPr>
              <w:t>в</w:t>
            </w:r>
            <w:proofErr w:type="gramEnd"/>
          </w:p>
        </w:tc>
        <w:tc>
          <w:tcPr>
            <w:tcW w:w="1276" w:type="dxa"/>
          </w:tcPr>
          <w:p w:rsidR="0042262E" w:rsidRPr="00C24372" w:rsidRDefault="0042262E" w:rsidP="0010127D">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2</w:t>
            </w: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2</w:t>
            </w:r>
          </w:p>
        </w:tc>
      </w:tr>
      <w:tr w:rsidR="0042262E" w:rsidRPr="00C24372" w:rsidTr="00997963">
        <w:tc>
          <w:tcPr>
            <w:tcW w:w="3726" w:type="dxa"/>
          </w:tcPr>
          <w:p w:rsidR="0042262E" w:rsidRPr="00EF1A6D" w:rsidRDefault="0042262E" w:rsidP="00997963">
            <w:pPr>
              <w:pStyle w:val="Style21"/>
              <w:widowControl/>
              <w:jc w:val="both"/>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отрасли.</w:t>
            </w:r>
          </w:p>
        </w:tc>
        <w:tc>
          <w:tcPr>
            <w:tcW w:w="1276"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p>
        </w:tc>
      </w:tr>
      <w:tr w:rsidR="0042262E" w:rsidRPr="00C24372" w:rsidTr="00997963">
        <w:tc>
          <w:tcPr>
            <w:tcW w:w="3726" w:type="dxa"/>
          </w:tcPr>
          <w:p w:rsidR="0042262E" w:rsidRPr="00EF1A6D" w:rsidRDefault="0042262E" w:rsidP="00997963">
            <w:pPr>
              <w:pStyle w:val="Style21"/>
              <w:widowControl/>
              <w:jc w:val="both"/>
              <w:rPr>
                <w:rStyle w:val="FontStyle45"/>
                <w:rFonts w:ascii="Times New Roman" w:hAnsi="Times New Roman" w:cs="Times New Roman"/>
                <w:sz w:val="22"/>
                <w:szCs w:val="22"/>
              </w:rPr>
            </w:pPr>
            <w:r w:rsidRPr="00EF1A6D">
              <w:rPr>
                <w:rStyle w:val="FontStyle45"/>
                <w:rFonts w:ascii="Times New Roman" w:hAnsi="Times New Roman" w:cs="Times New Roman"/>
                <w:sz w:val="22"/>
                <w:szCs w:val="22"/>
              </w:rPr>
              <w:t>Резерв</w:t>
            </w:r>
          </w:p>
        </w:tc>
        <w:tc>
          <w:tcPr>
            <w:tcW w:w="1276" w:type="dxa"/>
          </w:tcPr>
          <w:p w:rsidR="0042262E" w:rsidRPr="00C24372" w:rsidRDefault="0042262E" w:rsidP="0010127D">
            <w:pPr>
              <w:pStyle w:val="Style30"/>
              <w:widowControl/>
              <w:ind w:firstLine="851"/>
              <w:jc w:val="center"/>
              <w:rPr>
                <w:rFonts w:ascii="Times New Roman" w:hAnsi="Times New Roman" w:cs="Times New Roman"/>
                <w:sz w:val="22"/>
                <w:szCs w:val="22"/>
              </w:rPr>
            </w:pPr>
            <w:r w:rsidRPr="00C24372">
              <w:rPr>
                <w:rFonts w:ascii="Times New Roman" w:hAnsi="Times New Roman" w:cs="Times New Roman"/>
                <w:sz w:val="22"/>
                <w:szCs w:val="22"/>
              </w:rPr>
              <w:t>2</w:t>
            </w:r>
          </w:p>
        </w:tc>
        <w:tc>
          <w:tcPr>
            <w:tcW w:w="1275"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p>
        </w:tc>
        <w:tc>
          <w:tcPr>
            <w:tcW w:w="1559" w:type="dxa"/>
          </w:tcPr>
          <w:p w:rsidR="0042262E" w:rsidRPr="00C24372" w:rsidRDefault="0042262E" w:rsidP="0010127D">
            <w:pPr>
              <w:pStyle w:val="Style30"/>
              <w:widowControl/>
              <w:ind w:firstLine="851"/>
              <w:rPr>
                <w:rFonts w:ascii="Times New Roman" w:hAnsi="Times New Roman" w:cs="Times New Roman"/>
                <w:sz w:val="22"/>
                <w:szCs w:val="22"/>
              </w:rPr>
            </w:pPr>
          </w:p>
        </w:tc>
        <w:tc>
          <w:tcPr>
            <w:tcW w:w="1418" w:type="dxa"/>
          </w:tcPr>
          <w:p w:rsidR="0042262E" w:rsidRPr="00C24372" w:rsidRDefault="0042262E" w:rsidP="0010127D">
            <w:pPr>
              <w:pStyle w:val="Style30"/>
              <w:widowControl/>
              <w:ind w:firstLine="851"/>
              <w:jc w:val="center"/>
              <w:rPr>
                <w:rFonts w:ascii="Times New Roman" w:hAnsi="Times New Roman" w:cs="Times New Roman"/>
                <w:sz w:val="22"/>
                <w:szCs w:val="22"/>
              </w:rPr>
            </w:pPr>
            <w:r>
              <w:rPr>
                <w:rFonts w:ascii="Times New Roman" w:hAnsi="Times New Roman" w:cs="Times New Roman"/>
                <w:sz w:val="22"/>
                <w:szCs w:val="22"/>
              </w:rPr>
              <w:t>2</w:t>
            </w:r>
          </w:p>
        </w:tc>
      </w:tr>
      <w:tr w:rsidR="0042262E" w:rsidRPr="00C24372" w:rsidTr="00997963">
        <w:tc>
          <w:tcPr>
            <w:tcW w:w="3726" w:type="dxa"/>
          </w:tcPr>
          <w:p w:rsidR="0042262E" w:rsidRPr="00EF1A6D" w:rsidRDefault="0042262E" w:rsidP="0010127D">
            <w:pPr>
              <w:pStyle w:val="Style21"/>
              <w:ind w:firstLine="851"/>
              <w:jc w:val="both"/>
              <w:rPr>
                <w:rStyle w:val="FontStyle34"/>
                <w:rFonts w:ascii="Times New Roman" w:hAnsi="Times New Roman" w:cs="Times New Roman"/>
                <w:b w:val="0"/>
                <w:sz w:val="22"/>
                <w:szCs w:val="22"/>
              </w:rPr>
            </w:pPr>
            <w:r w:rsidRPr="00EF1A6D">
              <w:rPr>
                <w:rStyle w:val="FontStyle45"/>
                <w:rFonts w:ascii="Times New Roman" w:hAnsi="Times New Roman" w:cs="Times New Roman"/>
                <w:b/>
                <w:sz w:val="22"/>
                <w:szCs w:val="22"/>
              </w:rPr>
              <w:t>Итого</w:t>
            </w:r>
          </w:p>
        </w:tc>
        <w:tc>
          <w:tcPr>
            <w:tcW w:w="1276" w:type="dxa"/>
          </w:tcPr>
          <w:p w:rsidR="0042262E" w:rsidRPr="00C24372" w:rsidRDefault="0042262E" w:rsidP="0010127D">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60</w:t>
            </w:r>
          </w:p>
        </w:tc>
        <w:tc>
          <w:tcPr>
            <w:tcW w:w="1275" w:type="dxa"/>
          </w:tcPr>
          <w:p w:rsidR="0042262E" w:rsidRPr="00C24372" w:rsidRDefault="0042262E" w:rsidP="0010127D">
            <w:pPr>
              <w:pStyle w:val="Style30"/>
              <w:widowControl/>
              <w:ind w:firstLine="851"/>
              <w:jc w:val="center"/>
              <w:rPr>
                <w:rFonts w:ascii="Times New Roman" w:hAnsi="Times New Roman" w:cs="Times New Roman"/>
                <w:b/>
                <w:sz w:val="22"/>
                <w:szCs w:val="22"/>
              </w:rPr>
            </w:pPr>
            <w:r>
              <w:rPr>
                <w:rFonts w:ascii="Times New Roman" w:hAnsi="Times New Roman" w:cs="Times New Roman"/>
                <w:b/>
                <w:sz w:val="22"/>
                <w:szCs w:val="22"/>
              </w:rPr>
              <w:t>10</w:t>
            </w:r>
          </w:p>
        </w:tc>
        <w:tc>
          <w:tcPr>
            <w:tcW w:w="1418" w:type="dxa"/>
          </w:tcPr>
          <w:p w:rsidR="0042262E" w:rsidRPr="00C24372" w:rsidRDefault="0042262E" w:rsidP="0010127D">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6</w:t>
            </w:r>
          </w:p>
        </w:tc>
        <w:tc>
          <w:tcPr>
            <w:tcW w:w="1559" w:type="dxa"/>
          </w:tcPr>
          <w:p w:rsidR="0042262E" w:rsidRPr="00C24372" w:rsidRDefault="0042262E" w:rsidP="0010127D">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4</w:t>
            </w:r>
          </w:p>
        </w:tc>
        <w:tc>
          <w:tcPr>
            <w:tcW w:w="1418" w:type="dxa"/>
          </w:tcPr>
          <w:p w:rsidR="0042262E" w:rsidRPr="00C24372" w:rsidRDefault="0042262E" w:rsidP="0010127D">
            <w:pPr>
              <w:pStyle w:val="Style30"/>
              <w:widowControl/>
              <w:ind w:firstLine="851"/>
              <w:jc w:val="center"/>
              <w:rPr>
                <w:rFonts w:ascii="Times New Roman" w:hAnsi="Times New Roman" w:cs="Times New Roman"/>
                <w:b/>
                <w:sz w:val="22"/>
                <w:szCs w:val="22"/>
              </w:rPr>
            </w:pPr>
            <w:r w:rsidRPr="00C24372">
              <w:rPr>
                <w:rFonts w:ascii="Times New Roman" w:hAnsi="Times New Roman" w:cs="Times New Roman"/>
                <w:b/>
                <w:sz w:val="22"/>
                <w:szCs w:val="22"/>
              </w:rPr>
              <w:t>50</w:t>
            </w:r>
          </w:p>
        </w:tc>
      </w:tr>
    </w:tbl>
    <w:p w:rsidR="006266DA" w:rsidRDefault="006266DA" w:rsidP="0010127D">
      <w:pPr>
        <w:pStyle w:val="Style5"/>
        <w:widowControl/>
        <w:spacing w:before="38" w:line="240" w:lineRule="auto"/>
        <w:ind w:firstLine="851"/>
        <w:jc w:val="left"/>
        <w:rPr>
          <w:rStyle w:val="FontStyle34"/>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МЕТОДИЧЕСКИЕ РЕКОМЕНДАЦИИ ПО ИЗУЧЕНИЮ ТЕМ, РАЗДЕЛОВ</w:t>
      </w:r>
      <w:r>
        <w:rPr>
          <w:rStyle w:val="FontStyle34"/>
          <w:rFonts w:ascii="Times New Roman" w:hAnsi="Times New Roman" w:cs="Times New Roman"/>
          <w:sz w:val="28"/>
          <w:szCs w:val="28"/>
        </w:rPr>
        <w:t xml:space="preserve"> </w:t>
      </w:r>
      <w:r w:rsidRPr="00743E02">
        <w:rPr>
          <w:rStyle w:val="FontStyle34"/>
          <w:rFonts w:ascii="Times New Roman" w:hAnsi="Times New Roman" w:cs="Times New Roman"/>
          <w:sz w:val="28"/>
          <w:szCs w:val="28"/>
        </w:rPr>
        <w:t>ПРОГРАММЫ</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Введение</w:t>
      </w:r>
    </w:p>
    <w:p w:rsidR="0042262E" w:rsidRPr="00743E02" w:rsidRDefault="0042262E" w:rsidP="0010127D">
      <w:pPr>
        <w:pStyle w:val="Style5"/>
        <w:widowControl/>
        <w:spacing w:line="240" w:lineRule="auto"/>
        <w:ind w:firstLine="851"/>
        <w:contextualSpacing/>
        <w:rPr>
          <w:rStyle w:val="FontStyle34"/>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Предмет дисциплины. Ц</w:t>
      </w:r>
      <w:r w:rsidR="00D64388">
        <w:rPr>
          <w:rStyle w:val="FontStyle45"/>
          <w:rFonts w:ascii="Times New Roman" w:hAnsi="Times New Roman" w:cs="Times New Roman"/>
          <w:sz w:val="28"/>
          <w:szCs w:val="28"/>
        </w:rPr>
        <w:t>ели и задачи дисциплины «О</w:t>
      </w:r>
      <w:r w:rsidRPr="00743E02">
        <w:rPr>
          <w:rStyle w:val="FontStyle45"/>
          <w:rFonts w:ascii="Times New Roman" w:hAnsi="Times New Roman" w:cs="Times New Roman"/>
          <w:sz w:val="28"/>
          <w:szCs w:val="28"/>
        </w:rPr>
        <w:t>хран</w:t>
      </w:r>
      <w:r w:rsidR="00D64388">
        <w:rPr>
          <w:rStyle w:val="FontStyle45"/>
          <w:rFonts w:ascii="Times New Roman" w:hAnsi="Times New Roman" w:cs="Times New Roman"/>
          <w:sz w:val="28"/>
          <w:szCs w:val="28"/>
        </w:rPr>
        <w:t>а</w:t>
      </w:r>
      <w:r w:rsidRPr="00743E02">
        <w:rPr>
          <w:rStyle w:val="FontStyle45"/>
          <w:rFonts w:ascii="Times New Roman" w:hAnsi="Times New Roman" w:cs="Times New Roman"/>
          <w:sz w:val="28"/>
          <w:szCs w:val="28"/>
        </w:rPr>
        <w:t xml:space="preserve"> труда», ее связь специальными и общеобразовательными дисциплинами, роль и значение в системе подготовки специалистов среднего звена.</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Методологические основы охраны труда. Основные понятия и определения дисциплины.</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997963" w:rsidRDefault="00997963" w:rsidP="00997963">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Default="00047458" w:rsidP="0010127D">
      <w:pPr>
        <w:spacing w:after="0" w:line="240" w:lineRule="auto"/>
        <w:ind w:firstLine="851"/>
        <w:contextualSpacing/>
        <w:jc w:val="both"/>
        <w:rPr>
          <w:rFonts w:ascii="Times New Roman" w:hAnsi="Times New Roman" w:cs="Times New Roman"/>
          <w:sz w:val="28"/>
          <w:szCs w:val="28"/>
        </w:rPr>
      </w:pPr>
      <w:r w:rsidRPr="0067280F">
        <w:rPr>
          <w:rStyle w:val="FontStyle45"/>
          <w:rFonts w:ascii="Times New Roman" w:hAnsi="Times New Roman" w:cs="Times New Roman"/>
          <w:sz w:val="28"/>
          <w:szCs w:val="28"/>
        </w:rPr>
        <w:t xml:space="preserve">При изучении материала необходимо обратить внимание на то, что охрана труда является важнейшим предметом, направленным в процессе производства на обеспечение безопасных и безвредных условий труда. </w:t>
      </w:r>
      <w:r w:rsidRPr="0067280F">
        <w:rPr>
          <w:rFonts w:ascii="Times New Roman" w:hAnsi="Times New Roman" w:cs="Times New Roman"/>
          <w:iCs/>
          <w:sz w:val="28"/>
          <w:szCs w:val="28"/>
        </w:rPr>
        <w:t>Согласно статье 221 ТК РБ Охрана труда</w:t>
      </w:r>
      <w:r w:rsidRPr="0067280F">
        <w:rPr>
          <w:rFonts w:ascii="Times New Roman" w:hAnsi="Times New Roman" w:cs="Times New Roman"/>
          <w:sz w:val="28"/>
          <w:szCs w:val="28"/>
        </w:rPr>
        <w:t xml:space="preserve">— </w:t>
      </w:r>
      <w:proofErr w:type="gramStart"/>
      <w:r w:rsidRPr="0067280F">
        <w:rPr>
          <w:rFonts w:ascii="Times New Roman" w:hAnsi="Times New Roman" w:cs="Times New Roman"/>
          <w:sz w:val="28"/>
          <w:szCs w:val="28"/>
        </w:rPr>
        <w:t>си</w:t>
      </w:r>
      <w:proofErr w:type="gramEnd"/>
      <w:r w:rsidRPr="0067280F">
        <w:rPr>
          <w:rFonts w:ascii="Times New Roman" w:hAnsi="Times New Roman" w:cs="Times New Roman"/>
          <w:sz w:val="28"/>
          <w:szCs w:val="28"/>
        </w:rPr>
        <w:t>стема обеспечения безопасности жизни и здоровья работников в процессе трудовой деятельности, включающая правовые, социально-экономические, санитарно-гигиенические, психо</w:t>
      </w:r>
      <w:r w:rsidRPr="0067280F">
        <w:rPr>
          <w:rFonts w:ascii="Times New Roman" w:hAnsi="Times New Roman" w:cs="Times New Roman"/>
          <w:sz w:val="28"/>
          <w:szCs w:val="28"/>
        </w:rPr>
        <w:softHyphen/>
        <w:t>физические, лечебно-профилактические, реабилитационные и иные мероприятия.</w:t>
      </w:r>
      <w:r w:rsidRPr="0067280F">
        <w:rPr>
          <w:rFonts w:ascii="Times New Roman" w:hAnsi="Times New Roman" w:cs="Times New Roman"/>
          <w:sz w:val="28"/>
          <w:szCs w:val="28"/>
        </w:rPr>
        <w:tab/>
      </w:r>
    </w:p>
    <w:p w:rsidR="00047458" w:rsidRDefault="00047458" w:rsidP="0010127D">
      <w:pPr>
        <w:spacing w:after="0" w:line="240" w:lineRule="auto"/>
        <w:ind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Необходимо </w:t>
      </w:r>
      <w:r>
        <w:rPr>
          <w:rStyle w:val="FontStyle45"/>
          <w:rFonts w:ascii="Times New Roman" w:hAnsi="Times New Roman" w:cs="Times New Roman"/>
          <w:sz w:val="28"/>
          <w:szCs w:val="28"/>
        </w:rPr>
        <w:t>усвоить задачи охраны труда:</w:t>
      </w:r>
    </w:p>
    <w:p w:rsidR="00047458" w:rsidRPr="0067280F" w:rsidRDefault="00047458" w:rsidP="0010127D">
      <w:pPr>
        <w:widowControl w:val="0"/>
        <w:numPr>
          <w:ilvl w:val="0"/>
          <w:numId w:val="27"/>
        </w:numPr>
        <w:autoSpaceDE w:val="0"/>
        <w:autoSpaceDN w:val="0"/>
        <w:adjustRightInd w:val="0"/>
        <w:spacing w:after="0" w:line="240" w:lineRule="auto"/>
        <w:ind w:left="0" w:firstLine="851"/>
        <w:contextualSpacing/>
        <w:jc w:val="both"/>
        <w:rPr>
          <w:rFonts w:ascii="Times New Roman" w:hAnsi="Times New Roman" w:cs="Times New Roman"/>
          <w:sz w:val="28"/>
          <w:szCs w:val="28"/>
        </w:rPr>
      </w:pPr>
      <w:r w:rsidRPr="0067280F">
        <w:rPr>
          <w:rFonts w:ascii="Times New Roman" w:hAnsi="Times New Roman" w:cs="Times New Roman"/>
          <w:sz w:val="28"/>
          <w:szCs w:val="28"/>
        </w:rPr>
        <w:t>путем осуществления разноплановых мероприя</w:t>
      </w:r>
      <w:r w:rsidRPr="0067280F">
        <w:rPr>
          <w:rFonts w:ascii="Times New Roman" w:hAnsi="Times New Roman" w:cs="Times New Roman"/>
          <w:sz w:val="28"/>
          <w:szCs w:val="28"/>
        </w:rPr>
        <w:softHyphen/>
        <w:t>тий свести к минимуму воздействие на человека опасных и вредных производственных факторов, возникающих на рабочих местах,</w:t>
      </w:r>
    </w:p>
    <w:p w:rsidR="00047458" w:rsidRPr="0067280F" w:rsidRDefault="00047458" w:rsidP="0010127D">
      <w:pPr>
        <w:widowControl w:val="0"/>
        <w:numPr>
          <w:ilvl w:val="0"/>
          <w:numId w:val="27"/>
        </w:numPr>
        <w:autoSpaceDE w:val="0"/>
        <w:autoSpaceDN w:val="0"/>
        <w:adjustRightInd w:val="0"/>
        <w:spacing w:after="0" w:line="240" w:lineRule="auto"/>
        <w:ind w:left="0" w:firstLine="851"/>
        <w:contextualSpacing/>
        <w:jc w:val="both"/>
        <w:rPr>
          <w:rFonts w:ascii="Times New Roman" w:hAnsi="Times New Roman" w:cs="Times New Roman"/>
          <w:sz w:val="28"/>
          <w:szCs w:val="28"/>
        </w:rPr>
      </w:pPr>
      <w:r w:rsidRPr="0067280F">
        <w:rPr>
          <w:rFonts w:ascii="Times New Roman" w:hAnsi="Times New Roman" w:cs="Times New Roman"/>
          <w:sz w:val="28"/>
          <w:szCs w:val="28"/>
        </w:rPr>
        <w:t xml:space="preserve"> мак</w:t>
      </w:r>
      <w:r w:rsidRPr="0067280F">
        <w:rPr>
          <w:rFonts w:ascii="Times New Roman" w:hAnsi="Times New Roman" w:cs="Times New Roman"/>
          <w:sz w:val="28"/>
          <w:szCs w:val="28"/>
        </w:rPr>
        <w:softHyphen/>
        <w:t xml:space="preserve">симально уменьшить вероятности несчастных случаев и заболеваний работающих, </w:t>
      </w:r>
    </w:p>
    <w:p w:rsidR="00047458" w:rsidRPr="0067280F" w:rsidRDefault="00047458" w:rsidP="0010127D">
      <w:pPr>
        <w:widowControl w:val="0"/>
        <w:numPr>
          <w:ilvl w:val="0"/>
          <w:numId w:val="27"/>
        </w:numPr>
        <w:autoSpaceDE w:val="0"/>
        <w:autoSpaceDN w:val="0"/>
        <w:adjustRightInd w:val="0"/>
        <w:spacing w:after="0" w:line="240" w:lineRule="auto"/>
        <w:ind w:left="0" w:firstLine="851"/>
        <w:contextualSpacing/>
        <w:jc w:val="both"/>
        <w:rPr>
          <w:rStyle w:val="FontStyle45"/>
          <w:rFonts w:ascii="Times New Roman" w:hAnsi="Times New Roman" w:cs="Times New Roman"/>
          <w:sz w:val="28"/>
          <w:szCs w:val="28"/>
        </w:rPr>
      </w:pPr>
      <w:r w:rsidRPr="0067280F">
        <w:rPr>
          <w:rFonts w:ascii="Times New Roman" w:hAnsi="Times New Roman" w:cs="Times New Roman"/>
          <w:sz w:val="28"/>
          <w:szCs w:val="28"/>
        </w:rPr>
        <w:t>обеспечить комфортные условия труда, способствующие высокой производительности.</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Каждый термин и основные понятия охраны труда необходимо внимательно и осознано изучить.</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42262E" w:rsidRPr="00743E02" w:rsidRDefault="0042262E"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3, 7</w:t>
      </w:r>
      <w:r w:rsidRPr="00253C49">
        <w:rPr>
          <w:rStyle w:val="FontStyle45"/>
          <w:rFonts w:ascii="Times New Roman" w:hAnsi="Times New Roman" w:cs="Times New Roman"/>
          <w:b/>
          <w:sz w:val="28"/>
          <w:szCs w:val="28"/>
          <w:lang w:val="en-US"/>
        </w:rPr>
        <w:t>]</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42262E"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42262E">
        <w:rPr>
          <w:rStyle w:val="FontStyle45"/>
          <w:rFonts w:ascii="Times New Roman" w:hAnsi="Times New Roman" w:cs="Times New Roman"/>
          <w:b/>
          <w:sz w:val="28"/>
          <w:szCs w:val="28"/>
        </w:rPr>
        <w:t>Вопросы для самоконтроля:</w:t>
      </w:r>
    </w:p>
    <w:p w:rsidR="00047458" w:rsidRPr="00743E02" w:rsidRDefault="00047458" w:rsidP="0010127D">
      <w:pPr>
        <w:pStyle w:val="Style16"/>
        <w:widowControl/>
        <w:numPr>
          <w:ilvl w:val="0"/>
          <w:numId w:val="28"/>
        </w:numPr>
        <w:tabs>
          <w:tab w:val="left" w:pos="187"/>
          <w:tab w:val="left" w:pos="56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осн</w:t>
      </w:r>
      <w:r w:rsidR="0042262E">
        <w:rPr>
          <w:rStyle w:val="FontStyle45"/>
          <w:rFonts w:ascii="Times New Roman" w:hAnsi="Times New Roman" w:cs="Times New Roman"/>
          <w:sz w:val="28"/>
          <w:szCs w:val="28"/>
        </w:rPr>
        <w:t>овные задачи, цели дисциплины «</w:t>
      </w:r>
      <w:r w:rsidRPr="00743E02">
        <w:rPr>
          <w:rStyle w:val="FontStyle45"/>
          <w:rFonts w:ascii="Times New Roman" w:hAnsi="Times New Roman" w:cs="Times New Roman"/>
          <w:sz w:val="28"/>
          <w:szCs w:val="28"/>
        </w:rPr>
        <w:t>Основы охраны труда».</w:t>
      </w:r>
    </w:p>
    <w:p w:rsidR="00047458" w:rsidRPr="00743E02" w:rsidRDefault="00047458" w:rsidP="0010127D">
      <w:pPr>
        <w:pStyle w:val="Style16"/>
        <w:widowControl/>
        <w:numPr>
          <w:ilvl w:val="0"/>
          <w:numId w:val="28"/>
        </w:numPr>
        <w:tabs>
          <w:tab w:val="left" w:pos="187"/>
          <w:tab w:val="left" w:pos="56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Определите основной метод охраны труда.</w:t>
      </w:r>
    </w:p>
    <w:p w:rsidR="00047458" w:rsidRPr="00743E02" w:rsidRDefault="00047458" w:rsidP="0010127D">
      <w:pPr>
        <w:pStyle w:val="Style16"/>
        <w:widowControl/>
        <w:numPr>
          <w:ilvl w:val="0"/>
          <w:numId w:val="28"/>
        </w:numPr>
        <w:tabs>
          <w:tab w:val="left" w:pos="187"/>
          <w:tab w:val="left" w:pos="56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Определите связь между техникой безопасности, производственной санитарии, гигиеной труда.</w:t>
      </w:r>
    </w:p>
    <w:p w:rsidR="00047458" w:rsidRDefault="00047458" w:rsidP="0010127D">
      <w:pPr>
        <w:pStyle w:val="Style16"/>
        <w:widowControl/>
        <w:numPr>
          <w:ilvl w:val="0"/>
          <w:numId w:val="28"/>
        </w:numPr>
        <w:tabs>
          <w:tab w:val="left" w:pos="187"/>
          <w:tab w:val="left" w:pos="56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основные термины и определения в области охраны труда.</w:t>
      </w:r>
    </w:p>
    <w:p w:rsidR="00047458" w:rsidRDefault="00047458" w:rsidP="0010127D">
      <w:pPr>
        <w:pStyle w:val="Style16"/>
        <w:widowControl/>
        <w:numPr>
          <w:ilvl w:val="0"/>
          <w:numId w:val="28"/>
        </w:numPr>
        <w:tabs>
          <w:tab w:val="left" w:pos="187"/>
          <w:tab w:val="left" w:pos="567"/>
        </w:tabs>
        <w:spacing w:line="240" w:lineRule="auto"/>
        <w:ind w:left="0"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техники безопасности, условия труда.</w:t>
      </w:r>
    </w:p>
    <w:p w:rsidR="00047458" w:rsidRPr="00743E02" w:rsidRDefault="00047458" w:rsidP="0010127D">
      <w:pPr>
        <w:pStyle w:val="Style16"/>
        <w:widowControl/>
        <w:numPr>
          <w:ilvl w:val="0"/>
          <w:numId w:val="28"/>
        </w:numPr>
        <w:tabs>
          <w:tab w:val="left" w:pos="187"/>
          <w:tab w:val="left" w:pos="567"/>
        </w:tabs>
        <w:spacing w:line="240" w:lineRule="auto"/>
        <w:ind w:left="0"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Разъясните цели улучшения условий труда. </w:t>
      </w:r>
    </w:p>
    <w:p w:rsidR="00047458" w:rsidRPr="00743E02" w:rsidRDefault="00047458" w:rsidP="0010127D">
      <w:pPr>
        <w:pStyle w:val="Style16"/>
        <w:widowControl/>
        <w:tabs>
          <w:tab w:val="left" w:pos="187"/>
        </w:tabs>
        <w:spacing w:line="240" w:lineRule="auto"/>
        <w:ind w:firstLine="851"/>
        <w:contextualSpacing/>
        <w:rPr>
          <w:rStyle w:val="FontStyle45"/>
          <w:rFonts w:ascii="Times New Roman" w:hAnsi="Times New Roman" w:cs="Times New Roman"/>
          <w:sz w:val="28"/>
          <w:szCs w:val="28"/>
        </w:rPr>
        <w:sectPr w:rsidR="00047458" w:rsidRPr="00743E02" w:rsidSect="0010127D">
          <w:footerReference w:type="even" r:id="rId8"/>
          <w:pgSz w:w="11905" w:h="16837"/>
          <w:pgMar w:top="426" w:right="848" w:bottom="567" w:left="1418" w:header="720" w:footer="720" w:gutter="0"/>
          <w:cols w:space="60"/>
          <w:noEndnote/>
        </w:sectPr>
      </w:pPr>
    </w:p>
    <w:p w:rsidR="00047458"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lastRenderedPageBreak/>
        <w:t>Раздел 1 Правовые и организационные вопросы охраны труда</w:t>
      </w:r>
    </w:p>
    <w:p w:rsidR="0042262E" w:rsidRPr="0042262E" w:rsidRDefault="0042262E" w:rsidP="0010127D">
      <w:pPr>
        <w:pStyle w:val="Style5"/>
        <w:widowControl/>
        <w:spacing w:line="240" w:lineRule="auto"/>
        <w:ind w:firstLine="851"/>
        <w:contextualSpacing/>
        <w:rPr>
          <w:rFonts w:ascii="Times New Roman" w:hAnsi="Times New Roman" w:cs="Times New Roman"/>
          <w:b/>
          <w:bCs/>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1.1 Основные законодательства об охране труда в Республике Беларусь</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Основные принципы и направления государственной политики в области охраны труда. Концепция государственного управления охраной труда в Республике Беларусь.</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Конституция Республики Беларусь. Трудовой кодекс Республики Беларусь. Законы Республики Беларусь, регулирующие отношения в сфере охраны труда. Постановления Правительства Республики Беларусь по вопросам охраны труда. Межотраслевые и отраслевые нормативные правовые акты, технические нормативные правовые акты, локальные нормативные правовые акты, содержащие требования охраны труда. Комплекс стандартов системы стандартов безопасности труда (ССБТ), ее значение и структура.</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997963" w:rsidRDefault="00997963" w:rsidP="00997963">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193978" w:rsidRDefault="00047458" w:rsidP="0010127D">
      <w:pPr>
        <w:pStyle w:val="a5"/>
        <w:ind w:firstLine="851"/>
        <w:contextualSpacing/>
        <w:jc w:val="both"/>
        <w:rPr>
          <w:rStyle w:val="FontStyle45"/>
          <w:rFonts w:ascii="Times New Roman" w:hAnsi="Times New Roman" w:cs="Times New Roman"/>
          <w:sz w:val="28"/>
          <w:szCs w:val="28"/>
        </w:rPr>
      </w:pPr>
      <w:r w:rsidRPr="00193978">
        <w:rPr>
          <w:rStyle w:val="FontStyle45"/>
          <w:rFonts w:ascii="Times New Roman" w:hAnsi="Times New Roman" w:cs="Times New Roman"/>
          <w:sz w:val="28"/>
          <w:szCs w:val="28"/>
        </w:rPr>
        <w:t>При изучении материала необходимо обратить внимание на общее суждение об основных принципах и направлениях государственной политики, основных нормативных правовых актах в области охраны труда.</w:t>
      </w:r>
    </w:p>
    <w:p w:rsidR="00047458" w:rsidRDefault="00047458" w:rsidP="0010127D">
      <w:pPr>
        <w:pStyle w:val="a5"/>
        <w:ind w:firstLine="851"/>
        <w:contextualSpacing/>
        <w:jc w:val="both"/>
        <w:rPr>
          <w:rFonts w:ascii="Times New Roman" w:hAnsi="Times New Roman" w:cs="Times New Roman"/>
          <w:sz w:val="28"/>
          <w:szCs w:val="28"/>
        </w:rPr>
      </w:pPr>
      <w:r w:rsidRPr="00193978">
        <w:rPr>
          <w:rStyle w:val="FontStyle45"/>
          <w:rFonts w:ascii="Times New Roman" w:hAnsi="Times New Roman" w:cs="Times New Roman"/>
          <w:sz w:val="28"/>
          <w:szCs w:val="28"/>
        </w:rPr>
        <w:t xml:space="preserve">Необходимо знать, что Конституция Республики Беларусь является </w:t>
      </w:r>
      <w:r w:rsidRPr="00193978">
        <w:rPr>
          <w:rFonts w:ascii="Times New Roman" w:hAnsi="Times New Roman" w:cs="Times New Roman"/>
          <w:sz w:val="28"/>
          <w:szCs w:val="28"/>
        </w:rPr>
        <w:t>Правовой основой организации работы по охране труд</w:t>
      </w:r>
      <w:proofErr w:type="gramStart"/>
      <w:r w:rsidRPr="00193978">
        <w:rPr>
          <w:rFonts w:ascii="Times New Roman" w:hAnsi="Times New Roman" w:cs="Times New Roman"/>
          <w:sz w:val="28"/>
          <w:szCs w:val="28"/>
        </w:rPr>
        <w:t>а(</w:t>
      </w:r>
      <w:proofErr w:type="gramEnd"/>
      <w:r w:rsidRPr="00193978">
        <w:rPr>
          <w:rFonts w:ascii="Times New Roman" w:hAnsi="Times New Roman" w:cs="Times New Roman"/>
          <w:sz w:val="28"/>
          <w:szCs w:val="28"/>
        </w:rPr>
        <w:t>ст. 41, 45), котор</w:t>
      </w:r>
      <w:r>
        <w:rPr>
          <w:rFonts w:ascii="Times New Roman" w:hAnsi="Times New Roman" w:cs="Times New Roman"/>
          <w:sz w:val="28"/>
          <w:szCs w:val="28"/>
        </w:rPr>
        <w:t>ая</w:t>
      </w:r>
      <w:r w:rsidRPr="00193978">
        <w:rPr>
          <w:rFonts w:ascii="Times New Roman" w:hAnsi="Times New Roman" w:cs="Times New Roman"/>
          <w:sz w:val="28"/>
          <w:szCs w:val="28"/>
        </w:rPr>
        <w:t xml:space="preserve"> гарантиру</w:t>
      </w:r>
      <w:r>
        <w:rPr>
          <w:rFonts w:ascii="Times New Roman" w:hAnsi="Times New Roman" w:cs="Times New Roman"/>
          <w:sz w:val="28"/>
          <w:szCs w:val="28"/>
        </w:rPr>
        <w:t>ет</w:t>
      </w:r>
      <w:r w:rsidRPr="00193978">
        <w:rPr>
          <w:rFonts w:ascii="Times New Roman" w:hAnsi="Times New Roman" w:cs="Times New Roman"/>
          <w:sz w:val="28"/>
          <w:szCs w:val="28"/>
        </w:rPr>
        <w:t xml:space="preserve"> права граждан на здоровые и безопасные условия труда, охрану их здоровья.</w:t>
      </w:r>
      <w:r w:rsidR="00D64388">
        <w:rPr>
          <w:rFonts w:ascii="Times New Roman" w:hAnsi="Times New Roman" w:cs="Times New Roman"/>
          <w:sz w:val="28"/>
          <w:szCs w:val="28"/>
        </w:rPr>
        <w:t xml:space="preserve"> </w:t>
      </w:r>
      <w:r w:rsidRPr="00193978">
        <w:rPr>
          <w:rFonts w:ascii="Times New Roman" w:hAnsi="Times New Roman" w:cs="Times New Roman"/>
          <w:sz w:val="28"/>
          <w:szCs w:val="28"/>
        </w:rPr>
        <w:t>Статья 41 гарантирует гражданам РБ право на труд, т.е. право на выбор профессии, рода занятий и</w:t>
      </w:r>
      <w:r>
        <w:rPr>
          <w:rFonts w:ascii="Times New Roman" w:hAnsi="Times New Roman" w:cs="Times New Roman"/>
          <w:sz w:val="28"/>
          <w:szCs w:val="28"/>
        </w:rPr>
        <w:t xml:space="preserve"> работы в соответствии с призва</w:t>
      </w:r>
      <w:r w:rsidRPr="00193978">
        <w:rPr>
          <w:rFonts w:ascii="Times New Roman" w:hAnsi="Times New Roman" w:cs="Times New Roman"/>
          <w:sz w:val="28"/>
          <w:szCs w:val="28"/>
        </w:rPr>
        <w:t>нием, способностями, образованием, профессиональной подготовкой и с учетом общественных потребностей</w:t>
      </w:r>
      <w:r>
        <w:rPr>
          <w:rFonts w:ascii="Times New Roman" w:hAnsi="Times New Roman" w:cs="Times New Roman"/>
          <w:sz w:val="28"/>
          <w:szCs w:val="28"/>
        </w:rPr>
        <w:t>, а также на здоровые и безопас</w:t>
      </w:r>
      <w:r w:rsidRPr="00193978">
        <w:rPr>
          <w:rFonts w:ascii="Times New Roman" w:hAnsi="Times New Roman" w:cs="Times New Roman"/>
          <w:sz w:val="28"/>
          <w:szCs w:val="28"/>
        </w:rPr>
        <w:t>ные условия труда. Статья 45 гарантирует гражданам РБ право на охрану здоровья, включая бесплатн</w:t>
      </w:r>
      <w:r>
        <w:rPr>
          <w:rFonts w:ascii="Times New Roman" w:hAnsi="Times New Roman" w:cs="Times New Roman"/>
          <w:sz w:val="28"/>
          <w:szCs w:val="28"/>
        </w:rPr>
        <w:t>ое лечение в государственных уч</w:t>
      </w:r>
      <w:r w:rsidRPr="00193978">
        <w:rPr>
          <w:rFonts w:ascii="Times New Roman" w:hAnsi="Times New Roman" w:cs="Times New Roman"/>
          <w:sz w:val="28"/>
          <w:szCs w:val="28"/>
        </w:rPr>
        <w:t>реждениях здравоохранения.</w:t>
      </w:r>
    </w:p>
    <w:p w:rsidR="00047458" w:rsidRPr="00193978" w:rsidRDefault="00047458" w:rsidP="0010127D">
      <w:pPr>
        <w:pStyle w:val="a5"/>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Также надо уяснить, что </w:t>
      </w:r>
      <w:r w:rsidRPr="00193978">
        <w:rPr>
          <w:rFonts w:ascii="Times New Roman" w:hAnsi="Times New Roman" w:cs="Times New Roman"/>
          <w:sz w:val="28"/>
          <w:szCs w:val="28"/>
        </w:rPr>
        <w:t>Положения Конституции конкретизированы в Трудовом кодексе Республики Беларусь.</w:t>
      </w:r>
      <w:r w:rsidR="00D64388">
        <w:rPr>
          <w:rFonts w:ascii="Times New Roman" w:hAnsi="Times New Roman" w:cs="Times New Roman"/>
          <w:sz w:val="28"/>
          <w:szCs w:val="28"/>
        </w:rPr>
        <w:t xml:space="preserve"> </w:t>
      </w:r>
      <w:r w:rsidRPr="00193978">
        <w:rPr>
          <w:rFonts w:ascii="Times New Roman" w:hAnsi="Times New Roman" w:cs="Times New Roman"/>
          <w:sz w:val="28"/>
          <w:szCs w:val="28"/>
        </w:rPr>
        <w:t>Наряду с правами работника на здоровые и безопасные условия труда (ст. 11) предусмотрен механизм реализации этого права через обязанность нанимателя обеспечивать такие условия труда (статьи 54, 55 ч. 5, 6, 89 ч. 6,226, 228-231).</w:t>
      </w:r>
    </w:p>
    <w:p w:rsidR="00047458" w:rsidRPr="00193978" w:rsidRDefault="00047458" w:rsidP="0010127D">
      <w:pPr>
        <w:pStyle w:val="a5"/>
        <w:ind w:firstLine="851"/>
        <w:contextualSpacing/>
        <w:rPr>
          <w:rFonts w:ascii="Times New Roman" w:hAnsi="Times New Roman" w:cs="Times New Roman"/>
          <w:sz w:val="28"/>
          <w:szCs w:val="28"/>
        </w:rPr>
      </w:pPr>
      <w:r w:rsidRPr="00193978">
        <w:rPr>
          <w:rFonts w:ascii="Times New Roman" w:hAnsi="Times New Roman" w:cs="Times New Roman"/>
          <w:sz w:val="28"/>
          <w:szCs w:val="28"/>
        </w:rPr>
        <w:t xml:space="preserve">Задачи </w:t>
      </w:r>
      <w:r w:rsidRPr="00C76792">
        <w:rPr>
          <w:rFonts w:ascii="Times New Roman" w:hAnsi="Times New Roman" w:cs="Times New Roman"/>
          <w:caps/>
          <w:sz w:val="28"/>
          <w:szCs w:val="28"/>
        </w:rPr>
        <w:t>т</w:t>
      </w:r>
      <w:r w:rsidRPr="00193978">
        <w:rPr>
          <w:rFonts w:ascii="Times New Roman" w:hAnsi="Times New Roman" w:cs="Times New Roman"/>
          <w:sz w:val="28"/>
          <w:szCs w:val="28"/>
        </w:rPr>
        <w:t>рудового кодекса</w:t>
      </w:r>
      <w:r>
        <w:rPr>
          <w:rFonts w:ascii="Times New Roman" w:hAnsi="Times New Roman" w:cs="Times New Roman"/>
          <w:sz w:val="28"/>
          <w:szCs w:val="28"/>
        </w:rPr>
        <w:t>:</w:t>
      </w:r>
    </w:p>
    <w:p w:rsidR="00047458" w:rsidRPr="00193978" w:rsidRDefault="00047458" w:rsidP="0010127D">
      <w:pPr>
        <w:pStyle w:val="a5"/>
        <w:widowControl w:val="0"/>
        <w:numPr>
          <w:ilvl w:val="0"/>
          <w:numId w:val="29"/>
        </w:numPr>
        <w:autoSpaceDE w:val="0"/>
        <w:autoSpaceDN w:val="0"/>
        <w:adjustRightInd w:val="0"/>
        <w:ind w:firstLine="851"/>
        <w:contextualSpacing/>
        <w:rPr>
          <w:rFonts w:ascii="Times New Roman" w:hAnsi="Times New Roman" w:cs="Times New Roman"/>
          <w:sz w:val="28"/>
          <w:szCs w:val="28"/>
        </w:rPr>
      </w:pPr>
      <w:r w:rsidRPr="00193978">
        <w:rPr>
          <w:rFonts w:ascii="Times New Roman" w:hAnsi="Times New Roman" w:cs="Times New Roman"/>
          <w:sz w:val="28"/>
          <w:szCs w:val="28"/>
        </w:rPr>
        <w:t>Регулирование трудовых и связанных с ними отношений.</w:t>
      </w:r>
    </w:p>
    <w:p w:rsidR="00047458" w:rsidRPr="00193978" w:rsidRDefault="00047458" w:rsidP="0010127D">
      <w:pPr>
        <w:pStyle w:val="a5"/>
        <w:widowControl w:val="0"/>
        <w:numPr>
          <w:ilvl w:val="0"/>
          <w:numId w:val="29"/>
        </w:numPr>
        <w:autoSpaceDE w:val="0"/>
        <w:autoSpaceDN w:val="0"/>
        <w:adjustRightInd w:val="0"/>
        <w:ind w:firstLine="851"/>
        <w:contextualSpacing/>
        <w:rPr>
          <w:rFonts w:ascii="Times New Roman" w:hAnsi="Times New Roman" w:cs="Times New Roman"/>
          <w:sz w:val="28"/>
          <w:szCs w:val="28"/>
        </w:rPr>
      </w:pPr>
      <w:r w:rsidRPr="00193978">
        <w:rPr>
          <w:rFonts w:ascii="Times New Roman" w:hAnsi="Times New Roman" w:cs="Times New Roman"/>
          <w:sz w:val="28"/>
          <w:szCs w:val="28"/>
        </w:rPr>
        <w:t>Развитие социального партнерства между нанимателями, работниками и органами гос</w:t>
      </w:r>
      <w:r>
        <w:rPr>
          <w:rFonts w:ascii="Times New Roman" w:hAnsi="Times New Roman" w:cs="Times New Roman"/>
          <w:sz w:val="28"/>
          <w:szCs w:val="28"/>
        </w:rPr>
        <w:t>ударственного</w:t>
      </w:r>
      <w:r w:rsidR="00D64388">
        <w:rPr>
          <w:rFonts w:ascii="Times New Roman" w:hAnsi="Times New Roman" w:cs="Times New Roman"/>
          <w:sz w:val="28"/>
          <w:szCs w:val="28"/>
        </w:rPr>
        <w:t xml:space="preserve"> </w:t>
      </w:r>
      <w:r>
        <w:rPr>
          <w:rFonts w:ascii="Times New Roman" w:hAnsi="Times New Roman" w:cs="Times New Roman"/>
          <w:sz w:val="28"/>
          <w:szCs w:val="28"/>
        </w:rPr>
        <w:t>у</w:t>
      </w:r>
      <w:r w:rsidRPr="00193978">
        <w:rPr>
          <w:rFonts w:ascii="Times New Roman" w:hAnsi="Times New Roman" w:cs="Times New Roman"/>
          <w:sz w:val="28"/>
          <w:szCs w:val="28"/>
        </w:rPr>
        <w:t>правления.</w:t>
      </w:r>
    </w:p>
    <w:p w:rsidR="00047458" w:rsidRDefault="00047458" w:rsidP="0010127D">
      <w:pPr>
        <w:pStyle w:val="a5"/>
        <w:widowControl w:val="0"/>
        <w:numPr>
          <w:ilvl w:val="0"/>
          <w:numId w:val="29"/>
        </w:numPr>
        <w:autoSpaceDE w:val="0"/>
        <w:autoSpaceDN w:val="0"/>
        <w:adjustRightInd w:val="0"/>
        <w:ind w:firstLine="851"/>
        <w:contextualSpacing/>
        <w:rPr>
          <w:rFonts w:ascii="Times New Roman" w:hAnsi="Times New Roman" w:cs="Times New Roman"/>
          <w:sz w:val="28"/>
          <w:szCs w:val="28"/>
        </w:rPr>
      </w:pPr>
      <w:r w:rsidRPr="00193978">
        <w:rPr>
          <w:rFonts w:ascii="Times New Roman" w:hAnsi="Times New Roman" w:cs="Times New Roman"/>
          <w:sz w:val="28"/>
          <w:szCs w:val="28"/>
        </w:rPr>
        <w:t>Установление и защита взаимных прав и обязанностей между работниками и нанимателями.</w:t>
      </w:r>
    </w:p>
    <w:p w:rsidR="0042262E" w:rsidRDefault="0042262E" w:rsidP="0010127D">
      <w:pPr>
        <w:pStyle w:val="a5"/>
        <w:widowControl w:val="0"/>
        <w:autoSpaceDE w:val="0"/>
        <w:autoSpaceDN w:val="0"/>
        <w:adjustRightInd w:val="0"/>
        <w:ind w:left="1571" w:firstLine="851"/>
        <w:contextualSpacing/>
        <w:rPr>
          <w:rFonts w:ascii="Times New Roman" w:hAnsi="Times New Roman" w:cs="Times New Roman"/>
          <w:sz w:val="28"/>
          <w:szCs w:val="28"/>
        </w:rPr>
      </w:pPr>
    </w:p>
    <w:p w:rsidR="0042262E" w:rsidRPr="00743E02" w:rsidRDefault="0042262E"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3</w:t>
      </w:r>
      <w:r w:rsidRPr="00253C49">
        <w:rPr>
          <w:rStyle w:val="FontStyle45"/>
          <w:rFonts w:ascii="Times New Roman" w:hAnsi="Times New Roman" w:cs="Times New Roman"/>
          <w:b/>
          <w:sz w:val="28"/>
          <w:szCs w:val="28"/>
          <w:lang w:val="en-US"/>
        </w:rPr>
        <w:t>]</w:t>
      </w:r>
    </w:p>
    <w:p w:rsidR="0042262E" w:rsidRPr="00C76792" w:rsidRDefault="0042262E" w:rsidP="00A26C87">
      <w:pPr>
        <w:pStyle w:val="a5"/>
        <w:widowControl w:val="0"/>
        <w:autoSpaceDE w:val="0"/>
        <w:autoSpaceDN w:val="0"/>
        <w:adjustRightInd w:val="0"/>
        <w:contextualSpacing/>
        <w:rPr>
          <w:rFonts w:ascii="Times New Roman" w:hAnsi="Times New Roman" w:cs="Times New Roman"/>
          <w:sz w:val="28"/>
          <w:szCs w:val="28"/>
        </w:rPr>
      </w:pPr>
    </w:p>
    <w:p w:rsidR="00047458" w:rsidRPr="0042262E"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42262E">
        <w:rPr>
          <w:rStyle w:val="FontStyle45"/>
          <w:rFonts w:ascii="Times New Roman" w:hAnsi="Times New Roman" w:cs="Times New Roman"/>
          <w:b/>
          <w:sz w:val="28"/>
          <w:szCs w:val="28"/>
        </w:rPr>
        <w:t>Вопросы для самоконтроля:</w:t>
      </w:r>
    </w:p>
    <w:p w:rsidR="00047458" w:rsidRPr="00743E02" w:rsidRDefault="00047458" w:rsidP="0010127D">
      <w:pPr>
        <w:pStyle w:val="Style16"/>
        <w:widowControl/>
        <w:numPr>
          <w:ilvl w:val="0"/>
          <w:numId w:val="30"/>
        </w:numPr>
        <w:tabs>
          <w:tab w:val="left" w:pos="192"/>
          <w:tab w:val="left" w:pos="426"/>
          <w:tab w:val="left" w:pos="56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основные принципы и направления государственной политики в области охраны труда.</w:t>
      </w:r>
    </w:p>
    <w:p w:rsidR="00047458" w:rsidRPr="00743E02" w:rsidRDefault="00047458" w:rsidP="0010127D">
      <w:pPr>
        <w:pStyle w:val="Style16"/>
        <w:widowControl/>
        <w:numPr>
          <w:ilvl w:val="0"/>
          <w:numId w:val="30"/>
        </w:numPr>
        <w:tabs>
          <w:tab w:val="left" w:pos="192"/>
          <w:tab w:val="left" w:pos="426"/>
          <w:tab w:val="left" w:pos="56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lastRenderedPageBreak/>
        <w:t>Охарактеризуйте концепцию государственно управления охраной труда.</w:t>
      </w:r>
    </w:p>
    <w:p w:rsidR="00047458" w:rsidRDefault="00047458" w:rsidP="0010127D">
      <w:pPr>
        <w:pStyle w:val="Style16"/>
        <w:widowControl/>
        <w:numPr>
          <w:ilvl w:val="0"/>
          <w:numId w:val="30"/>
        </w:numPr>
        <w:tabs>
          <w:tab w:val="left" w:pos="192"/>
          <w:tab w:val="left" w:pos="426"/>
          <w:tab w:val="left" w:pos="56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основные законодательные акты.</w:t>
      </w:r>
    </w:p>
    <w:p w:rsidR="00047458" w:rsidRDefault="00047458" w:rsidP="0010127D">
      <w:pPr>
        <w:pStyle w:val="Style16"/>
        <w:widowControl/>
        <w:numPr>
          <w:ilvl w:val="0"/>
          <w:numId w:val="30"/>
        </w:numPr>
        <w:tabs>
          <w:tab w:val="left" w:pos="192"/>
          <w:tab w:val="left" w:pos="426"/>
          <w:tab w:val="left" w:pos="567"/>
        </w:tabs>
        <w:spacing w:line="240" w:lineRule="auto"/>
        <w:ind w:left="0"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Разъясните задачи Трудового кодекса.</w:t>
      </w:r>
    </w:p>
    <w:p w:rsidR="00047458" w:rsidRPr="00743E02" w:rsidRDefault="00047458" w:rsidP="0010127D">
      <w:pPr>
        <w:pStyle w:val="Style16"/>
        <w:widowControl/>
        <w:numPr>
          <w:ilvl w:val="0"/>
          <w:numId w:val="30"/>
        </w:numPr>
        <w:tabs>
          <w:tab w:val="left" w:pos="192"/>
          <w:tab w:val="left" w:pos="426"/>
          <w:tab w:val="left" w:pos="567"/>
        </w:tabs>
        <w:spacing w:line="240" w:lineRule="auto"/>
        <w:ind w:left="0"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Какие документы относится к локальным нормативным актам.</w:t>
      </w:r>
    </w:p>
    <w:p w:rsidR="00047458" w:rsidRDefault="00047458" w:rsidP="0010127D">
      <w:pPr>
        <w:pStyle w:val="Style23"/>
        <w:widowControl/>
        <w:ind w:firstLine="851"/>
        <w:contextualSpacing/>
        <w:jc w:val="both"/>
        <w:rPr>
          <w:rFonts w:ascii="Times New Roman" w:hAnsi="Times New Roman" w:cs="Times New Roman"/>
          <w:sz w:val="28"/>
          <w:szCs w:val="28"/>
        </w:rPr>
      </w:pPr>
    </w:p>
    <w:p w:rsidR="00A26C87" w:rsidRPr="00743E02" w:rsidRDefault="00A26C87" w:rsidP="0010127D">
      <w:pPr>
        <w:pStyle w:val="Style23"/>
        <w:widowControl/>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 xml:space="preserve">Тема 1.2 Организация государственного надзора и общественного </w:t>
      </w:r>
      <w:proofErr w:type="gramStart"/>
      <w:r w:rsidRPr="00743E02">
        <w:rPr>
          <w:rStyle w:val="FontStyle34"/>
          <w:rFonts w:ascii="Times New Roman" w:hAnsi="Times New Roman" w:cs="Times New Roman"/>
          <w:sz w:val="28"/>
          <w:szCs w:val="28"/>
        </w:rPr>
        <w:t>контроля за</w:t>
      </w:r>
      <w:proofErr w:type="gramEnd"/>
      <w:r w:rsidR="0042262E">
        <w:rPr>
          <w:rStyle w:val="FontStyle34"/>
          <w:rFonts w:ascii="Times New Roman" w:hAnsi="Times New Roman" w:cs="Times New Roman"/>
          <w:sz w:val="28"/>
          <w:szCs w:val="28"/>
        </w:rPr>
        <w:t xml:space="preserve"> </w:t>
      </w:r>
      <w:r w:rsidRPr="00743E02">
        <w:rPr>
          <w:rStyle w:val="FontStyle34"/>
          <w:rFonts w:ascii="Times New Roman" w:hAnsi="Times New Roman" w:cs="Times New Roman"/>
          <w:sz w:val="28"/>
          <w:szCs w:val="28"/>
        </w:rPr>
        <w:t>охраной труда</w:t>
      </w:r>
    </w:p>
    <w:p w:rsidR="00047458" w:rsidRPr="00743E02" w:rsidRDefault="00047458" w:rsidP="0010127D">
      <w:pPr>
        <w:pStyle w:val="Style17"/>
        <w:widowControl/>
        <w:spacing w:line="240" w:lineRule="auto"/>
        <w:ind w:firstLine="851"/>
        <w:contextualSpacing/>
        <w:jc w:val="center"/>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Надзор и </w:t>
      </w:r>
      <w:proofErr w:type="gramStart"/>
      <w:r w:rsidRPr="00743E02">
        <w:rPr>
          <w:rStyle w:val="FontStyle45"/>
          <w:rFonts w:ascii="Times New Roman" w:hAnsi="Times New Roman" w:cs="Times New Roman"/>
          <w:sz w:val="28"/>
          <w:szCs w:val="28"/>
        </w:rPr>
        <w:t>контроль за</w:t>
      </w:r>
      <w:proofErr w:type="gramEnd"/>
      <w:r w:rsidRPr="00743E02">
        <w:rPr>
          <w:rStyle w:val="FontStyle45"/>
          <w:rFonts w:ascii="Times New Roman" w:hAnsi="Times New Roman" w:cs="Times New Roman"/>
          <w:sz w:val="28"/>
          <w:szCs w:val="28"/>
        </w:rPr>
        <w:t xml:space="preserve"> соблюдением законодательства о труде. Система государственного надзора и контроля за соблюдением законодательства о труде (прокуратура, местные исполнительные и распорядительные органы власти, государственные специализированные органы и др.)</w:t>
      </w:r>
      <w:proofErr w:type="gramStart"/>
      <w:r w:rsidRPr="00743E02">
        <w:rPr>
          <w:rStyle w:val="FontStyle45"/>
          <w:rFonts w:ascii="Times New Roman" w:hAnsi="Times New Roman" w:cs="Times New Roman"/>
          <w:sz w:val="28"/>
          <w:szCs w:val="28"/>
        </w:rPr>
        <w:t>.</w:t>
      </w:r>
      <w:proofErr w:type="gramEnd"/>
      <w:r w:rsidRPr="00743E02">
        <w:rPr>
          <w:rStyle w:val="FontStyle45"/>
          <w:rFonts w:ascii="Times New Roman" w:hAnsi="Times New Roman" w:cs="Times New Roman"/>
          <w:sz w:val="28"/>
          <w:szCs w:val="28"/>
        </w:rPr>
        <w:t xml:space="preserve"> </w:t>
      </w:r>
      <w:proofErr w:type="gramStart"/>
      <w:r w:rsidRPr="00743E02">
        <w:rPr>
          <w:rStyle w:val="FontStyle45"/>
          <w:rFonts w:ascii="Times New Roman" w:hAnsi="Times New Roman" w:cs="Times New Roman"/>
          <w:sz w:val="28"/>
          <w:szCs w:val="28"/>
        </w:rPr>
        <w:t>п</w:t>
      </w:r>
      <w:proofErr w:type="gramEnd"/>
      <w:r w:rsidRPr="00743E02">
        <w:rPr>
          <w:rStyle w:val="FontStyle45"/>
          <w:rFonts w:ascii="Times New Roman" w:hAnsi="Times New Roman" w:cs="Times New Roman"/>
          <w:sz w:val="28"/>
          <w:szCs w:val="28"/>
        </w:rPr>
        <w:t xml:space="preserve">рава и обязанности государственных органов надзора и контроля. Общественный </w:t>
      </w:r>
      <w:proofErr w:type="gramStart"/>
      <w:r w:rsidRPr="00743E02">
        <w:rPr>
          <w:rStyle w:val="FontStyle45"/>
          <w:rFonts w:ascii="Times New Roman" w:hAnsi="Times New Roman" w:cs="Times New Roman"/>
          <w:sz w:val="28"/>
          <w:szCs w:val="28"/>
        </w:rPr>
        <w:t>контроль за</w:t>
      </w:r>
      <w:proofErr w:type="gramEnd"/>
      <w:r w:rsidRPr="00743E02">
        <w:rPr>
          <w:rStyle w:val="FontStyle45"/>
          <w:rFonts w:ascii="Times New Roman" w:hAnsi="Times New Roman" w:cs="Times New Roman"/>
          <w:sz w:val="28"/>
          <w:szCs w:val="28"/>
        </w:rPr>
        <w:t xml:space="preserve"> соблюдением законодательства о труде и охране труда (инспекции по охране труда профсоюзов, комиссии по охране труда профком, общественные инспекторы по охране труда, их права и обязанности). Вопросы охраны труда в коллективных договорах и соглашениях.</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Ответственность нанимателя, должностных лиц и работников за несоблюдение законодательства о труде (дисциплинарная, административная, уголовная).</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974648" w:rsidRDefault="00047458" w:rsidP="0010127D">
      <w:pPr>
        <w:pStyle w:val="a5"/>
        <w:ind w:firstLine="851"/>
        <w:contextualSpacing/>
        <w:jc w:val="both"/>
        <w:rPr>
          <w:rStyle w:val="FontStyle45"/>
          <w:rFonts w:ascii="Times New Roman" w:hAnsi="Times New Roman" w:cs="Times New Roman"/>
          <w:sz w:val="28"/>
          <w:szCs w:val="28"/>
        </w:rPr>
      </w:pPr>
      <w:r w:rsidRPr="00974648">
        <w:rPr>
          <w:rStyle w:val="FontStyle45"/>
          <w:rFonts w:ascii="Times New Roman" w:hAnsi="Times New Roman" w:cs="Times New Roman"/>
          <w:sz w:val="28"/>
          <w:szCs w:val="28"/>
        </w:rPr>
        <w:t>При изучении материала необходимо обратить внимание на систему государственного надзора и обществе</w:t>
      </w:r>
      <w:r w:rsidR="00362596">
        <w:rPr>
          <w:rStyle w:val="FontStyle45"/>
          <w:rFonts w:ascii="Times New Roman" w:hAnsi="Times New Roman" w:cs="Times New Roman"/>
          <w:sz w:val="28"/>
          <w:szCs w:val="28"/>
        </w:rPr>
        <w:t xml:space="preserve">нного </w:t>
      </w:r>
      <w:proofErr w:type="gramStart"/>
      <w:r w:rsidR="00362596">
        <w:rPr>
          <w:rStyle w:val="FontStyle45"/>
          <w:rFonts w:ascii="Times New Roman" w:hAnsi="Times New Roman" w:cs="Times New Roman"/>
          <w:sz w:val="28"/>
          <w:szCs w:val="28"/>
        </w:rPr>
        <w:t xml:space="preserve">контроля </w:t>
      </w:r>
      <w:r w:rsidRPr="00974648">
        <w:rPr>
          <w:rStyle w:val="FontStyle45"/>
          <w:rFonts w:ascii="Times New Roman" w:hAnsi="Times New Roman" w:cs="Times New Roman"/>
          <w:sz w:val="28"/>
          <w:szCs w:val="28"/>
        </w:rPr>
        <w:t>за</w:t>
      </w:r>
      <w:proofErr w:type="gramEnd"/>
      <w:r w:rsidRPr="00974648">
        <w:rPr>
          <w:rStyle w:val="FontStyle45"/>
          <w:rFonts w:ascii="Times New Roman" w:hAnsi="Times New Roman" w:cs="Times New Roman"/>
          <w:sz w:val="28"/>
          <w:szCs w:val="28"/>
        </w:rPr>
        <w:t xml:space="preserve"> соблюдением законодательства о труде и охране труда, основные права и обязанности государственных специализированных органов надзора, виды ответственности всех участников трудовых отношений за нарушение требований законодательства о труде и охране труда.</w:t>
      </w:r>
    </w:p>
    <w:p w:rsidR="00047458" w:rsidRPr="00743E02" w:rsidRDefault="00047458" w:rsidP="0010127D">
      <w:pPr>
        <w:pStyle w:val="a5"/>
        <w:ind w:firstLine="851"/>
        <w:contextualSpacing/>
        <w:jc w:val="both"/>
        <w:rPr>
          <w:rStyle w:val="FontStyle45"/>
          <w:rFonts w:ascii="Times New Roman" w:hAnsi="Times New Roman" w:cs="Times New Roman"/>
          <w:sz w:val="28"/>
          <w:szCs w:val="28"/>
        </w:rPr>
      </w:pPr>
      <w:r w:rsidRPr="00974648">
        <w:rPr>
          <w:rFonts w:ascii="Times New Roman" w:hAnsi="Times New Roman" w:cs="Times New Roman"/>
          <w:sz w:val="28"/>
          <w:szCs w:val="28"/>
        </w:rPr>
        <w:t xml:space="preserve">Законодательно определено (ст. 462), что систему государственного надзора и </w:t>
      </w:r>
      <w:proofErr w:type="gramStart"/>
      <w:r w:rsidRPr="00974648">
        <w:rPr>
          <w:rFonts w:ascii="Times New Roman" w:hAnsi="Times New Roman" w:cs="Times New Roman"/>
          <w:sz w:val="28"/>
          <w:szCs w:val="28"/>
        </w:rPr>
        <w:t>контроля за</w:t>
      </w:r>
      <w:proofErr w:type="gramEnd"/>
      <w:r w:rsidRPr="00974648">
        <w:rPr>
          <w:rFonts w:ascii="Times New Roman" w:hAnsi="Times New Roman" w:cs="Times New Roman"/>
          <w:sz w:val="28"/>
          <w:szCs w:val="28"/>
        </w:rPr>
        <w:t xml:space="preserve"> соблю</w:t>
      </w:r>
      <w:r w:rsidRPr="00974648">
        <w:rPr>
          <w:rFonts w:ascii="Times New Roman" w:hAnsi="Times New Roman" w:cs="Times New Roman"/>
          <w:sz w:val="28"/>
          <w:szCs w:val="28"/>
        </w:rPr>
        <w:softHyphen/>
        <w:t xml:space="preserve">дением законодательства о труде составляют специально уполномоченные государственные органы, </w:t>
      </w:r>
      <w:r>
        <w:rPr>
          <w:rFonts w:ascii="Times New Roman" w:hAnsi="Times New Roman" w:cs="Times New Roman"/>
          <w:sz w:val="28"/>
          <w:szCs w:val="28"/>
        </w:rPr>
        <w:t>дейст</w:t>
      </w:r>
      <w:r w:rsidRPr="00974648">
        <w:rPr>
          <w:rFonts w:ascii="Times New Roman" w:hAnsi="Times New Roman" w:cs="Times New Roman"/>
          <w:sz w:val="28"/>
          <w:szCs w:val="28"/>
        </w:rPr>
        <w:t xml:space="preserve">вующие в соответствии с законодательством, а право общественного контроля за соблюдением </w:t>
      </w:r>
      <w:r>
        <w:rPr>
          <w:rFonts w:ascii="Times New Roman" w:hAnsi="Times New Roman" w:cs="Times New Roman"/>
          <w:sz w:val="28"/>
          <w:szCs w:val="28"/>
        </w:rPr>
        <w:t>законо</w:t>
      </w:r>
      <w:r w:rsidRPr="00974648">
        <w:rPr>
          <w:rFonts w:ascii="Times New Roman" w:hAnsi="Times New Roman" w:cs="Times New Roman"/>
          <w:sz w:val="28"/>
          <w:szCs w:val="28"/>
        </w:rPr>
        <w:t xml:space="preserve">дательства о труде предоставлено профессиональным союзам (ст. 463). Установлено также (ст. </w:t>
      </w:r>
      <w:r>
        <w:rPr>
          <w:rFonts w:ascii="Times New Roman" w:hAnsi="Times New Roman" w:cs="Times New Roman"/>
          <w:sz w:val="28"/>
          <w:szCs w:val="28"/>
        </w:rPr>
        <w:t>464),</w:t>
      </w:r>
      <w:r w:rsidRPr="00974648">
        <w:rPr>
          <w:rFonts w:ascii="Times New Roman" w:hAnsi="Times New Roman" w:cs="Times New Roman"/>
          <w:sz w:val="28"/>
          <w:szCs w:val="28"/>
        </w:rPr>
        <w:t xml:space="preserve"> что координация деятельности органов государственного надзора и контроля и общественного </w:t>
      </w:r>
      <w:r>
        <w:rPr>
          <w:rFonts w:ascii="Times New Roman" w:hAnsi="Times New Roman" w:cs="Times New Roman"/>
          <w:sz w:val="28"/>
          <w:szCs w:val="28"/>
        </w:rPr>
        <w:t>конт</w:t>
      </w:r>
      <w:r w:rsidRPr="00974648">
        <w:rPr>
          <w:rFonts w:ascii="Times New Roman" w:hAnsi="Times New Roman" w:cs="Times New Roman"/>
          <w:sz w:val="28"/>
          <w:szCs w:val="28"/>
        </w:rPr>
        <w:t>роля по вопросам соблюдения законодательства о труде осуществляется республиканским орга</w:t>
      </w:r>
      <w:r>
        <w:rPr>
          <w:rFonts w:ascii="Times New Roman" w:hAnsi="Times New Roman" w:cs="Times New Roman"/>
          <w:sz w:val="28"/>
          <w:szCs w:val="28"/>
        </w:rPr>
        <w:t>ном</w:t>
      </w:r>
      <w:r w:rsidRPr="00974648">
        <w:rPr>
          <w:rFonts w:ascii="Times New Roman" w:hAnsi="Times New Roman" w:cs="Times New Roman"/>
          <w:sz w:val="28"/>
          <w:szCs w:val="28"/>
        </w:rPr>
        <w:t xml:space="preserve"> государстве</w:t>
      </w:r>
      <w:r w:rsidR="0042262E">
        <w:rPr>
          <w:rFonts w:ascii="Times New Roman" w:hAnsi="Times New Roman" w:cs="Times New Roman"/>
          <w:sz w:val="28"/>
          <w:szCs w:val="28"/>
        </w:rPr>
        <w:t>нного управления в сфере труда.</w:t>
      </w:r>
    </w:p>
    <w:p w:rsidR="00047458" w:rsidRPr="00BB5D16" w:rsidRDefault="00047458" w:rsidP="0010127D">
      <w:pPr>
        <w:pStyle w:val="Style7"/>
        <w:widowControl/>
        <w:spacing w:line="240" w:lineRule="auto"/>
        <w:ind w:firstLine="851"/>
        <w:rPr>
          <w:rFonts w:ascii="Times New Roman" w:hAnsi="Times New Roman" w:cs="Times New Roman"/>
          <w:bCs/>
          <w:sz w:val="28"/>
          <w:szCs w:val="28"/>
        </w:rPr>
      </w:pPr>
      <w:r w:rsidRPr="00BB5D16">
        <w:rPr>
          <w:rFonts w:ascii="Times New Roman" w:hAnsi="Times New Roman" w:cs="Times New Roman"/>
          <w:bCs/>
          <w:sz w:val="28"/>
          <w:szCs w:val="28"/>
        </w:rPr>
        <w:t>Государственн</w:t>
      </w:r>
      <w:r>
        <w:rPr>
          <w:rFonts w:ascii="Times New Roman" w:hAnsi="Times New Roman" w:cs="Times New Roman"/>
          <w:bCs/>
          <w:sz w:val="28"/>
          <w:szCs w:val="28"/>
        </w:rPr>
        <w:t>ый</w:t>
      </w:r>
      <w:r w:rsidRPr="00BB5D16">
        <w:rPr>
          <w:rFonts w:ascii="Times New Roman" w:hAnsi="Times New Roman" w:cs="Times New Roman"/>
          <w:bCs/>
          <w:sz w:val="28"/>
          <w:szCs w:val="28"/>
        </w:rPr>
        <w:t xml:space="preserve"> надзор</w:t>
      </w:r>
      <w:r>
        <w:rPr>
          <w:rFonts w:ascii="Times New Roman" w:hAnsi="Times New Roman" w:cs="Times New Roman"/>
          <w:bCs/>
          <w:sz w:val="28"/>
          <w:szCs w:val="28"/>
        </w:rPr>
        <w:t xml:space="preserve"> осуществляют</w:t>
      </w:r>
      <w:r w:rsidRPr="00BB5D16">
        <w:rPr>
          <w:rFonts w:ascii="Times New Roman" w:hAnsi="Times New Roman" w:cs="Times New Roman"/>
          <w:bCs/>
          <w:sz w:val="28"/>
          <w:szCs w:val="28"/>
        </w:rPr>
        <w:t>:</w:t>
      </w:r>
    </w:p>
    <w:p w:rsidR="00047458" w:rsidRPr="00BB5D16" w:rsidRDefault="00047458" w:rsidP="0010127D">
      <w:pPr>
        <w:pStyle w:val="Style7"/>
        <w:widowControl/>
        <w:numPr>
          <w:ilvl w:val="0"/>
          <w:numId w:val="31"/>
        </w:numPr>
        <w:spacing w:line="240" w:lineRule="auto"/>
        <w:ind w:left="0" w:firstLine="851"/>
        <w:rPr>
          <w:rFonts w:ascii="Times New Roman" w:hAnsi="Times New Roman" w:cs="Times New Roman"/>
          <w:bCs/>
          <w:sz w:val="28"/>
          <w:szCs w:val="28"/>
        </w:rPr>
      </w:pPr>
      <w:r w:rsidRPr="00BB5D16">
        <w:rPr>
          <w:rFonts w:ascii="Times New Roman" w:hAnsi="Times New Roman" w:cs="Times New Roman"/>
          <w:sz w:val="28"/>
          <w:szCs w:val="28"/>
        </w:rPr>
        <w:t xml:space="preserve">Комитет по инспекции труда при Министерстве труда Республики Беларусь (осуществляет надзор и </w:t>
      </w:r>
      <w:proofErr w:type="gramStart"/>
      <w:r w:rsidRPr="00BB5D16">
        <w:rPr>
          <w:rFonts w:ascii="Times New Roman" w:hAnsi="Times New Roman" w:cs="Times New Roman"/>
          <w:sz w:val="28"/>
          <w:szCs w:val="28"/>
        </w:rPr>
        <w:t>контроль за</w:t>
      </w:r>
      <w:proofErr w:type="gramEnd"/>
      <w:r w:rsidRPr="00BB5D16">
        <w:rPr>
          <w:rFonts w:ascii="Times New Roman" w:hAnsi="Times New Roman" w:cs="Times New Roman"/>
          <w:sz w:val="28"/>
          <w:szCs w:val="28"/>
        </w:rPr>
        <w:t xml:space="preserve"> соблюдением законодательства о труде и охране труда);</w:t>
      </w:r>
    </w:p>
    <w:p w:rsidR="00047458" w:rsidRPr="00BB5D16" w:rsidRDefault="00047458" w:rsidP="0010127D">
      <w:pPr>
        <w:pStyle w:val="Style7"/>
        <w:widowControl/>
        <w:numPr>
          <w:ilvl w:val="0"/>
          <w:numId w:val="31"/>
        </w:numPr>
        <w:spacing w:line="240" w:lineRule="auto"/>
        <w:ind w:left="0" w:firstLine="851"/>
        <w:rPr>
          <w:rFonts w:ascii="Times New Roman" w:hAnsi="Times New Roman" w:cs="Times New Roman"/>
          <w:bCs/>
          <w:sz w:val="28"/>
          <w:szCs w:val="28"/>
        </w:rPr>
      </w:pPr>
      <w:proofErr w:type="spellStart"/>
      <w:r w:rsidRPr="00BB5D16">
        <w:rPr>
          <w:rFonts w:ascii="Times New Roman" w:hAnsi="Times New Roman" w:cs="Times New Roman"/>
          <w:sz w:val="28"/>
          <w:szCs w:val="28"/>
        </w:rPr>
        <w:t>Промнадзор</w:t>
      </w:r>
      <w:proofErr w:type="spellEnd"/>
      <w:r w:rsidRPr="00BB5D16">
        <w:rPr>
          <w:rFonts w:ascii="Times New Roman" w:hAnsi="Times New Roman" w:cs="Times New Roman"/>
          <w:sz w:val="28"/>
          <w:szCs w:val="28"/>
        </w:rPr>
        <w:t xml:space="preserve"> (надзор за безопасным ведением работ в промышленности и атомной энергетике);</w:t>
      </w:r>
    </w:p>
    <w:p w:rsidR="00047458" w:rsidRPr="00BB5D16" w:rsidRDefault="00047458" w:rsidP="0010127D">
      <w:pPr>
        <w:pStyle w:val="Style7"/>
        <w:widowControl/>
        <w:numPr>
          <w:ilvl w:val="0"/>
          <w:numId w:val="31"/>
        </w:numPr>
        <w:spacing w:line="240" w:lineRule="auto"/>
        <w:ind w:left="0" w:firstLine="851"/>
        <w:rPr>
          <w:rFonts w:ascii="Times New Roman" w:hAnsi="Times New Roman" w:cs="Times New Roman"/>
          <w:bCs/>
          <w:sz w:val="28"/>
          <w:szCs w:val="28"/>
        </w:rPr>
      </w:pPr>
      <w:proofErr w:type="spellStart"/>
      <w:r w:rsidRPr="00BB5D16">
        <w:rPr>
          <w:rFonts w:ascii="Times New Roman" w:hAnsi="Times New Roman" w:cs="Times New Roman"/>
          <w:sz w:val="28"/>
          <w:szCs w:val="28"/>
        </w:rPr>
        <w:lastRenderedPageBreak/>
        <w:t>Госэнергонадзор</w:t>
      </w:r>
      <w:proofErr w:type="spellEnd"/>
      <w:r w:rsidRPr="00BB5D16">
        <w:rPr>
          <w:rFonts w:ascii="Times New Roman" w:hAnsi="Times New Roman" w:cs="Times New Roman"/>
          <w:sz w:val="28"/>
          <w:szCs w:val="28"/>
        </w:rPr>
        <w:t xml:space="preserve"> (надзор за безопасной эксплуатацией электрических и теплоиспользующих установок);</w:t>
      </w:r>
    </w:p>
    <w:p w:rsidR="00047458" w:rsidRPr="00BB5D16" w:rsidRDefault="00047458" w:rsidP="0010127D">
      <w:pPr>
        <w:pStyle w:val="Style7"/>
        <w:widowControl/>
        <w:numPr>
          <w:ilvl w:val="0"/>
          <w:numId w:val="31"/>
        </w:numPr>
        <w:spacing w:line="240" w:lineRule="auto"/>
        <w:ind w:left="0" w:firstLine="851"/>
        <w:rPr>
          <w:rFonts w:ascii="Times New Roman" w:hAnsi="Times New Roman" w:cs="Times New Roman"/>
          <w:bCs/>
          <w:sz w:val="28"/>
          <w:szCs w:val="28"/>
        </w:rPr>
      </w:pPr>
      <w:proofErr w:type="spellStart"/>
      <w:r w:rsidRPr="00BB5D16">
        <w:rPr>
          <w:rFonts w:ascii="Times New Roman" w:hAnsi="Times New Roman" w:cs="Times New Roman"/>
          <w:sz w:val="28"/>
          <w:szCs w:val="28"/>
        </w:rPr>
        <w:t>Госсандзор</w:t>
      </w:r>
      <w:proofErr w:type="spellEnd"/>
      <w:r w:rsidRPr="00BB5D16">
        <w:rPr>
          <w:rFonts w:ascii="Times New Roman" w:hAnsi="Times New Roman" w:cs="Times New Roman"/>
          <w:sz w:val="28"/>
          <w:szCs w:val="28"/>
        </w:rPr>
        <w:t xml:space="preserve"> (надзор за соблюдением санитарного законодательства, санитарных норм, правил и гигиенических нормативов);</w:t>
      </w:r>
    </w:p>
    <w:p w:rsidR="00047458" w:rsidRPr="00BB5D16" w:rsidRDefault="00047458" w:rsidP="0010127D">
      <w:pPr>
        <w:pStyle w:val="Style7"/>
        <w:widowControl/>
        <w:numPr>
          <w:ilvl w:val="0"/>
          <w:numId w:val="31"/>
        </w:numPr>
        <w:spacing w:line="240" w:lineRule="auto"/>
        <w:ind w:left="0" w:firstLine="851"/>
        <w:rPr>
          <w:rFonts w:ascii="Times New Roman" w:hAnsi="Times New Roman" w:cs="Times New Roman"/>
          <w:bCs/>
          <w:sz w:val="28"/>
          <w:szCs w:val="28"/>
        </w:rPr>
      </w:pPr>
      <w:r w:rsidRPr="00BB5D16">
        <w:rPr>
          <w:rFonts w:ascii="Times New Roman" w:hAnsi="Times New Roman" w:cs="Times New Roman"/>
          <w:sz w:val="28"/>
          <w:szCs w:val="28"/>
        </w:rPr>
        <w:t>Государственная экспертиза условий труда (</w:t>
      </w:r>
      <w:proofErr w:type="gramStart"/>
      <w:r w:rsidRPr="00BB5D16">
        <w:rPr>
          <w:rFonts w:ascii="Times New Roman" w:hAnsi="Times New Roman" w:cs="Times New Roman"/>
          <w:sz w:val="28"/>
          <w:szCs w:val="28"/>
        </w:rPr>
        <w:t>контроль за</w:t>
      </w:r>
      <w:proofErr w:type="gramEnd"/>
      <w:r w:rsidRPr="00BB5D16">
        <w:rPr>
          <w:rFonts w:ascii="Times New Roman" w:hAnsi="Times New Roman" w:cs="Times New Roman"/>
          <w:sz w:val="28"/>
          <w:szCs w:val="28"/>
        </w:rPr>
        <w:t xml:space="preserve"> проведением аттестации рабочих мест и установлением доплат по условиям труда, правильностью применения списков производств, работ, профессий, должностей и показателей, дающих право на пенсию за работу с особыми условиями труда);</w:t>
      </w:r>
    </w:p>
    <w:p w:rsidR="00047458" w:rsidRPr="00BB5D16" w:rsidRDefault="00047458" w:rsidP="0010127D">
      <w:pPr>
        <w:pStyle w:val="Style7"/>
        <w:widowControl/>
        <w:numPr>
          <w:ilvl w:val="0"/>
          <w:numId w:val="31"/>
        </w:numPr>
        <w:spacing w:line="240" w:lineRule="auto"/>
        <w:ind w:left="0" w:firstLine="851"/>
        <w:rPr>
          <w:rFonts w:ascii="Times New Roman" w:hAnsi="Times New Roman" w:cs="Times New Roman"/>
          <w:bCs/>
          <w:sz w:val="28"/>
          <w:szCs w:val="28"/>
        </w:rPr>
      </w:pPr>
      <w:proofErr w:type="spellStart"/>
      <w:r w:rsidRPr="00BB5D16">
        <w:rPr>
          <w:rFonts w:ascii="Times New Roman" w:hAnsi="Times New Roman" w:cs="Times New Roman"/>
          <w:sz w:val="28"/>
          <w:szCs w:val="28"/>
        </w:rPr>
        <w:t>Госпожнадзор</w:t>
      </w:r>
      <w:proofErr w:type="spellEnd"/>
      <w:r w:rsidRPr="00BB5D16">
        <w:rPr>
          <w:rFonts w:ascii="Times New Roman" w:hAnsi="Times New Roman" w:cs="Times New Roman"/>
          <w:sz w:val="28"/>
          <w:szCs w:val="28"/>
        </w:rPr>
        <w:t xml:space="preserve"> (надзор за обеспечением пожарной безопасности) и т. д.</w:t>
      </w:r>
    </w:p>
    <w:p w:rsidR="00047458" w:rsidRPr="00974648" w:rsidRDefault="00047458" w:rsidP="0010127D">
      <w:pPr>
        <w:pStyle w:val="Style3"/>
        <w:spacing w:line="240" w:lineRule="auto"/>
        <w:ind w:firstLine="851"/>
        <w:rPr>
          <w:rFonts w:ascii="Times New Roman" w:hAnsi="Times New Roman" w:cs="Times New Roman"/>
          <w:sz w:val="28"/>
          <w:szCs w:val="28"/>
        </w:rPr>
      </w:pPr>
      <w:r w:rsidRPr="00974648">
        <w:rPr>
          <w:rFonts w:ascii="Times New Roman" w:hAnsi="Times New Roman" w:cs="Times New Roman"/>
          <w:sz w:val="28"/>
          <w:szCs w:val="28"/>
        </w:rPr>
        <w:t xml:space="preserve">Статьями 53 ч. 5 и 232 предусмотрены обязанности работников по охране труда, а статьями 198 и </w:t>
      </w:r>
      <w:r>
        <w:rPr>
          <w:rFonts w:ascii="Times New Roman" w:hAnsi="Times New Roman" w:cs="Times New Roman"/>
          <w:sz w:val="28"/>
          <w:szCs w:val="28"/>
        </w:rPr>
        <w:t>4</w:t>
      </w:r>
      <w:r w:rsidRPr="00974648">
        <w:rPr>
          <w:rFonts w:ascii="Times New Roman" w:hAnsi="Times New Roman" w:cs="Times New Roman"/>
          <w:sz w:val="28"/>
          <w:szCs w:val="28"/>
        </w:rPr>
        <w:t>65 установлена ответственность за нарушения законодательства о труде и правил по охране труда.</w:t>
      </w:r>
    </w:p>
    <w:p w:rsidR="00047458" w:rsidRDefault="00047458" w:rsidP="0010127D">
      <w:pPr>
        <w:pStyle w:val="Style7"/>
        <w:widowControl/>
        <w:spacing w:line="240" w:lineRule="auto"/>
        <w:ind w:firstLine="851"/>
        <w:rPr>
          <w:rFonts w:ascii="Times New Roman" w:hAnsi="Times New Roman" w:cs="Times New Roman"/>
          <w:bCs/>
          <w:sz w:val="28"/>
          <w:szCs w:val="28"/>
        </w:rPr>
      </w:pPr>
      <w:r>
        <w:rPr>
          <w:rFonts w:ascii="Times New Roman" w:hAnsi="Times New Roman" w:cs="Times New Roman"/>
          <w:sz w:val="28"/>
          <w:szCs w:val="28"/>
        </w:rPr>
        <w:t xml:space="preserve">Нужно знать, что </w:t>
      </w:r>
      <w:r w:rsidRPr="00BB5D16">
        <w:rPr>
          <w:rFonts w:ascii="Times New Roman" w:hAnsi="Times New Roman" w:cs="Times New Roman"/>
          <w:bCs/>
          <w:sz w:val="28"/>
          <w:szCs w:val="28"/>
        </w:rPr>
        <w:t>за нарушение законодательства по охране труда</w:t>
      </w:r>
      <w:r>
        <w:rPr>
          <w:rFonts w:ascii="Times New Roman" w:hAnsi="Times New Roman" w:cs="Times New Roman"/>
          <w:bCs/>
          <w:sz w:val="28"/>
          <w:szCs w:val="28"/>
        </w:rPr>
        <w:t xml:space="preserve"> предусмотрены следующие виды ответственности: </w:t>
      </w:r>
    </w:p>
    <w:p w:rsidR="00047458" w:rsidRPr="00BB5D16" w:rsidRDefault="00047458" w:rsidP="0010127D">
      <w:pPr>
        <w:pStyle w:val="Style7"/>
        <w:widowControl/>
        <w:numPr>
          <w:ilvl w:val="0"/>
          <w:numId w:val="32"/>
        </w:numPr>
        <w:spacing w:line="240" w:lineRule="auto"/>
        <w:ind w:firstLine="851"/>
        <w:rPr>
          <w:rFonts w:ascii="Times New Roman" w:hAnsi="Times New Roman" w:cs="Times New Roman"/>
          <w:bCs/>
          <w:sz w:val="28"/>
          <w:szCs w:val="28"/>
        </w:rPr>
      </w:pPr>
      <w:r w:rsidRPr="00BB5D16">
        <w:rPr>
          <w:rFonts w:ascii="Times New Roman" w:hAnsi="Times New Roman" w:cs="Times New Roman"/>
          <w:bCs/>
          <w:sz w:val="28"/>
          <w:szCs w:val="28"/>
        </w:rPr>
        <w:t>Дисциплинарная</w:t>
      </w:r>
    </w:p>
    <w:p w:rsidR="00047458" w:rsidRPr="00BB5D16" w:rsidRDefault="00047458" w:rsidP="0010127D">
      <w:pPr>
        <w:pStyle w:val="Style7"/>
        <w:widowControl/>
        <w:numPr>
          <w:ilvl w:val="0"/>
          <w:numId w:val="32"/>
        </w:numPr>
        <w:spacing w:line="240" w:lineRule="auto"/>
        <w:ind w:firstLine="851"/>
        <w:rPr>
          <w:rFonts w:ascii="Times New Roman" w:hAnsi="Times New Roman" w:cs="Times New Roman"/>
          <w:bCs/>
          <w:sz w:val="28"/>
          <w:szCs w:val="28"/>
        </w:rPr>
      </w:pPr>
      <w:r w:rsidRPr="00BB5D16">
        <w:rPr>
          <w:rFonts w:ascii="Times New Roman" w:hAnsi="Times New Roman" w:cs="Times New Roman"/>
          <w:bCs/>
          <w:sz w:val="28"/>
          <w:szCs w:val="28"/>
        </w:rPr>
        <w:t>Административная</w:t>
      </w:r>
    </w:p>
    <w:p w:rsidR="00047458" w:rsidRPr="00BB5D16" w:rsidRDefault="00047458" w:rsidP="0010127D">
      <w:pPr>
        <w:pStyle w:val="Style7"/>
        <w:widowControl/>
        <w:numPr>
          <w:ilvl w:val="0"/>
          <w:numId w:val="32"/>
        </w:numPr>
        <w:spacing w:line="240" w:lineRule="auto"/>
        <w:ind w:firstLine="851"/>
        <w:rPr>
          <w:rFonts w:ascii="Times New Roman" w:hAnsi="Times New Roman" w:cs="Times New Roman"/>
          <w:bCs/>
          <w:sz w:val="28"/>
          <w:szCs w:val="28"/>
        </w:rPr>
      </w:pPr>
      <w:r w:rsidRPr="00BB5D16">
        <w:rPr>
          <w:rFonts w:ascii="Times New Roman" w:hAnsi="Times New Roman" w:cs="Times New Roman"/>
          <w:bCs/>
          <w:sz w:val="28"/>
          <w:szCs w:val="28"/>
        </w:rPr>
        <w:t>Материальная</w:t>
      </w:r>
    </w:p>
    <w:p w:rsidR="00047458" w:rsidRPr="00BB5D16" w:rsidRDefault="00047458" w:rsidP="0010127D">
      <w:pPr>
        <w:pStyle w:val="Style7"/>
        <w:widowControl/>
        <w:numPr>
          <w:ilvl w:val="0"/>
          <w:numId w:val="32"/>
        </w:numPr>
        <w:spacing w:line="240" w:lineRule="auto"/>
        <w:ind w:firstLine="851"/>
        <w:rPr>
          <w:rFonts w:ascii="Times New Roman" w:hAnsi="Times New Roman" w:cs="Times New Roman"/>
          <w:bCs/>
          <w:sz w:val="28"/>
          <w:szCs w:val="28"/>
        </w:rPr>
      </w:pPr>
      <w:r w:rsidRPr="00BB5D16">
        <w:rPr>
          <w:rFonts w:ascii="Times New Roman" w:hAnsi="Times New Roman" w:cs="Times New Roman"/>
          <w:bCs/>
          <w:sz w:val="28"/>
          <w:szCs w:val="28"/>
        </w:rPr>
        <w:t>Уголовная</w:t>
      </w:r>
    </w:p>
    <w:p w:rsidR="00047458" w:rsidRDefault="00047458" w:rsidP="0010127D">
      <w:pPr>
        <w:pStyle w:val="Style7"/>
        <w:widowControl/>
        <w:spacing w:line="240" w:lineRule="auto"/>
        <w:ind w:firstLine="851"/>
        <w:rPr>
          <w:rFonts w:ascii="Times New Roman" w:hAnsi="Times New Roman" w:cs="Times New Roman"/>
          <w:sz w:val="28"/>
          <w:szCs w:val="28"/>
        </w:rPr>
      </w:pPr>
    </w:p>
    <w:p w:rsidR="0042262E" w:rsidRPr="00743E02" w:rsidRDefault="0042262E"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7</w:t>
      </w:r>
      <w:r w:rsidRPr="00253C49">
        <w:rPr>
          <w:rStyle w:val="FontStyle45"/>
          <w:rFonts w:ascii="Times New Roman" w:hAnsi="Times New Roman" w:cs="Times New Roman"/>
          <w:b/>
          <w:sz w:val="28"/>
          <w:szCs w:val="28"/>
          <w:lang w:val="en-US"/>
        </w:rPr>
        <w:t>]</w:t>
      </w:r>
    </w:p>
    <w:p w:rsidR="0042262E" w:rsidRPr="00743E02" w:rsidRDefault="0042262E" w:rsidP="0010127D">
      <w:pPr>
        <w:pStyle w:val="Style7"/>
        <w:widowControl/>
        <w:spacing w:line="240" w:lineRule="auto"/>
        <w:ind w:firstLine="851"/>
        <w:rPr>
          <w:rFonts w:ascii="Times New Roman" w:hAnsi="Times New Roman" w:cs="Times New Roman"/>
          <w:sz w:val="28"/>
          <w:szCs w:val="28"/>
        </w:rPr>
      </w:pPr>
    </w:p>
    <w:p w:rsidR="00047458" w:rsidRPr="0042262E"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42262E">
        <w:rPr>
          <w:rStyle w:val="FontStyle45"/>
          <w:rFonts w:ascii="Times New Roman" w:hAnsi="Times New Roman" w:cs="Times New Roman"/>
          <w:b/>
          <w:sz w:val="28"/>
          <w:szCs w:val="28"/>
        </w:rPr>
        <w:t>Вопросы для самоконтроля:</w:t>
      </w:r>
    </w:p>
    <w:p w:rsidR="00047458" w:rsidRPr="00743E02" w:rsidRDefault="00047458" w:rsidP="0010127D">
      <w:pPr>
        <w:pStyle w:val="Style16"/>
        <w:widowControl/>
        <w:numPr>
          <w:ilvl w:val="0"/>
          <w:numId w:val="33"/>
        </w:numPr>
        <w:tabs>
          <w:tab w:val="left" w:pos="18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Охарактеризуйте систему госнадзора и </w:t>
      </w:r>
      <w:proofErr w:type="gramStart"/>
      <w:r w:rsidRPr="00743E02">
        <w:rPr>
          <w:rStyle w:val="FontStyle45"/>
          <w:rFonts w:ascii="Times New Roman" w:hAnsi="Times New Roman" w:cs="Times New Roman"/>
          <w:sz w:val="28"/>
          <w:szCs w:val="28"/>
        </w:rPr>
        <w:t>контроля за</w:t>
      </w:r>
      <w:proofErr w:type="gramEnd"/>
      <w:r w:rsidRPr="00743E02">
        <w:rPr>
          <w:rStyle w:val="FontStyle45"/>
          <w:rFonts w:ascii="Times New Roman" w:hAnsi="Times New Roman" w:cs="Times New Roman"/>
          <w:sz w:val="28"/>
          <w:szCs w:val="28"/>
        </w:rPr>
        <w:t xml:space="preserve"> соблюдением законодательства о труде.</w:t>
      </w:r>
    </w:p>
    <w:p w:rsidR="00047458" w:rsidRPr="00743E02" w:rsidRDefault="00047458" w:rsidP="0010127D">
      <w:pPr>
        <w:pStyle w:val="Style16"/>
        <w:widowControl/>
        <w:numPr>
          <w:ilvl w:val="0"/>
          <w:numId w:val="33"/>
        </w:numPr>
        <w:tabs>
          <w:tab w:val="left" w:pos="18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права и обязанности государственных органов надзора и контроля.</w:t>
      </w:r>
    </w:p>
    <w:p w:rsidR="00047458" w:rsidRPr="00743E02" w:rsidRDefault="00047458" w:rsidP="0010127D">
      <w:pPr>
        <w:pStyle w:val="Style16"/>
        <w:widowControl/>
        <w:numPr>
          <w:ilvl w:val="0"/>
          <w:numId w:val="33"/>
        </w:numPr>
        <w:tabs>
          <w:tab w:val="left" w:pos="18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Определите структуру общественного контроля охраны труда.</w:t>
      </w:r>
    </w:p>
    <w:p w:rsidR="00047458" w:rsidRDefault="00047458" w:rsidP="0010127D">
      <w:pPr>
        <w:pStyle w:val="Style16"/>
        <w:widowControl/>
        <w:numPr>
          <w:ilvl w:val="0"/>
          <w:numId w:val="33"/>
        </w:numPr>
        <w:tabs>
          <w:tab w:val="left" w:pos="187"/>
        </w:tabs>
        <w:spacing w:line="240" w:lineRule="auto"/>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Охарактеризуйте степень ответственности нанимателя за соблюдение законодательства о труде.</w:t>
      </w:r>
    </w:p>
    <w:p w:rsidR="00047458" w:rsidRDefault="00047458" w:rsidP="0010127D">
      <w:pPr>
        <w:pStyle w:val="Style16"/>
        <w:widowControl/>
        <w:numPr>
          <w:ilvl w:val="0"/>
          <w:numId w:val="33"/>
        </w:numPr>
        <w:tabs>
          <w:tab w:val="left" w:pos="187"/>
        </w:tabs>
        <w:spacing w:line="240" w:lineRule="auto"/>
        <w:ind w:left="0"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Прокомментируйте, кто осуществляет административный и общественный контроль.</w:t>
      </w:r>
    </w:p>
    <w:p w:rsidR="00047458" w:rsidRDefault="00047458" w:rsidP="0010127D">
      <w:pPr>
        <w:pStyle w:val="Style16"/>
        <w:widowControl/>
        <w:numPr>
          <w:ilvl w:val="0"/>
          <w:numId w:val="33"/>
        </w:numPr>
        <w:tabs>
          <w:tab w:val="left" w:pos="187"/>
        </w:tabs>
        <w:spacing w:line="240" w:lineRule="auto"/>
        <w:ind w:left="0"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Разъясните, за какие нарушения законодательства по охране труда предусмотрена дисциплинарная ответственность?</w:t>
      </w:r>
    </w:p>
    <w:p w:rsidR="00047458" w:rsidRDefault="00047458" w:rsidP="0010127D">
      <w:pPr>
        <w:pStyle w:val="Style16"/>
        <w:widowControl/>
        <w:numPr>
          <w:ilvl w:val="0"/>
          <w:numId w:val="33"/>
        </w:numPr>
        <w:tabs>
          <w:tab w:val="left" w:pos="187"/>
        </w:tabs>
        <w:spacing w:line="240" w:lineRule="auto"/>
        <w:ind w:left="0" w:firstLine="851"/>
        <w:contextualSpacing/>
        <w:rPr>
          <w:rStyle w:val="FontStyle45"/>
          <w:rFonts w:ascii="Times New Roman" w:hAnsi="Times New Roman" w:cs="Times New Roman"/>
          <w:sz w:val="28"/>
          <w:szCs w:val="28"/>
        </w:rPr>
      </w:pPr>
      <w:r w:rsidRPr="00F22E47">
        <w:rPr>
          <w:rStyle w:val="FontStyle45"/>
          <w:rFonts w:ascii="Times New Roman" w:hAnsi="Times New Roman" w:cs="Times New Roman"/>
          <w:sz w:val="28"/>
          <w:szCs w:val="28"/>
        </w:rPr>
        <w:t xml:space="preserve">Разъясните, за какие нарушения законодательства по охране труда предусмотрена </w:t>
      </w:r>
      <w:r w:rsidRPr="00F22E47">
        <w:rPr>
          <w:rFonts w:ascii="Times New Roman" w:hAnsi="Times New Roman" w:cs="Times New Roman"/>
          <w:bCs/>
          <w:sz w:val="28"/>
          <w:szCs w:val="28"/>
        </w:rPr>
        <w:t>административная</w:t>
      </w:r>
      <w:r w:rsidRPr="00F22E47">
        <w:rPr>
          <w:rStyle w:val="FontStyle45"/>
          <w:rFonts w:ascii="Times New Roman" w:hAnsi="Times New Roman" w:cs="Times New Roman"/>
          <w:sz w:val="28"/>
          <w:szCs w:val="28"/>
        </w:rPr>
        <w:t xml:space="preserve"> ответственность?</w:t>
      </w:r>
    </w:p>
    <w:p w:rsidR="00047458" w:rsidRDefault="00047458" w:rsidP="0010127D">
      <w:pPr>
        <w:pStyle w:val="Style16"/>
        <w:widowControl/>
        <w:numPr>
          <w:ilvl w:val="0"/>
          <w:numId w:val="33"/>
        </w:numPr>
        <w:tabs>
          <w:tab w:val="left" w:pos="187"/>
        </w:tabs>
        <w:spacing w:line="240" w:lineRule="auto"/>
        <w:ind w:left="0" w:firstLine="851"/>
        <w:contextualSpacing/>
        <w:rPr>
          <w:rStyle w:val="FontStyle45"/>
          <w:rFonts w:ascii="Times New Roman" w:hAnsi="Times New Roman" w:cs="Times New Roman"/>
          <w:sz w:val="28"/>
          <w:szCs w:val="28"/>
        </w:rPr>
      </w:pPr>
      <w:r w:rsidRPr="00F22E47">
        <w:rPr>
          <w:rStyle w:val="FontStyle45"/>
          <w:rFonts w:ascii="Times New Roman" w:hAnsi="Times New Roman" w:cs="Times New Roman"/>
          <w:sz w:val="28"/>
          <w:szCs w:val="28"/>
        </w:rPr>
        <w:t xml:space="preserve">Разъясните, за какие нарушения законодательства по охране труда предусмотрена </w:t>
      </w:r>
      <w:r>
        <w:rPr>
          <w:rFonts w:ascii="Times New Roman" w:hAnsi="Times New Roman" w:cs="Times New Roman"/>
          <w:bCs/>
          <w:sz w:val="28"/>
          <w:szCs w:val="28"/>
        </w:rPr>
        <w:t>материальная</w:t>
      </w:r>
      <w:r w:rsidRPr="00F22E47">
        <w:rPr>
          <w:rStyle w:val="FontStyle45"/>
          <w:rFonts w:ascii="Times New Roman" w:hAnsi="Times New Roman" w:cs="Times New Roman"/>
          <w:sz w:val="28"/>
          <w:szCs w:val="28"/>
        </w:rPr>
        <w:t xml:space="preserve"> ответственность?</w:t>
      </w:r>
    </w:p>
    <w:p w:rsidR="00047458" w:rsidRPr="00F22E47" w:rsidRDefault="00047458" w:rsidP="0010127D">
      <w:pPr>
        <w:pStyle w:val="Style16"/>
        <w:widowControl/>
        <w:numPr>
          <w:ilvl w:val="0"/>
          <w:numId w:val="33"/>
        </w:numPr>
        <w:tabs>
          <w:tab w:val="left" w:pos="187"/>
        </w:tabs>
        <w:spacing w:line="240" w:lineRule="auto"/>
        <w:ind w:left="0" w:firstLine="851"/>
        <w:contextualSpacing/>
        <w:rPr>
          <w:rStyle w:val="FontStyle34"/>
          <w:rFonts w:ascii="Times New Roman" w:hAnsi="Times New Roman" w:cs="Times New Roman"/>
          <w:b w:val="0"/>
          <w:bCs w:val="0"/>
          <w:sz w:val="28"/>
          <w:szCs w:val="28"/>
        </w:rPr>
      </w:pPr>
      <w:r w:rsidRPr="00F22E47">
        <w:rPr>
          <w:rStyle w:val="FontStyle45"/>
          <w:rFonts w:ascii="Times New Roman" w:hAnsi="Times New Roman" w:cs="Times New Roman"/>
          <w:sz w:val="28"/>
          <w:szCs w:val="28"/>
        </w:rPr>
        <w:t xml:space="preserve">Разъясните, за какие нарушения законодательства по охране труда предусмотрена </w:t>
      </w:r>
      <w:r>
        <w:rPr>
          <w:rFonts w:ascii="Times New Roman" w:hAnsi="Times New Roman" w:cs="Times New Roman"/>
          <w:bCs/>
          <w:sz w:val="28"/>
          <w:szCs w:val="28"/>
        </w:rPr>
        <w:t>уголовная</w:t>
      </w:r>
      <w:r w:rsidRPr="00F22E47">
        <w:rPr>
          <w:rStyle w:val="FontStyle45"/>
          <w:rFonts w:ascii="Times New Roman" w:hAnsi="Times New Roman" w:cs="Times New Roman"/>
          <w:sz w:val="28"/>
          <w:szCs w:val="28"/>
        </w:rPr>
        <w:t xml:space="preserve"> ответственность?</w:t>
      </w:r>
    </w:p>
    <w:p w:rsidR="00047458" w:rsidRDefault="00047458" w:rsidP="0010127D">
      <w:pPr>
        <w:pStyle w:val="Style5"/>
        <w:widowControl/>
        <w:spacing w:line="240" w:lineRule="auto"/>
        <w:ind w:firstLine="851"/>
        <w:contextualSpacing/>
        <w:jc w:val="both"/>
        <w:rPr>
          <w:rStyle w:val="FontStyle34"/>
          <w:rFonts w:ascii="Times New Roman" w:hAnsi="Times New Roman" w:cs="Times New Roman"/>
          <w:sz w:val="28"/>
          <w:szCs w:val="28"/>
        </w:rPr>
      </w:pPr>
    </w:p>
    <w:p w:rsidR="0042262E" w:rsidRDefault="0042262E" w:rsidP="0010127D">
      <w:pPr>
        <w:pStyle w:val="Style5"/>
        <w:widowControl/>
        <w:spacing w:line="240" w:lineRule="auto"/>
        <w:ind w:firstLine="851"/>
        <w:contextualSpacing/>
        <w:jc w:val="both"/>
        <w:rPr>
          <w:rStyle w:val="FontStyle34"/>
          <w:rFonts w:ascii="Times New Roman" w:hAnsi="Times New Roman" w:cs="Times New Roman"/>
          <w:sz w:val="28"/>
          <w:szCs w:val="28"/>
        </w:rPr>
      </w:pPr>
    </w:p>
    <w:p w:rsidR="0042262E" w:rsidRDefault="0042262E" w:rsidP="0010127D">
      <w:pPr>
        <w:pStyle w:val="Style5"/>
        <w:widowControl/>
        <w:spacing w:line="240" w:lineRule="auto"/>
        <w:ind w:firstLine="851"/>
        <w:contextualSpacing/>
        <w:jc w:val="both"/>
        <w:rPr>
          <w:rStyle w:val="FontStyle34"/>
          <w:rFonts w:ascii="Times New Roman" w:hAnsi="Times New Roman" w:cs="Times New Roman"/>
          <w:sz w:val="28"/>
          <w:szCs w:val="28"/>
        </w:rPr>
      </w:pPr>
    </w:p>
    <w:p w:rsidR="0042262E" w:rsidRDefault="0042262E" w:rsidP="0010127D">
      <w:pPr>
        <w:pStyle w:val="Style5"/>
        <w:widowControl/>
        <w:spacing w:line="240" w:lineRule="auto"/>
        <w:ind w:firstLine="851"/>
        <w:contextualSpacing/>
        <w:jc w:val="both"/>
        <w:rPr>
          <w:rStyle w:val="FontStyle34"/>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lastRenderedPageBreak/>
        <w:t>Тема 1.3 Организация работы по охране труда в учреждении (организации)</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Права и обязанности нанимателя и работников в области охраны труда. Система управления охраной труда в учреждениях. Служба охраны труда, ее задачи, функции и права. Организация работы и оснащения кабинета по охране труда. Порядок обучения, проведения инструктажей и проверки знаний работников по вопросам охраны труда. Виды инструктажей, их характеристики, методика проведения. Порядок разработки, согласования и утверждения инструкции по охране труда. </w:t>
      </w:r>
      <w:proofErr w:type="gramStart"/>
      <w:r w:rsidRPr="00743E02">
        <w:rPr>
          <w:rStyle w:val="FontStyle45"/>
          <w:rFonts w:ascii="Times New Roman" w:hAnsi="Times New Roman" w:cs="Times New Roman"/>
          <w:sz w:val="28"/>
          <w:szCs w:val="28"/>
        </w:rPr>
        <w:t>Контроль за</w:t>
      </w:r>
      <w:proofErr w:type="gramEnd"/>
      <w:r w:rsidRPr="00743E02">
        <w:rPr>
          <w:rStyle w:val="FontStyle45"/>
          <w:rFonts w:ascii="Times New Roman" w:hAnsi="Times New Roman" w:cs="Times New Roman"/>
          <w:sz w:val="28"/>
          <w:szCs w:val="28"/>
        </w:rPr>
        <w:t xml:space="preserve"> состоянием охраны труда в учреждениях.</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 изучении материала необходимо обратить внимание на основные правила и обязанности нанимателей и работников в области охраны труда, порядок организации службы охраны труда, виды инструктажей по охране труда.</w:t>
      </w:r>
    </w:p>
    <w:p w:rsidR="00047458" w:rsidRDefault="00047458" w:rsidP="0010127D">
      <w:pPr>
        <w:pStyle w:val="Style3"/>
        <w:widowControl/>
        <w:spacing w:line="240" w:lineRule="auto"/>
        <w:ind w:firstLine="851"/>
        <w:contextualSpacing/>
        <w:jc w:val="both"/>
        <w:rPr>
          <w:rStyle w:val="FontStyle16"/>
          <w:sz w:val="28"/>
          <w:szCs w:val="28"/>
        </w:rPr>
      </w:pPr>
      <w:r>
        <w:rPr>
          <w:rStyle w:val="FontStyle45"/>
          <w:rFonts w:ascii="Times New Roman" w:hAnsi="Times New Roman" w:cs="Times New Roman"/>
          <w:sz w:val="28"/>
          <w:szCs w:val="28"/>
        </w:rPr>
        <w:t>Необходимо уяснить, что в современных условиях организации производства система управления охраной труда (СУОТ) – это совокупность органов управления и объектов управления, взаимодействующих между собой. Надо знать, что служба охраны труда на предприятии – самостоятельное структурное подразделение, которое подчиняется непосредственно руководителю или главному инженеру предприятия и несет ответственность за организацию работы на предприятии по созданию здоровых и безопасных условий труда работающих, предупреждению несчастных случаев на производстве и профессиональных заболеваний.</w:t>
      </w:r>
      <w:r w:rsidR="00D64388">
        <w:rPr>
          <w:rStyle w:val="FontStyle45"/>
          <w:rFonts w:ascii="Times New Roman" w:hAnsi="Times New Roman" w:cs="Times New Roman"/>
          <w:sz w:val="28"/>
          <w:szCs w:val="28"/>
        </w:rPr>
        <w:t xml:space="preserve"> </w:t>
      </w:r>
      <w:r>
        <w:rPr>
          <w:rStyle w:val="FontStyle16"/>
          <w:sz w:val="28"/>
          <w:szCs w:val="28"/>
        </w:rPr>
        <w:t>Обратите внимание, что в</w:t>
      </w:r>
      <w:r w:rsidRPr="00974648">
        <w:rPr>
          <w:rStyle w:val="FontStyle16"/>
          <w:sz w:val="28"/>
          <w:szCs w:val="28"/>
        </w:rPr>
        <w:t>первые статьей 227 законодательно регламентирована деятельность службы охраны труда. Ста</w:t>
      </w:r>
      <w:r>
        <w:rPr>
          <w:rStyle w:val="FontStyle16"/>
          <w:sz w:val="28"/>
          <w:szCs w:val="28"/>
        </w:rPr>
        <w:t>тьей</w:t>
      </w:r>
      <w:r w:rsidR="00D64388">
        <w:rPr>
          <w:rStyle w:val="FontStyle16"/>
          <w:sz w:val="28"/>
          <w:szCs w:val="28"/>
        </w:rPr>
        <w:t xml:space="preserve"> </w:t>
      </w:r>
      <w:r w:rsidRPr="00974648">
        <w:rPr>
          <w:rStyle w:val="FontStyle16"/>
          <w:sz w:val="28"/>
          <w:szCs w:val="28"/>
        </w:rPr>
        <w:t xml:space="preserve">определено, что для организации работы и осуществления контроля по охране труда наниматели </w:t>
      </w:r>
      <w:r w:rsidRPr="00974648">
        <w:rPr>
          <w:rStyle w:val="FontStyle19"/>
          <w:sz w:val="28"/>
          <w:szCs w:val="28"/>
        </w:rPr>
        <w:t>вв</w:t>
      </w:r>
      <w:r w:rsidRPr="00974648">
        <w:rPr>
          <w:rStyle w:val="FontStyle16"/>
          <w:sz w:val="28"/>
          <w:szCs w:val="28"/>
        </w:rPr>
        <w:t xml:space="preserve">одят должность специалиста по охране труда или создают соответствующую службу из числа лиц, </w:t>
      </w:r>
      <w:r>
        <w:rPr>
          <w:rStyle w:val="FontStyle16"/>
          <w:sz w:val="28"/>
          <w:szCs w:val="28"/>
        </w:rPr>
        <w:t>и</w:t>
      </w:r>
      <w:r w:rsidRPr="00974648">
        <w:rPr>
          <w:rStyle w:val="FontStyle16"/>
          <w:sz w:val="28"/>
          <w:szCs w:val="28"/>
        </w:rPr>
        <w:t>меющих необходимую подготовку.</w:t>
      </w:r>
    </w:p>
    <w:p w:rsidR="00047458" w:rsidRPr="00164F5C" w:rsidRDefault="00047458" w:rsidP="0010127D">
      <w:pPr>
        <w:pStyle w:val="Style17"/>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 xml:space="preserve">Обратите внимание, что </w:t>
      </w:r>
      <w:r w:rsidRPr="00164F5C">
        <w:rPr>
          <w:rFonts w:ascii="Times New Roman" w:hAnsi="Times New Roman" w:cs="Times New Roman"/>
          <w:sz w:val="28"/>
          <w:szCs w:val="28"/>
        </w:rPr>
        <w:t>Статьей 223 ТК впервые установлены гарантии права работников на охрану труда. Предусмот</w:t>
      </w:r>
      <w:r w:rsidRPr="00164F5C">
        <w:rPr>
          <w:rFonts w:ascii="Times New Roman" w:hAnsi="Times New Roman" w:cs="Times New Roman"/>
          <w:sz w:val="28"/>
          <w:szCs w:val="28"/>
        </w:rPr>
        <w:softHyphen/>
        <w:t xml:space="preserve">рено, что для реализации права работника на охрану труда государство обеспечивает организацию охраны труда, осуществление государственного надзора и </w:t>
      </w:r>
      <w:proofErr w:type="gramStart"/>
      <w:r w:rsidRPr="00164F5C">
        <w:rPr>
          <w:rFonts w:ascii="Times New Roman" w:hAnsi="Times New Roman" w:cs="Times New Roman"/>
          <w:sz w:val="28"/>
          <w:szCs w:val="28"/>
        </w:rPr>
        <w:t>контроля за</w:t>
      </w:r>
      <w:proofErr w:type="gramEnd"/>
      <w:r w:rsidRPr="00164F5C">
        <w:rPr>
          <w:rFonts w:ascii="Times New Roman" w:hAnsi="Times New Roman" w:cs="Times New Roman"/>
          <w:sz w:val="28"/>
          <w:szCs w:val="28"/>
        </w:rPr>
        <w:t xml:space="preserve"> соблюдением законодательства об охране труда и ответственность за нарушения требований законодательства.</w:t>
      </w:r>
      <w:r w:rsidR="00D64388">
        <w:rPr>
          <w:rFonts w:ascii="Times New Roman" w:hAnsi="Times New Roman" w:cs="Times New Roman"/>
          <w:sz w:val="28"/>
          <w:szCs w:val="28"/>
        </w:rPr>
        <w:t xml:space="preserve"> </w:t>
      </w:r>
      <w:r w:rsidRPr="00164F5C">
        <w:rPr>
          <w:rFonts w:ascii="Times New Roman" w:hAnsi="Times New Roman" w:cs="Times New Roman"/>
          <w:sz w:val="28"/>
          <w:szCs w:val="28"/>
        </w:rPr>
        <w:t>При отказе работника от выполнения порученной работы в случае возникновения непосред</w:t>
      </w:r>
      <w:r w:rsidRPr="00164F5C">
        <w:rPr>
          <w:rFonts w:ascii="Times New Roman" w:hAnsi="Times New Roman" w:cs="Times New Roman"/>
          <w:sz w:val="28"/>
          <w:szCs w:val="28"/>
        </w:rPr>
        <w:softHyphen/>
        <w:t>ственной опасности для жизни и здоровья его и окружающих; не</w:t>
      </w:r>
      <w:r w:rsidR="00D64388">
        <w:rPr>
          <w:rFonts w:ascii="Times New Roman" w:hAnsi="Times New Roman" w:cs="Times New Roman"/>
          <w:sz w:val="28"/>
          <w:szCs w:val="28"/>
        </w:rPr>
        <w:t xml:space="preserve"> </w:t>
      </w:r>
      <w:r w:rsidRPr="00164F5C">
        <w:rPr>
          <w:rFonts w:ascii="Times New Roman" w:hAnsi="Times New Roman" w:cs="Times New Roman"/>
          <w:sz w:val="28"/>
          <w:szCs w:val="28"/>
        </w:rPr>
        <w:t xml:space="preserve">предоставления необходимых средств индивидуальной защиты, непосредственно обеспечивающих безопасность труда; приостановления </w:t>
      </w:r>
      <w:r>
        <w:rPr>
          <w:rFonts w:ascii="Times New Roman" w:hAnsi="Times New Roman" w:cs="Times New Roman"/>
          <w:sz w:val="28"/>
          <w:szCs w:val="28"/>
        </w:rPr>
        <w:t xml:space="preserve">и </w:t>
      </w:r>
      <w:r w:rsidRPr="00164F5C">
        <w:rPr>
          <w:rFonts w:ascii="Times New Roman" w:hAnsi="Times New Roman" w:cs="Times New Roman"/>
          <w:sz w:val="28"/>
          <w:szCs w:val="28"/>
        </w:rPr>
        <w:t>запрещения проведения работ специально уполномоченными государственными органами надзора и контроля работнику до устранения нарушений или до создания нового рабочего места должна быть</w:t>
      </w:r>
      <w:r>
        <w:rPr>
          <w:rFonts w:ascii="Times New Roman" w:hAnsi="Times New Roman" w:cs="Times New Roman"/>
          <w:sz w:val="28"/>
          <w:szCs w:val="28"/>
        </w:rPr>
        <w:t xml:space="preserve"> п</w:t>
      </w:r>
      <w:r w:rsidRPr="00164F5C">
        <w:rPr>
          <w:rFonts w:ascii="Times New Roman" w:hAnsi="Times New Roman" w:cs="Times New Roman"/>
          <w:sz w:val="28"/>
          <w:szCs w:val="28"/>
        </w:rPr>
        <w:t>редоставлена другая работа, соответствующая его квалификации, либо с его согласия работа с опла</w:t>
      </w:r>
      <w:r>
        <w:rPr>
          <w:rFonts w:ascii="Times New Roman" w:hAnsi="Times New Roman" w:cs="Times New Roman"/>
          <w:sz w:val="28"/>
          <w:szCs w:val="28"/>
        </w:rPr>
        <w:t>той</w:t>
      </w:r>
      <w:r w:rsidRPr="00164F5C">
        <w:rPr>
          <w:rFonts w:ascii="Times New Roman" w:hAnsi="Times New Roman" w:cs="Times New Roman"/>
          <w:sz w:val="28"/>
          <w:szCs w:val="28"/>
        </w:rPr>
        <w:t xml:space="preserve"> не ниже среднего заработка по прежней работе на срок до одного месяца. </w:t>
      </w:r>
      <w:proofErr w:type="gramStart"/>
      <w:r w:rsidRPr="00164F5C">
        <w:rPr>
          <w:rFonts w:ascii="Times New Roman" w:hAnsi="Times New Roman" w:cs="Times New Roman"/>
          <w:sz w:val="28"/>
          <w:szCs w:val="28"/>
        </w:rPr>
        <w:t xml:space="preserve">При необходимости </w:t>
      </w:r>
      <w:r>
        <w:rPr>
          <w:rFonts w:ascii="Times New Roman" w:hAnsi="Times New Roman" w:cs="Times New Roman"/>
          <w:sz w:val="28"/>
          <w:szCs w:val="28"/>
        </w:rPr>
        <w:t>н</w:t>
      </w:r>
      <w:r w:rsidRPr="00164F5C">
        <w:rPr>
          <w:rFonts w:ascii="Times New Roman" w:hAnsi="Times New Roman" w:cs="Times New Roman"/>
          <w:sz w:val="28"/>
          <w:szCs w:val="28"/>
        </w:rPr>
        <w:t xml:space="preserve">аниматель обязан за счет </w:t>
      </w:r>
      <w:r w:rsidRPr="00164F5C">
        <w:rPr>
          <w:rFonts w:ascii="Times New Roman" w:hAnsi="Times New Roman" w:cs="Times New Roman"/>
          <w:sz w:val="28"/>
          <w:szCs w:val="28"/>
        </w:rPr>
        <w:lastRenderedPageBreak/>
        <w:t>собственных средств обеспечить обучение работника новой профессии специальности) с сохранением ему на период переподготовки среднего заработка.</w:t>
      </w:r>
      <w:proofErr w:type="gramEnd"/>
      <w:r w:rsidR="00D64388">
        <w:rPr>
          <w:rFonts w:ascii="Times New Roman" w:hAnsi="Times New Roman" w:cs="Times New Roman"/>
          <w:sz w:val="28"/>
          <w:szCs w:val="28"/>
        </w:rPr>
        <w:t xml:space="preserve"> </w:t>
      </w:r>
      <w:proofErr w:type="gramStart"/>
      <w:r w:rsidRPr="00164F5C">
        <w:rPr>
          <w:rFonts w:ascii="Times New Roman" w:hAnsi="Times New Roman" w:cs="Times New Roman"/>
          <w:sz w:val="28"/>
          <w:szCs w:val="28"/>
        </w:rPr>
        <w:t>В случае ухудшения состояния здоровья работника, обусловленного условиями труда, потери трудоспособности в связи с несчастным случаем на производстве или профессиональным заболевани</w:t>
      </w:r>
      <w:r w:rsidRPr="00164F5C">
        <w:rPr>
          <w:rFonts w:ascii="Times New Roman" w:hAnsi="Times New Roman" w:cs="Times New Roman"/>
          <w:sz w:val="28"/>
          <w:szCs w:val="28"/>
        </w:rPr>
        <w:softHyphen/>
        <w:t>ем наниматель обязан предоставить работнику, с его согласия, работу в соответствии с медицинским включением или обеспечить за счет собственных средств обучение работника новой профессии (спе</w:t>
      </w:r>
      <w:r w:rsidRPr="00164F5C">
        <w:rPr>
          <w:rFonts w:ascii="Times New Roman" w:hAnsi="Times New Roman" w:cs="Times New Roman"/>
          <w:sz w:val="28"/>
          <w:szCs w:val="28"/>
        </w:rPr>
        <w:softHyphen/>
        <w:t>циальности) с сохранением ему на период переподготовки среднего заработка, а при необходимости -</w:t>
      </w:r>
      <w:r>
        <w:rPr>
          <w:rFonts w:ascii="Times New Roman" w:hAnsi="Times New Roman" w:cs="Times New Roman"/>
          <w:sz w:val="28"/>
          <w:szCs w:val="28"/>
        </w:rPr>
        <w:t xml:space="preserve"> его</w:t>
      </w:r>
      <w:r w:rsidRPr="00164F5C">
        <w:rPr>
          <w:rFonts w:ascii="Times New Roman" w:hAnsi="Times New Roman" w:cs="Times New Roman"/>
          <w:sz w:val="28"/>
          <w:szCs w:val="28"/>
        </w:rPr>
        <w:t xml:space="preserve"> реабилитацию.</w:t>
      </w:r>
      <w:proofErr w:type="gramEnd"/>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3670A4" w:rsidRDefault="00047458" w:rsidP="00A26C87">
      <w:pPr>
        <w:pStyle w:val="a5"/>
        <w:ind w:firstLine="851"/>
        <w:contextualSpacing/>
        <w:jc w:val="center"/>
        <w:rPr>
          <w:rStyle w:val="FontStyle45"/>
          <w:rFonts w:ascii="Times New Roman" w:hAnsi="Times New Roman" w:cs="Times New Roman"/>
          <w:b/>
          <w:sz w:val="28"/>
          <w:szCs w:val="28"/>
        </w:rPr>
      </w:pPr>
      <w:r w:rsidRPr="003670A4">
        <w:rPr>
          <w:rStyle w:val="FontStyle45"/>
          <w:rFonts w:ascii="Times New Roman" w:hAnsi="Times New Roman" w:cs="Times New Roman"/>
          <w:b/>
          <w:sz w:val="28"/>
          <w:szCs w:val="28"/>
        </w:rPr>
        <w:t>Практическая работа №1</w:t>
      </w:r>
    </w:p>
    <w:p w:rsidR="00047458" w:rsidRDefault="00047458" w:rsidP="0010127D">
      <w:pPr>
        <w:pStyle w:val="a5"/>
        <w:ind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Изучение порядка составления инструкции для рабочего места. </w:t>
      </w:r>
    </w:p>
    <w:p w:rsidR="00047458" w:rsidRPr="003670A4" w:rsidRDefault="00047458" w:rsidP="0010127D">
      <w:pPr>
        <w:pStyle w:val="a5"/>
        <w:ind w:firstLine="851"/>
        <w:contextualSpacing/>
        <w:jc w:val="both"/>
        <w:rPr>
          <w:rFonts w:ascii="Times New Roman" w:hAnsi="Times New Roman" w:cs="Times New Roman"/>
          <w:sz w:val="28"/>
          <w:szCs w:val="28"/>
        </w:rPr>
      </w:pPr>
      <w:r>
        <w:rPr>
          <w:rStyle w:val="FontStyle45"/>
          <w:rFonts w:ascii="Times New Roman" w:hAnsi="Times New Roman" w:cs="Times New Roman"/>
          <w:sz w:val="28"/>
          <w:szCs w:val="28"/>
        </w:rPr>
        <w:t>Целью</w:t>
      </w:r>
      <w:r w:rsidRPr="00743E02">
        <w:rPr>
          <w:rStyle w:val="FontStyle45"/>
          <w:rFonts w:ascii="Times New Roman" w:hAnsi="Times New Roman" w:cs="Times New Roman"/>
          <w:sz w:val="28"/>
          <w:szCs w:val="28"/>
        </w:rPr>
        <w:t xml:space="preserve"> выполне</w:t>
      </w:r>
      <w:r>
        <w:rPr>
          <w:rStyle w:val="FontStyle45"/>
          <w:rFonts w:ascii="Times New Roman" w:hAnsi="Times New Roman" w:cs="Times New Roman"/>
          <w:sz w:val="28"/>
          <w:szCs w:val="28"/>
        </w:rPr>
        <w:t>ния</w:t>
      </w:r>
      <w:r w:rsidRPr="00743E02">
        <w:rPr>
          <w:rStyle w:val="FontStyle45"/>
          <w:rFonts w:ascii="Times New Roman" w:hAnsi="Times New Roman" w:cs="Times New Roman"/>
          <w:sz w:val="28"/>
          <w:szCs w:val="28"/>
        </w:rPr>
        <w:t xml:space="preserve"> практической работы является </w:t>
      </w:r>
      <w:r>
        <w:rPr>
          <w:rStyle w:val="FontStyle45"/>
          <w:rFonts w:ascii="Times New Roman" w:hAnsi="Times New Roman" w:cs="Times New Roman"/>
          <w:sz w:val="28"/>
          <w:szCs w:val="28"/>
        </w:rPr>
        <w:t xml:space="preserve">приобретение навыков по </w:t>
      </w:r>
      <w:r w:rsidRPr="00743E02">
        <w:rPr>
          <w:rStyle w:val="FontStyle45"/>
          <w:rFonts w:ascii="Times New Roman" w:hAnsi="Times New Roman" w:cs="Times New Roman"/>
          <w:sz w:val="28"/>
          <w:szCs w:val="28"/>
        </w:rPr>
        <w:t>составлени</w:t>
      </w:r>
      <w:r>
        <w:rPr>
          <w:rStyle w:val="FontStyle45"/>
          <w:rFonts w:ascii="Times New Roman" w:hAnsi="Times New Roman" w:cs="Times New Roman"/>
          <w:sz w:val="28"/>
          <w:szCs w:val="28"/>
        </w:rPr>
        <w:t>ю</w:t>
      </w:r>
      <w:r w:rsidRPr="00743E02">
        <w:rPr>
          <w:rStyle w:val="FontStyle45"/>
          <w:rFonts w:ascii="Times New Roman" w:hAnsi="Times New Roman" w:cs="Times New Roman"/>
          <w:sz w:val="28"/>
          <w:szCs w:val="28"/>
        </w:rPr>
        <w:t xml:space="preserve"> инструкции по</w:t>
      </w:r>
      <w:r>
        <w:rPr>
          <w:rStyle w:val="FontStyle45"/>
          <w:rFonts w:ascii="Times New Roman" w:hAnsi="Times New Roman" w:cs="Times New Roman"/>
          <w:sz w:val="28"/>
          <w:szCs w:val="28"/>
        </w:rPr>
        <w:t xml:space="preserve"> охране труда всех рабочих мест. Инструкция должна быть составлена в соответствии с профессией (должностью) учащегося, который работает на предприятии. Инструкция</w:t>
      </w:r>
      <w:r>
        <w:rPr>
          <w:rFonts w:ascii="Times New Roman" w:hAnsi="Times New Roman" w:cs="Times New Roman"/>
          <w:sz w:val="28"/>
          <w:szCs w:val="28"/>
        </w:rPr>
        <w:t xml:space="preserve"> по охране труда должна </w:t>
      </w:r>
      <w:r w:rsidRPr="003670A4">
        <w:rPr>
          <w:rFonts w:ascii="Times New Roman" w:hAnsi="Times New Roman" w:cs="Times New Roman"/>
          <w:sz w:val="28"/>
          <w:szCs w:val="28"/>
        </w:rPr>
        <w:t>содержать следующие главы, именуемые:</w:t>
      </w:r>
    </w:p>
    <w:p w:rsidR="00047458" w:rsidRPr="003670A4" w:rsidRDefault="00047458" w:rsidP="0010127D">
      <w:pPr>
        <w:pStyle w:val="a5"/>
        <w:ind w:firstLine="851"/>
        <w:contextualSpacing/>
        <w:jc w:val="both"/>
        <w:rPr>
          <w:rFonts w:ascii="Times New Roman" w:hAnsi="Times New Roman" w:cs="Times New Roman"/>
          <w:sz w:val="28"/>
          <w:szCs w:val="28"/>
        </w:rPr>
      </w:pPr>
      <w:r w:rsidRPr="003670A4">
        <w:rPr>
          <w:rFonts w:ascii="Times New Roman" w:hAnsi="Times New Roman" w:cs="Times New Roman"/>
          <w:sz w:val="28"/>
          <w:szCs w:val="28"/>
        </w:rPr>
        <w:t>"Общие требования по охране труда";</w:t>
      </w:r>
    </w:p>
    <w:p w:rsidR="00047458" w:rsidRPr="003670A4" w:rsidRDefault="00047458" w:rsidP="0010127D">
      <w:pPr>
        <w:pStyle w:val="a5"/>
        <w:ind w:firstLine="851"/>
        <w:contextualSpacing/>
        <w:jc w:val="both"/>
        <w:rPr>
          <w:rFonts w:ascii="Times New Roman" w:hAnsi="Times New Roman" w:cs="Times New Roman"/>
          <w:sz w:val="28"/>
          <w:szCs w:val="28"/>
        </w:rPr>
      </w:pPr>
      <w:r w:rsidRPr="003670A4">
        <w:rPr>
          <w:rFonts w:ascii="Times New Roman" w:hAnsi="Times New Roman" w:cs="Times New Roman"/>
          <w:sz w:val="28"/>
          <w:szCs w:val="28"/>
        </w:rPr>
        <w:t>"Требования по охране труда перед началом работы";</w:t>
      </w:r>
    </w:p>
    <w:p w:rsidR="00047458" w:rsidRPr="003670A4" w:rsidRDefault="00047458" w:rsidP="0010127D">
      <w:pPr>
        <w:pStyle w:val="a5"/>
        <w:ind w:firstLine="851"/>
        <w:contextualSpacing/>
        <w:jc w:val="both"/>
        <w:rPr>
          <w:rFonts w:ascii="Times New Roman" w:hAnsi="Times New Roman" w:cs="Times New Roman"/>
          <w:sz w:val="28"/>
          <w:szCs w:val="28"/>
        </w:rPr>
      </w:pPr>
      <w:r w:rsidRPr="003670A4">
        <w:rPr>
          <w:rFonts w:ascii="Times New Roman" w:hAnsi="Times New Roman" w:cs="Times New Roman"/>
          <w:sz w:val="28"/>
          <w:szCs w:val="28"/>
        </w:rPr>
        <w:t>"Требования по охране труда при выполнении работы";</w:t>
      </w:r>
    </w:p>
    <w:p w:rsidR="00047458" w:rsidRPr="003670A4" w:rsidRDefault="00047458" w:rsidP="0010127D">
      <w:pPr>
        <w:pStyle w:val="a5"/>
        <w:ind w:firstLine="851"/>
        <w:contextualSpacing/>
        <w:jc w:val="both"/>
        <w:rPr>
          <w:rFonts w:ascii="Times New Roman" w:hAnsi="Times New Roman" w:cs="Times New Roman"/>
          <w:sz w:val="28"/>
          <w:szCs w:val="28"/>
        </w:rPr>
      </w:pPr>
      <w:r w:rsidRPr="003670A4">
        <w:rPr>
          <w:rFonts w:ascii="Times New Roman" w:hAnsi="Times New Roman" w:cs="Times New Roman"/>
          <w:sz w:val="28"/>
          <w:szCs w:val="28"/>
        </w:rPr>
        <w:t>"Требования по охране труда по окончании работы";</w:t>
      </w:r>
    </w:p>
    <w:p w:rsidR="00047458" w:rsidRPr="003670A4" w:rsidRDefault="00047458" w:rsidP="0010127D">
      <w:pPr>
        <w:pStyle w:val="a5"/>
        <w:ind w:firstLine="851"/>
        <w:contextualSpacing/>
        <w:jc w:val="both"/>
        <w:rPr>
          <w:rFonts w:ascii="Times New Roman" w:hAnsi="Times New Roman" w:cs="Times New Roman"/>
          <w:sz w:val="28"/>
          <w:szCs w:val="28"/>
        </w:rPr>
      </w:pPr>
      <w:r w:rsidRPr="003670A4">
        <w:rPr>
          <w:rFonts w:ascii="Times New Roman" w:hAnsi="Times New Roman" w:cs="Times New Roman"/>
          <w:sz w:val="28"/>
          <w:szCs w:val="28"/>
        </w:rPr>
        <w:t>"Требования по охране труда в аварийных ситуациях".</w:t>
      </w:r>
    </w:p>
    <w:p w:rsidR="00047458"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p>
    <w:p w:rsidR="0042262E" w:rsidRPr="00743E02" w:rsidRDefault="0042262E"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15</w:t>
      </w:r>
      <w:r w:rsidRPr="00253C49">
        <w:rPr>
          <w:rStyle w:val="FontStyle45"/>
          <w:rFonts w:ascii="Times New Roman" w:hAnsi="Times New Roman" w:cs="Times New Roman"/>
          <w:b/>
          <w:sz w:val="28"/>
          <w:szCs w:val="28"/>
          <w:lang w:val="en-US"/>
        </w:rPr>
        <w:t>]</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42262E"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42262E">
        <w:rPr>
          <w:rStyle w:val="FontStyle45"/>
          <w:rFonts w:ascii="Times New Roman" w:hAnsi="Times New Roman" w:cs="Times New Roman"/>
          <w:b/>
          <w:sz w:val="28"/>
          <w:szCs w:val="28"/>
        </w:rPr>
        <w:t>Вопросы для самоконтроля:</w:t>
      </w:r>
    </w:p>
    <w:p w:rsidR="00047458" w:rsidRPr="00743E02" w:rsidRDefault="00A26C87"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права и обязанности нанимателя и работников в области охраны труда.</w:t>
      </w:r>
    </w:p>
    <w:p w:rsidR="00047458" w:rsidRPr="00743E02" w:rsidRDefault="00A26C87"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Определите структуру системы управления охраной труда в учреждении.</w:t>
      </w:r>
    </w:p>
    <w:p w:rsidR="00047458" w:rsidRPr="00743E02" w:rsidRDefault="00A26C87"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задачи службы охраны труда.</w:t>
      </w:r>
    </w:p>
    <w:p w:rsidR="00047458" w:rsidRPr="00743E02" w:rsidRDefault="00A26C87"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функции кабинета охраны труда.</w:t>
      </w:r>
    </w:p>
    <w:p w:rsidR="00047458" w:rsidRPr="00743E02" w:rsidRDefault="00A26C87"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Определите порядок обучения.</w:t>
      </w:r>
    </w:p>
    <w:p w:rsidR="00047458" w:rsidRDefault="00A26C87"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виды инструктажей.</w:t>
      </w:r>
    </w:p>
    <w:p w:rsidR="00047458" w:rsidRDefault="00047458"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Поясните, когда и с какой целью проводится вводный инструктаж?</w:t>
      </w:r>
    </w:p>
    <w:p w:rsidR="00047458" w:rsidRDefault="00047458"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Поясните, когда и с какой целью проводится первичный инструктаж?</w:t>
      </w:r>
    </w:p>
    <w:p w:rsidR="00047458" w:rsidRDefault="00047458"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Поясните, когда и с какой целью проводится повторный инструктаж?</w:t>
      </w:r>
    </w:p>
    <w:p w:rsidR="00047458" w:rsidRDefault="00047458"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Поясните, когда и с какой целью проводится внеплановый инструктаж?</w:t>
      </w:r>
    </w:p>
    <w:p w:rsidR="00047458" w:rsidRPr="0018721D" w:rsidRDefault="00047458" w:rsidP="0010127D">
      <w:pPr>
        <w:pStyle w:val="Style16"/>
        <w:widowControl/>
        <w:numPr>
          <w:ilvl w:val="0"/>
          <w:numId w:val="6"/>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Поясните, когда и с какой целью проводится целевой инструктаж?</w:t>
      </w:r>
    </w:p>
    <w:p w:rsidR="00047458" w:rsidRPr="00743E02" w:rsidRDefault="00A26C87" w:rsidP="00A26C87">
      <w:pPr>
        <w:pStyle w:val="Style16"/>
        <w:widowControl/>
        <w:tabs>
          <w:tab w:val="left" w:pos="197"/>
        </w:tabs>
        <w:spacing w:line="240" w:lineRule="auto"/>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основные документы по охране труда.</w:t>
      </w:r>
    </w:p>
    <w:p w:rsidR="00047458" w:rsidRDefault="00047458" w:rsidP="0010127D">
      <w:pPr>
        <w:pStyle w:val="Style5"/>
        <w:widowControl/>
        <w:spacing w:line="240" w:lineRule="auto"/>
        <w:ind w:firstLine="851"/>
        <w:contextualSpacing/>
        <w:jc w:val="both"/>
        <w:rPr>
          <w:rStyle w:val="FontStyle34"/>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1.4 Травматизм и заболеваемость на производстве</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Классификация опасных и вредных факторов. Порядок и метод проведения аттестации рабочих мест по условиям труда. Льготы и компенсации </w:t>
      </w:r>
      <w:r w:rsidRPr="00743E02">
        <w:rPr>
          <w:rStyle w:val="FontStyle45"/>
          <w:rFonts w:ascii="Times New Roman" w:hAnsi="Times New Roman" w:cs="Times New Roman"/>
          <w:sz w:val="28"/>
          <w:szCs w:val="28"/>
        </w:rPr>
        <w:lastRenderedPageBreak/>
        <w:t>за работу во вредных и (или) опасных условиях труда. Виды несчастных случаев и профессиональных заболеваний. Порядок и условия обязательного страхования от несчастных случаев на производстве и профессиональных заболеваний. Расследование и учет несчастных случаев на производстве и профессиональных заболеваний. Порядок заполнения актов формы Н-1 и НП. Обязанности работников при возникновении несчастных случаев на производстве. Разработка мероприятий по профилактике производственного травматизма на производстве. Правила оказания доврачебной помощи пострадавшим на производстве.</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74214E" w:rsidRDefault="00047458" w:rsidP="0010127D">
      <w:pPr>
        <w:pStyle w:val="a5"/>
        <w:ind w:firstLine="851"/>
        <w:contextualSpacing/>
        <w:jc w:val="both"/>
        <w:rPr>
          <w:rStyle w:val="FontStyle45"/>
          <w:rFonts w:ascii="Times New Roman" w:hAnsi="Times New Roman" w:cs="Times New Roman"/>
          <w:sz w:val="28"/>
          <w:szCs w:val="28"/>
        </w:rPr>
      </w:pPr>
      <w:r w:rsidRPr="0074214E">
        <w:rPr>
          <w:rStyle w:val="FontStyle45"/>
          <w:rFonts w:ascii="Times New Roman" w:hAnsi="Times New Roman" w:cs="Times New Roman"/>
          <w:sz w:val="28"/>
          <w:szCs w:val="28"/>
        </w:rPr>
        <w:t>При изучении материала необходимо обратить внимание на опасные и вредные производственные факторы, порядок и методику проведения аттестации рабочих мест по условиям труда, порядок расследования и оформления несчастных случаев на производстве.</w:t>
      </w:r>
    </w:p>
    <w:p w:rsidR="00047458" w:rsidRDefault="00047458" w:rsidP="0010127D">
      <w:pPr>
        <w:pStyle w:val="a5"/>
        <w:ind w:firstLine="851"/>
        <w:contextualSpacing/>
        <w:jc w:val="both"/>
        <w:rPr>
          <w:rFonts w:ascii="Times New Roman" w:hAnsi="Times New Roman" w:cs="Times New Roman"/>
          <w:sz w:val="28"/>
          <w:szCs w:val="28"/>
        </w:rPr>
      </w:pPr>
      <w:r w:rsidRPr="0074214E">
        <w:rPr>
          <w:rStyle w:val="FontStyle45"/>
          <w:rFonts w:ascii="Times New Roman" w:hAnsi="Times New Roman" w:cs="Times New Roman"/>
          <w:sz w:val="28"/>
          <w:szCs w:val="28"/>
        </w:rPr>
        <w:t xml:space="preserve">Необходимо знать, что </w:t>
      </w:r>
      <w:r>
        <w:rPr>
          <w:rFonts w:ascii="Times New Roman" w:hAnsi="Times New Roman" w:cs="Times New Roman"/>
          <w:sz w:val="28"/>
          <w:szCs w:val="28"/>
        </w:rPr>
        <w:t>о</w:t>
      </w:r>
      <w:r w:rsidRPr="0074214E">
        <w:rPr>
          <w:rFonts w:ascii="Times New Roman" w:eastAsia="Times New Roman" w:hAnsi="Times New Roman" w:cs="Times New Roman"/>
          <w:sz w:val="28"/>
          <w:szCs w:val="28"/>
        </w:rPr>
        <w:t>пасные и вредные производственные факторы по природе действия под</w:t>
      </w:r>
      <w:r w:rsidRPr="0074214E">
        <w:rPr>
          <w:rFonts w:ascii="Times New Roman" w:eastAsia="Times New Roman" w:hAnsi="Times New Roman" w:cs="Times New Roman"/>
          <w:sz w:val="28"/>
          <w:szCs w:val="28"/>
        </w:rPr>
        <w:softHyphen/>
        <w:t>разделяются на физические, химические, биологические и психофизиологиче</w:t>
      </w:r>
      <w:r w:rsidRPr="0074214E">
        <w:rPr>
          <w:rFonts w:ascii="Times New Roman" w:eastAsia="Times New Roman" w:hAnsi="Times New Roman" w:cs="Times New Roman"/>
          <w:sz w:val="28"/>
          <w:szCs w:val="28"/>
        </w:rPr>
        <w:softHyphen/>
        <w:t>ские группы и классифицируются внутри группы по воздействию на человека.</w:t>
      </w:r>
      <w:r w:rsidR="00D64388">
        <w:rPr>
          <w:rFonts w:ascii="Times New Roman" w:eastAsia="Times New Roman" w:hAnsi="Times New Roman" w:cs="Times New Roman"/>
          <w:sz w:val="28"/>
          <w:szCs w:val="28"/>
        </w:rPr>
        <w:t xml:space="preserve"> </w:t>
      </w:r>
      <w:r w:rsidRPr="0074214E">
        <w:rPr>
          <w:rFonts w:ascii="Times New Roman" w:eastAsia="Times New Roman" w:hAnsi="Times New Roman" w:cs="Times New Roman"/>
          <w:sz w:val="28"/>
          <w:szCs w:val="28"/>
        </w:rPr>
        <w:t>Идентификация негативных производственных факторов состоит в отборе и оценке опасных и вредных производственных факторов, например, при атте</w:t>
      </w:r>
      <w:r w:rsidRPr="0074214E">
        <w:rPr>
          <w:rFonts w:ascii="Times New Roman" w:eastAsia="Times New Roman" w:hAnsi="Times New Roman" w:cs="Times New Roman"/>
          <w:sz w:val="28"/>
          <w:szCs w:val="28"/>
        </w:rPr>
        <w:softHyphen/>
        <w:t>стации рабочих мест по условиям труда. Так при аттестации рабочего места от</w:t>
      </w:r>
      <w:r>
        <w:rPr>
          <w:rFonts w:ascii="Times New Roman" w:hAnsi="Times New Roman" w:cs="Times New Roman"/>
          <w:sz w:val="28"/>
          <w:szCs w:val="28"/>
        </w:rPr>
        <w:t>бираются</w:t>
      </w:r>
      <w:r w:rsidRPr="0074214E">
        <w:rPr>
          <w:rFonts w:ascii="Times New Roman" w:eastAsia="Times New Roman" w:hAnsi="Times New Roman" w:cs="Times New Roman"/>
          <w:sz w:val="28"/>
          <w:szCs w:val="28"/>
        </w:rPr>
        <w:t xml:space="preserve"> основные негативные факторы</w:t>
      </w:r>
      <w:r>
        <w:rPr>
          <w:rFonts w:ascii="Times New Roman" w:hAnsi="Times New Roman" w:cs="Times New Roman"/>
          <w:sz w:val="28"/>
          <w:szCs w:val="28"/>
        </w:rPr>
        <w:t>, например,</w:t>
      </w:r>
      <w:r w:rsidRPr="0074214E">
        <w:rPr>
          <w:rFonts w:ascii="Times New Roman" w:eastAsia="Times New Roman" w:hAnsi="Times New Roman" w:cs="Times New Roman"/>
          <w:sz w:val="28"/>
          <w:szCs w:val="28"/>
        </w:rPr>
        <w:t xml:space="preserve"> вибра</w:t>
      </w:r>
      <w:r w:rsidRPr="0074214E">
        <w:rPr>
          <w:rFonts w:ascii="Times New Roman" w:eastAsia="Times New Roman" w:hAnsi="Times New Roman" w:cs="Times New Roman"/>
          <w:sz w:val="28"/>
          <w:szCs w:val="28"/>
        </w:rPr>
        <w:softHyphen/>
        <w:t>ция, шум, загазованность в зоне дыхания, тяжесть и напряженность труда</w:t>
      </w:r>
      <w:r>
        <w:rPr>
          <w:rFonts w:ascii="Times New Roman" w:hAnsi="Times New Roman" w:cs="Times New Roman"/>
          <w:sz w:val="28"/>
          <w:szCs w:val="28"/>
        </w:rPr>
        <w:t xml:space="preserve"> и т. д.</w:t>
      </w:r>
      <w:r w:rsidRPr="0074214E">
        <w:rPr>
          <w:rFonts w:ascii="Times New Roman" w:eastAsia="Times New Roman" w:hAnsi="Times New Roman" w:cs="Times New Roman"/>
          <w:sz w:val="28"/>
          <w:szCs w:val="28"/>
        </w:rPr>
        <w:t>, а да</w:t>
      </w:r>
      <w:r w:rsidRPr="0074214E">
        <w:rPr>
          <w:rFonts w:ascii="Times New Roman" w:eastAsia="Times New Roman" w:hAnsi="Times New Roman" w:cs="Times New Roman"/>
          <w:sz w:val="28"/>
          <w:szCs w:val="28"/>
        </w:rPr>
        <w:softHyphen/>
        <w:t>лее путем инструментальных замеров и математических расчетов устан</w:t>
      </w:r>
      <w:r>
        <w:rPr>
          <w:rFonts w:ascii="Times New Roman" w:hAnsi="Times New Roman" w:cs="Times New Roman"/>
          <w:sz w:val="28"/>
          <w:szCs w:val="28"/>
        </w:rPr>
        <w:t>авливаются</w:t>
      </w:r>
      <w:r w:rsidRPr="0074214E">
        <w:rPr>
          <w:rFonts w:ascii="Times New Roman" w:eastAsia="Times New Roman" w:hAnsi="Times New Roman" w:cs="Times New Roman"/>
          <w:sz w:val="28"/>
          <w:szCs w:val="28"/>
        </w:rPr>
        <w:t xml:space="preserve"> их уровни и пров</w:t>
      </w:r>
      <w:r>
        <w:rPr>
          <w:rFonts w:ascii="Times New Roman" w:hAnsi="Times New Roman" w:cs="Times New Roman"/>
          <w:sz w:val="28"/>
          <w:szCs w:val="28"/>
        </w:rPr>
        <w:t>одят</w:t>
      </w:r>
      <w:r w:rsidRPr="0074214E">
        <w:rPr>
          <w:rFonts w:ascii="Times New Roman" w:eastAsia="Times New Roman" w:hAnsi="Times New Roman" w:cs="Times New Roman"/>
          <w:sz w:val="28"/>
          <w:szCs w:val="28"/>
        </w:rPr>
        <w:t xml:space="preserve"> сравнение с нормативными требованиями. В результате устан</w:t>
      </w:r>
      <w:r>
        <w:rPr>
          <w:rFonts w:ascii="Times New Roman" w:hAnsi="Times New Roman" w:cs="Times New Roman"/>
          <w:sz w:val="28"/>
          <w:szCs w:val="28"/>
        </w:rPr>
        <w:t>авливаются</w:t>
      </w:r>
      <w:r w:rsidRPr="0074214E">
        <w:rPr>
          <w:rFonts w:ascii="Times New Roman" w:eastAsia="Times New Roman" w:hAnsi="Times New Roman" w:cs="Times New Roman"/>
          <w:sz w:val="28"/>
          <w:szCs w:val="28"/>
        </w:rPr>
        <w:t xml:space="preserve"> уровни воздействия негативных факторов на организм работника и как следствие - меры защиты и компенсации.</w:t>
      </w:r>
    </w:p>
    <w:p w:rsidR="00047458" w:rsidRDefault="00047458" w:rsidP="0010127D">
      <w:pPr>
        <w:pStyle w:val="a5"/>
        <w:ind w:firstLine="851"/>
        <w:contextualSpacing/>
        <w:jc w:val="both"/>
        <w:rPr>
          <w:rFonts w:ascii="Times New Roman" w:hAnsi="Times New Roman" w:cs="Times New Roman"/>
          <w:sz w:val="28"/>
          <w:szCs w:val="28"/>
        </w:rPr>
      </w:pPr>
      <w:r>
        <w:rPr>
          <w:rFonts w:ascii="Times New Roman" w:hAnsi="Times New Roman" w:cs="Times New Roman"/>
          <w:sz w:val="28"/>
          <w:szCs w:val="28"/>
        </w:rPr>
        <w:t xml:space="preserve">Необходимо усвоить, что к работам с повышенной опасностью допускаются работники, которые прошли специальное </w:t>
      </w:r>
      <w:proofErr w:type="gramStart"/>
      <w:r>
        <w:rPr>
          <w:rFonts w:ascii="Times New Roman" w:hAnsi="Times New Roman" w:cs="Times New Roman"/>
          <w:sz w:val="28"/>
          <w:szCs w:val="28"/>
        </w:rPr>
        <w:t>обучение по охране</w:t>
      </w:r>
      <w:proofErr w:type="gramEnd"/>
      <w:r>
        <w:rPr>
          <w:rFonts w:ascii="Times New Roman" w:hAnsi="Times New Roman" w:cs="Times New Roman"/>
          <w:sz w:val="28"/>
          <w:szCs w:val="28"/>
        </w:rPr>
        <w:t xml:space="preserve"> труда по программам, учитывающим специфику выполняемой работы, и получившие соответствующий документ после проверки знаний.</w:t>
      </w:r>
    </w:p>
    <w:p w:rsidR="00047458" w:rsidRPr="00A90A67" w:rsidRDefault="00047458" w:rsidP="0010127D">
      <w:pPr>
        <w:pStyle w:val="a5"/>
        <w:ind w:firstLine="851"/>
        <w:contextualSpacing/>
        <w:rPr>
          <w:rFonts w:ascii="Times New Roman" w:hAnsi="Times New Roman" w:cs="Times New Roman"/>
          <w:sz w:val="28"/>
          <w:szCs w:val="28"/>
        </w:rPr>
      </w:pPr>
      <w:r>
        <w:rPr>
          <w:rFonts w:ascii="Times New Roman" w:hAnsi="Times New Roman" w:cs="Times New Roman"/>
          <w:sz w:val="28"/>
          <w:szCs w:val="28"/>
        </w:rPr>
        <w:t xml:space="preserve">Важно знать, что </w:t>
      </w:r>
      <w:r>
        <w:rPr>
          <w:rFonts w:ascii="Times New Roman" w:hAnsi="Times New Roman" w:cs="Times New Roman"/>
          <w:iCs/>
          <w:sz w:val="28"/>
          <w:szCs w:val="28"/>
        </w:rPr>
        <w:t>н</w:t>
      </w:r>
      <w:r w:rsidRPr="00A90A67">
        <w:rPr>
          <w:rFonts w:ascii="Times New Roman" w:hAnsi="Times New Roman" w:cs="Times New Roman"/>
          <w:iCs/>
          <w:sz w:val="28"/>
          <w:szCs w:val="28"/>
        </w:rPr>
        <w:t>есчастный случай на производстве</w:t>
      </w:r>
      <w:r w:rsidRPr="00A90A67">
        <w:rPr>
          <w:rFonts w:ascii="Times New Roman" w:hAnsi="Times New Roman" w:cs="Times New Roman"/>
          <w:sz w:val="28"/>
          <w:szCs w:val="28"/>
        </w:rPr>
        <w:t xml:space="preserve">— </w:t>
      </w:r>
      <w:proofErr w:type="gramStart"/>
      <w:r w:rsidRPr="00A90A67">
        <w:rPr>
          <w:rFonts w:ascii="Times New Roman" w:hAnsi="Times New Roman" w:cs="Times New Roman"/>
          <w:sz w:val="28"/>
          <w:szCs w:val="28"/>
        </w:rPr>
        <w:t>эт</w:t>
      </w:r>
      <w:proofErr w:type="gramEnd"/>
      <w:r w:rsidRPr="00A90A67">
        <w:rPr>
          <w:rFonts w:ascii="Times New Roman" w:hAnsi="Times New Roman" w:cs="Times New Roman"/>
          <w:sz w:val="28"/>
          <w:szCs w:val="28"/>
        </w:rPr>
        <w:t>о случай воздействия на работающего опасного производственного фактора при выполнении работающим трудовых обязанностей или заданий руководителя работ.</w:t>
      </w:r>
      <w:r>
        <w:rPr>
          <w:rFonts w:ascii="Times New Roman" w:hAnsi="Times New Roman" w:cs="Times New Roman"/>
          <w:sz w:val="28"/>
          <w:szCs w:val="28"/>
        </w:rPr>
        <w:t xml:space="preserve"> Следует обратить внимание, что н</w:t>
      </w:r>
      <w:r w:rsidRPr="00A90A67">
        <w:rPr>
          <w:rFonts w:ascii="Times New Roman" w:hAnsi="Times New Roman" w:cs="Times New Roman"/>
          <w:sz w:val="28"/>
          <w:szCs w:val="28"/>
        </w:rPr>
        <w:t>есчастные случаи в зависимости от об</w:t>
      </w:r>
      <w:r w:rsidRPr="00A90A67">
        <w:rPr>
          <w:rFonts w:ascii="Times New Roman" w:hAnsi="Times New Roman" w:cs="Times New Roman"/>
          <w:sz w:val="28"/>
          <w:szCs w:val="28"/>
        </w:rPr>
        <w:softHyphen/>
        <w:t xml:space="preserve">стоятельств, причин, места и времени происшествия подразделяются </w:t>
      </w:r>
      <w:proofErr w:type="gramStart"/>
      <w:r w:rsidRPr="00A90A67">
        <w:rPr>
          <w:rFonts w:ascii="Times New Roman" w:hAnsi="Times New Roman" w:cs="Times New Roman"/>
          <w:sz w:val="28"/>
          <w:szCs w:val="28"/>
        </w:rPr>
        <w:t>на</w:t>
      </w:r>
      <w:proofErr w:type="gramEnd"/>
      <w:r w:rsidRPr="00A90A67">
        <w:rPr>
          <w:rFonts w:ascii="Times New Roman" w:hAnsi="Times New Roman" w:cs="Times New Roman"/>
          <w:sz w:val="28"/>
          <w:szCs w:val="28"/>
        </w:rPr>
        <w:t xml:space="preserve">: </w:t>
      </w:r>
    </w:p>
    <w:p w:rsidR="00047458" w:rsidRPr="00A90A67" w:rsidRDefault="00047458" w:rsidP="0010127D">
      <w:pPr>
        <w:pStyle w:val="a5"/>
        <w:widowControl w:val="0"/>
        <w:numPr>
          <w:ilvl w:val="0"/>
          <w:numId w:val="34"/>
        </w:numPr>
        <w:autoSpaceDE w:val="0"/>
        <w:autoSpaceDN w:val="0"/>
        <w:adjustRightInd w:val="0"/>
        <w:ind w:firstLine="851"/>
        <w:contextualSpacing/>
        <w:rPr>
          <w:rFonts w:ascii="Times New Roman" w:hAnsi="Times New Roman" w:cs="Times New Roman"/>
          <w:sz w:val="28"/>
          <w:szCs w:val="28"/>
        </w:rPr>
      </w:pPr>
      <w:r w:rsidRPr="00A90A67">
        <w:rPr>
          <w:rFonts w:ascii="Times New Roman" w:hAnsi="Times New Roman" w:cs="Times New Roman"/>
          <w:sz w:val="28"/>
          <w:szCs w:val="28"/>
        </w:rPr>
        <w:t xml:space="preserve">несчастные случаи на производстве, связанные с работой; </w:t>
      </w:r>
    </w:p>
    <w:p w:rsidR="00047458" w:rsidRPr="00A90A67" w:rsidRDefault="00047458" w:rsidP="0010127D">
      <w:pPr>
        <w:pStyle w:val="a5"/>
        <w:widowControl w:val="0"/>
        <w:numPr>
          <w:ilvl w:val="0"/>
          <w:numId w:val="34"/>
        </w:numPr>
        <w:autoSpaceDE w:val="0"/>
        <w:autoSpaceDN w:val="0"/>
        <w:adjustRightInd w:val="0"/>
        <w:ind w:firstLine="851"/>
        <w:contextualSpacing/>
        <w:rPr>
          <w:rFonts w:ascii="Times New Roman" w:hAnsi="Times New Roman" w:cs="Times New Roman"/>
          <w:sz w:val="28"/>
          <w:szCs w:val="28"/>
        </w:rPr>
      </w:pPr>
      <w:r w:rsidRPr="00A90A67">
        <w:rPr>
          <w:rFonts w:ascii="Times New Roman" w:hAnsi="Times New Roman" w:cs="Times New Roman"/>
          <w:sz w:val="28"/>
          <w:szCs w:val="28"/>
        </w:rPr>
        <w:t>несчастные случаи, не связанные с производством,</w:t>
      </w:r>
    </w:p>
    <w:p w:rsidR="00047458" w:rsidRPr="00A90A67" w:rsidRDefault="00047458" w:rsidP="0010127D">
      <w:pPr>
        <w:pStyle w:val="a5"/>
        <w:widowControl w:val="0"/>
        <w:numPr>
          <w:ilvl w:val="0"/>
          <w:numId w:val="34"/>
        </w:numPr>
        <w:autoSpaceDE w:val="0"/>
        <w:autoSpaceDN w:val="0"/>
        <w:adjustRightInd w:val="0"/>
        <w:ind w:firstLine="851"/>
        <w:contextualSpacing/>
        <w:rPr>
          <w:rFonts w:ascii="Times New Roman" w:hAnsi="Times New Roman" w:cs="Times New Roman"/>
          <w:sz w:val="28"/>
          <w:szCs w:val="28"/>
        </w:rPr>
      </w:pPr>
      <w:r w:rsidRPr="00A90A67">
        <w:rPr>
          <w:rFonts w:ascii="Times New Roman" w:hAnsi="Times New Roman" w:cs="Times New Roman"/>
          <w:sz w:val="28"/>
          <w:szCs w:val="28"/>
        </w:rPr>
        <w:t>бытовые травмы.</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Обратите внимание, что </w:t>
      </w:r>
      <w:r>
        <w:rPr>
          <w:rFonts w:ascii="Times New Roman" w:hAnsi="Times New Roman" w:cs="Times New Roman"/>
          <w:sz w:val="28"/>
          <w:szCs w:val="28"/>
        </w:rPr>
        <w:t>п</w:t>
      </w:r>
      <w:r w:rsidRPr="007518F1">
        <w:rPr>
          <w:rFonts w:ascii="Times New Roman" w:hAnsi="Times New Roman" w:cs="Times New Roman"/>
          <w:sz w:val="28"/>
          <w:szCs w:val="28"/>
        </w:rPr>
        <w:t>ервую помощь пострадавшему при несчастном случае оказы</w:t>
      </w:r>
      <w:r w:rsidRPr="007518F1">
        <w:rPr>
          <w:rFonts w:ascii="Times New Roman" w:hAnsi="Times New Roman" w:cs="Times New Roman"/>
          <w:sz w:val="28"/>
          <w:szCs w:val="28"/>
        </w:rPr>
        <w:softHyphen/>
        <w:t>вают сразу же на месте происшествия до прихода врача или до транс</w:t>
      </w:r>
      <w:r w:rsidRPr="007518F1">
        <w:rPr>
          <w:rFonts w:ascii="Times New Roman" w:hAnsi="Times New Roman" w:cs="Times New Roman"/>
          <w:sz w:val="28"/>
          <w:szCs w:val="28"/>
        </w:rPr>
        <w:softHyphen/>
        <w:t>портировки пострадавшего в больницу. Каждый работающий должен уметь оказать первую помощь пострадавшему и помощь самому себе («самопомощь»).</w:t>
      </w:r>
    </w:p>
    <w:p w:rsidR="00047458" w:rsidRDefault="00047458" w:rsidP="0010127D">
      <w:pPr>
        <w:pStyle w:val="Style7"/>
        <w:widowControl/>
        <w:spacing w:line="240" w:lineRule="auto"/>
        <w:ind w:left="786" w:firstLine="851"/>
        <w:contextualSpacing/>
        <w:jc w:val="center"/>
        <w:rPr>
          <w:rStyle w:val="FontStyle45"/>
          <w:rFonts w:ascii="Times New Roman" w:hAnsi="Times New Roman" w:cs="Times New Roman"/>
          <w:b/>
          <w:sz w:val="28"/>
          <w:szCs w:val="28"/>
        </w:rPr>
      </w:pPr>
    </w:p>
    <w:p w:rsidR="00A26C87" w:rsidRDefault="00A26C87" w:rsidP="0010127D">
      <w:pPr>
        <w:pStyle w:val="Style7"/>
        <w:widowControl/>
        <w:spacing w:line="240" w:lineRule="auto"/>
        <w:ind w:left="786" w:firstLine="851"/>
        <w:contextualSpacing/>
        <w:jc w:val="center"/>
        <w:rPr>
          <w:rStyle w:val="FontStyle45"/>
          <w:rFonts w:ascii="Times New Roman" w:hAnsi="Times New Roman" w:cs="Times New Roman"/>
          <w:b/>
          <w:sz w:val="28"/>
          <w:szCs w:val="28"/>
        </w:rPr>
      </w:pPr>
    </w:p>
    <w:p w:rsidR="00047458" w:rsidRPr="007518F1" w:rsidRDefault="00047458" w:rsidP="00A26C87">
      <w:pPr>
        <w:pStyle w:val="Style7"/>
        <w:widowControl/>
        <w:spacing w:line="240" w:lineRule="auto"/>
        <w:ind w:left="786" w:firstLine="851"/>
        <w:contextualSpacing/>
        <w:jc w:val="center"/>
        <w:rPr>
          <w:rStyle w:val="FontStyle45"/>
          <w:rFonts w:ascii="Times New Roman" w:hAnsi="Times New Roman" w:cs="Times New Roman"/>
          <w:b/>
          <w:sz w:val="28"/>
          <w:szCs w:val="28"/>
        </w:rPr>
      </w:pPr>
      <w:r w:rsidRPr="007518F1">
        <w:rPr>
          <w:rStyle w:val="FontStyle45"/>
          <w:rFonts w:ascii="Times New Roman" w:hAnsi="Times New Roman" w:cs="Times New Roman"/>
          <w:b/>
          <w:sz w:val="28"/>
          <w:szCs w:val="28"/>
        </w:rPr>
        <w:t>Практическая работа №2</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Изучение порядка расследования несчастных случаев на производстве. Оформление актов о несчастных случаях.</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По р</w:t>
      </w:r>
      <w:r w:rsidRPr="00743E02">
        <w:rPr>
          <w:rStyle w:val="FontStyle45"/>
          <w:rFonts w:ascii="Times New Roman" w:hAnsi="Times New Roman" w:cs="Times New Roman"/>
          <w:sz w:val="28"/>
          <w:szCs w:val="28"/>
        </w:rPr>
        <w:t>езультат</w:t>
      </w:r>
      <w:r>
        <w:rPr>
          <w:rStyle w:val="FontStyle45"/>
          <w:rFonts w:ascii="Times New Roman" w:hAnsi="Times New Roman" w:cs="Times New Roman"/>
          <w:sz w:val="28"/>
          <w:szCs w:val="28"/>
        </w:rPr>
        <w:t>ам</w:t>
      </w:r>
      <w:r w:rsidRPr="00743E02">
        <w:rPr>
          <w:rStyle w:val="FontStyle45"/>
          <w:rFonts w:ascii="Times New Roman" w:hAnsi="Times New Roman" w:cs="Times New Roman"/>
          <w:sz w:val="28"/>
          <w:szCs w:val="28"/>
        </w:rPr>
        <w:t xml:space="preserve"> выполнения практической работы </w:t>
      </w:r>
      <w:r>
        <w:rPr>
          <w:rStyle w:val="FontStyle45"/>
          <w:rFonts w:ascii="Times New Roman" w:hAnsi="Times New Roman" w:cs="Times New Roman"/>
          <w:sz w:val="28"/>
          <w:szCs w:val="28"/>
        </w:rPr>
        <w:t xml:space="preserve">учащийся должен научиться оформлять </w:t>
      </w:r>
      <w:r w:rsidRPr="00743E02">
        <w:rPr>
          <w:rStyle w:val="FontStyle45"/>
          <w:rFonts w:ascii="Times New Roman" w:hAnsi="Times New Roman" w:cs="Times New Roman"/>
          <w:sz w:val="28"/>
          <w:szCs w:val="28"/>
        </w:rPr>
        <w:t>акты о расследовании несчастных случаев.</w:t>
      </w:r>
      <w:r>
        <w:rPr>
          <w:rStyle w:val="FontStyle45"/>
          <w:rFonts w:ascii="Times New Roman" w:hAnsi="Times New Roman" w:cs="Times New Roman"/>
          <w:sz w:val="28"/>
          <w:szCs w:val="28"/>
        </w:rPr>
        <w:t xml:space="preserve"> Практическая работа считается выполненной, если учащийся оформил акты Н – 1 и НП. </w:t>
      </w:r>
    </w:p>
    <w:p w:rsidR="00047458" w:rsidRPr="0074214E" w:rsidRDefault="00047458" w:rsidP="0010127D">
      <w:pPr>
        <w:pStyle w:val="Style7"/>
        <w:widowControl/>
        <w:spacing w:line="240" w:lineRule="auto"/>
        <w:ind w:firstLine="851"/>
        <w:contextualSpacing/>
        <w:rPr>
          <w:rFonts w:ascii="Times New Roman" w:hAnsi="Times New Roman" w:cs="Times New Roman"/>
          <w:sz w:val="28"/>
          <w:szCs w:val="28"/>
        </w:rPr>
      </w:pPr>
    </w:p>
    <w:p w:rsidR="0042262E" w:rsidRPr="00743E02" w:rsidRDefault="0042262E"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6</w:t>
      </w:r>
      <w:r w:rsidRPr="00253C49">
        <w:rPr>
          <w:rStyle w:val="FontStyle45"/>
          <w:rFonts w:ascii="Times New Roman" w:hAnsi="Times New Roman" w:cs="Times New Roman"/>
          <w:b/>
          <w:sz w:val="28"/>
          <w:szCs w:val="28"/>
          <w:lang w:val="en-US"/>
        </w:rPr>
        <w:t>]</w:t>
      </w:r>
    </w:p>
    <w:p w:rsidR="00047458" w:rsidRPr="007518F1" w:rsidRDefault="00047458" w:rsidP="0010127D">
      <w:pPr>
        <w:pStyle w:val="Style7"/>
        <w:widowControl/>
        <w:spacing w:line="240" w:lineRule="auto"/>
        <w:ind w:firstLine="851"/>
        <w:contextualSpacing/>
        <w:rPr>
          <w:rFonts w:ascii="Times New Roman" w:hAnsi="Times New Roman" w:cs="Times New Roman"/>
          <w:b/>
          <w:sz w:val="28"/>
          <w:szCs w:val="28"/>
        </w:rPr>
      </w:pPr>
    </w:p>
    <w:p w:rsidR="00047458" w:rsidRPr="007518F1"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7518F1">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7"/>
        </w:numPr>
        <w:tabs>
          <w:tab w:val="left" w:pos="18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214E">
        <w:rPr>
          <w:rStyle w:val="FontStyle45"/>
          <w:rFonts w:ascii="Times New Roman" w:hAnsi="Times New Roman" w:cs="Times New Roman"/>
          <w:sz w:val="28"/>
          <w:szCs w:val="28"/>
        </w:rPr>
        <w:t>Перечислите опасные</w:t>
      </w:r>
      <w:r w:rsidR="00047458" w:rsidRPr="00743E02">
        <w:rPr>
          <w:rStyle w:val="FontStyle45"/>
          <w:rFonts w:ascii="Times New Roman" w:hAnsi="Times New Roman" w:cs="Times New Roman"/>
          <w:sz w:val="28"/>
          <w:szCs w:val="28"/>
        </w:rPr>
        <w:t xml:space="preserve"> и вредные производственные факторы.</w:t>
      </w:r>
    </w:p>
    <w:p w:rsidR="00047458" w:rsidRPr="00743E02" w:rsidRDefault="00987913" w:rsidP="0010127D">
      <w:pPr>
        <w:pStyle w:val="Style16"/>
        <w:widowControl/>
        <w:numPr>
          <w:ilvl w:val="0"/>
          <w:numId w:val="7"/>
        </w:numPr>
        <w:tabs>
          <w:tab w:val="left" w:pos="18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 xml:space="preserve">Определите порядок и методику аттестации рабочих мест по условиям </w:t>
      </w:r>
      <w:r w:rsidR="00047458" w:rsidRPr="00743E02">
        <w:rPr>
          <w:rStyle w:val="FontStyle46"/>
          <w:rFonts w:ascii="Times New Roman" w:hAnsi="Times New Roman" w:cs="Times New Roman"/>
          <w:sz w:val="28"/>
          <w:szCs w:val="28"/>
        </w:rPr>
        <w:t>труде.</w:t>
      </w:r>
    </w:p>
    <w:p w:rsidR="00047458" w:rsidRPr="00743E02" w:rsidRDefault="00987913" w:rsidP="0010127D">
      <w:pPr>
        <w:pStyle w:val="Style16"/>
        <w:widowControl/>
        <w:numPr>
          <w:ilvl w:val="0"/>
          <w:numId w:val="7"/>
        </w:numPr>
        <w:tabs>
          <w:tab w:val="left" w:pos="18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основные льготы и компенсации за работу во вредных, опасных условиях</w:t>
      </w:r>
      <w:r w:rsidR="00047458">
        <w:rPr>
          <w:rStyle w:val="FontStyle45"/>
          <w:rFonts w:ascii="Times New Roman" w:hAnsi="Times New Roman" w:cs="Times New Roman"/>
          <w:sz w:val="28"/>
          <w:szCs w:val="28"/>
        </w:rPr>
        <w:t xml:space="preserve"> труда</w:t>
      </w:r>
      <w:r w:rsidR="00047458" w:rsidRPr="00743E02">
        <w:rPr>
          <w:rStyle w:val="FontStyle45"/>
          <w:rFonts w:ascii="Times New Roman" w:hAnsi="Times New Roman" w:cs="Times New Roman"/>
          <w:sz w:val="28"/>
          <w:szCs w:val="28"/>
        </w:rPr>
        <w:t>.</w:t>
      </w:r>
    </w:p>
    <w:p w:rsidR="00047458" w:rsidRDefault="00047458" w:rsidP="0010127D">
      <w:pPr>
        <w:pStyle w:val="Style16"/>
        <w:widowControl/>
        <w:numPr>
          <w:ilvl w:val="0"/>
          <w:numId w:val="7"/>
        </w:numPr>
        <w:tabs>
          <w:tab w:val="left" w:pos="187"/>
        </w:tabs>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Определите порядок расследования несчастных случаев на производстве и профзаболеваний.</w:t>
      </w:r>
    </w:p>
    <w:p w:rsidR="00047458" w:rsidRDefault="00047458" w:rsidP="0010127D">
      <w:pPr>
        <w:pStyle w:val="Style16"/>
        <w:widowControl/>
        <w:numPr>
          <w:ilvl w:val="0"/>
          <w:numId w:val="7"/>
        </w:numPr>
        <w:tabs>
          <w:tab w:val="left" w:pos="18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Разъясните, в каких случаях составляется акт Н – 1?</w:t>
      </w:r>
    </w:p>
    <w:p w:rsidR="00047458" w:rsidRDefault="00047458" w:rsidP="0010127D">
      <w:pPr>
        <w:pStyle w:val="Style16"/>
        <w:widowControl/>
        <w:numPr>
          <w:ilvl w:val="0"/>
          <w:numId w:val="7"/>
        </w:numPr>
        <w:tabs>
          <w:tab w:val="left" w:pos="18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Разъясните, в каких случаях составляется акт НП?</w:t>
      </w:r>
    </w:p>
    <w:p w:rsidR="00047458" w:rsidRDefault="00047458" w:rsidP="0010127D">
      <w:pPr>
        <w:pStyle w:val="Style16"/>
        <w:widowControl/>
        <w:numPr>
          <w:ilvl w:val="0"/>
          <w:numId w:val="7"/>
        </w:numPr>
        <w:tabs>
          <w:tab w:val="left" w:pos="187"/>
        </w:tabs>
        <w:spacing w:line="240" w:lineRule="auto"/>
        <w:ind w:firstLine="851"/>
        <w:contextualSpacing/>
        <w:rPr>
          <w:rFonts w:ascii="Times New Roman" w:hAnsi="Times New Roman" w:cs="Times New Roman"/>
          <w:sz w:val="28"/>
          <w:szCs w:val="28"/>
        </w:rPr>
      </w:pPr>
      <w:r>
        <w:rPr>
          <w:rStyle w:val="FontStyle45"/>
          <w:rFonts w:ascii="Times New Roman" w:hAnsi="Times New Roman" w:cs="Times New Roman"/>
          <w:sz w:val="28"/>
          <w:szCs w:val="28"/>
        </w:rPr>
        <w:t xml:space="preserve"> Разъясните, что означает </w:t>
      </w:r>
      <w:r w:rsidRPr="007518F1">
        <w:rPr>
          <w:rFonts w:ascii="Times New Roman" w:hAnsi="Times New Roman" w:cs="Times New Roman"/>
          <w:sz w:val="28"/>
          <w:szCs w:val="28"/>
        </w:rPr>
        <w:t>несчастны</w:t>
      </w:r>
      <w:r>
        <w:rPr>
          <w:rFonts w:ascii="Times New Roman" w:hAnsi="Times New Roman" w:cs="Times New Roman"/>
          <w:sz w:val="28"/>
          <w:szCs w:val="28"/>
        </w:rPr>
        <w:t>й</w:t>
      </w:r>
      <w:r w:rsidRPr="007518F1">
        <w:rPr>
          <w:rFonts w:ascii="Times New Roman" w:hAnsi="Times New Roman" w:cs="Times New Roman"/>
          <w:sz w:val="28"/>
          <w:szCs w:val="28"/>
        </w:rPr>
        <w:t xml:space="preserve"> случа</w:t>
      </w:r>
      <w:r>
        <w:rPr>
          <w:rFonts w:ascii="Times New Roman" w:hAnsi="Times New Roman" w:cs="Times New Roman"/>
          <w:sz w:val="28"/>
          <w:szCs w:val="28"/>
        </w:rPr>
        <w:t>й</w:t>
      </w:r>
      <w:r w:rsidRPr="007518F1">
        <w:rPr>
          <w:rFonts w:ascii="Times New Roman" w:hAnsi="Times New Roman" w:cs="Times New Roman"/>
          <w:sz w:val="28"/>
          <w:szCs w:val="28"/>
        </w:rPr>
        <w:t xml:space="preserve"> на производстве, связанны</w:t>
      </w:r>
      <w:r>
        <w:rPr>
          <w:rFonts w:ascii="Times New Roman" w:hAnsi="Times New Roman" w:cs="Times New Roman"/>
          <w:sz w:val="28"/>
          <w:szCs w:val="28"/>
        </w:rPr>
        <w:t>й с работой.</w:t>
      </w:r>
    </w:p>
    <w:p w:rsidR="00047458" w:rsidRDefault="00047458" w:rsidP="0010127D">
      <w:pPr>
        <w:pStyle w:val="Style16"/>
        <w:widowControl/>
        <w:numPr>
          <w:ilvl w:val="0"/>
          <w:numId w:val="7"/>
        </w:numPr>
        <w:tabs>
          <w:tab w:val="left" w:pos="187"/>
        </w:tabs>
        <w:spacing w:line="240" w:lineRule="auto"/>
        <w:ind w:firstLine="851"/>
        <w:contextualSpacing/>
        <w:rPr>
          <w:rFonts w:ascii="Times New Roman" w:hAnsi="Times New Roman" w:cs="Times New Roman"/>
          <w:sz w:val="28"/>
          <w:szCs w:val="28"/>
        </w:rPr>
      </w:pPr>
      <w:r>
        <w:rPr>
          <w:rStyle w:val="FontStyle45"/>
          <w:rFonts w:ascii="Times New Roman" w:hAnsi="Times New Roman" w:cs="Times New Roman"/>
          <w:sz w:val="28"/>
          <w:szCs w:val="28"/>
        </w:rPr>
        <w:t xml:space="preserve"> Разъясните, что означает </w:t>
      </w:r>
      <w:r w:rsidRPr="007518F1">
        <w:rPr>
          <w:rFonts w:ascii="Times New Roman" w:hAnsi="Times New Roman" w:cs="Times New Roman"/>
          <w:sz w:val="28"/>
          <w:szCs w:val="28"/>
        </w:rPr>
        <w:t>несчастны</w:t>
      </w:r>
      <w:r>
        <w:rPr>
          <w:rFonts w:ascii="Times New Roman" w:hAnsi="Times New Roman" w:cs="Times New Roman"/>
          <w:sz w:val="28"/>
          <w:szCs w:val="28"/>
        </w:rPr>
        <w:t>й</w:t>
      </w:r>
      <w:r w:rsidRPr="007518F1">
        <w:rPr>
          <w:rFonts w:ascii="Times New Roman" w:hAnsi="Times New Roman" w:cs="Times New Roman"/>
          <w:sz w:val="28"/>
          <w:szCs w:val="28"/>
        </w:rPr>
        <w:t xml:space="preserve"> случа</w:t>
      </w:r>
      <w:r>
        <w:rPr>
          <w:rFonts w:ascii="Times New Roman" w:hAnsi="Times New Roman" w:cs="Times New Roman"/>
          <w:sz w:val="28"/>
          <w:szCs w:val="28"/>
        </w:rPr>
        <w:t>й</w:t>
      </w:r>
      <w:r w:rsidRPr="007518F1">
        <w:rPr>
          <w:rFonts w:ascii="Times New Roman" w:hAnsi="Times New Roman" w:cs="Times New Roman"/>
          <w:sz w:val="28"/>
          <w:szCs w:val="28"/>
        </w:rPr>
        <w:t>, не связанны</w:t>
      </w:r>
      <w:r>
        <w:rPr>
          <w:rFonts w:ascii="Times New Roman" w:hAnsi="Times New Roman" w:cs="Times New Roman"/>
          <w:sz w:val="28"/>
          <w:szCs w:val="28"/>
        </w:rPr>
        <w:t>й с производством.</w:t>
      </w:r>
    </w:p>
    <w:p w:rsidR="00047458" w:rsidRPr="007518F1" w:rsidRDefault="00047458" w:rsidP="0010127D">
      <w:pPr>
        <w:pStyle w:val="Style16"/>
        <w:widowControl/>
        <w:numPr>
          <w:ilvl w:val="0"/>
          <w:numId w:val="7"/>
        </w:numPr>
        <w:tabs>
          <w:tab w:val="left" w:pos="187"/>
        </w:tabs>
        <w:spacing w:line="240" w:lineRule="auto"/>
        <w:ind w:firstLine="851"/>
        <w:contextualSpacing/>
        <w:rPr>
          <w:rFonts w:ascii="Times New Roman" w:hAnsi="Times New Roman" w:cs="Times New Roman"/>
          <w:sz w:val="28"/>
          <w:szCs w:val="28"/>
        </w:rPr>
      </w:pPr>
      <w:r>
        <w:rPr>
          <w:rStyle w:val="FontStyle45"/>
          <w:rFonts w:ascii="Times New Roman" w:hAnsi="Times New Roman" w:cs="Times New Roman"/>
          <w:sz w:val="28"/>
          <w:szCs w:val="28"/>
        </w:rPr>
        <w:t xml:space="preserve"> Разъясните, что означает </w:t>
      </w:r>
      <w:r w:rsidRPr="007518F1">
        <w:rPr>
          <w:rFonts w:ascii="Times New Roman" w:hAnsi="Times New Roman" w:cs="Times New Roman"/>
          <w:sz w:val="28"/>
          <w:szCs w:val="28"/>
        </w:rPr>
        <w:t>бытов</w:t>
      </w:r>
      <w:r>
        <w:rPr>
          <w:rFonts w:ascii="Times New Roman" w:hAnsi="Times New Roman" w:cs="Times New Roman"/>
          <w:sz w:val="28"/>
          <w:szCs w:val="28"/>
        </w:rPr>
        <w:t>ая</w:t>
      </w:r>
      <w:r w:rsidRPr="007518F1">
        <w:rPr>
          <w:rFonts w:ascii="Times New Roman" w:hAnsi="Times New Roman" w:cs="Times New Roman"/>
          <w:sz w:val="28"/>
          <w:szCs w:val="28"/>
        </w:rPr>
        <w:t xml:space="preserve"> травм</w:t>
      </w:r>
      <w:r>
        <w:rPr>
          <w:rFonts w:ascii="Times New Roman" w:hAnsi="Times New Roman" w:cs="Times New Roman"/>
          <w:sz w:val="28"/>
          <w:szCs w:val="28"/>
        </w:rPr>
        <w:t>а</w:t>
      </w:r>
      <w:r w:rsidRPr="007518F1">
        <w:rPr>
          <w:rFonts w:ascii="Times New Roman" w:hAnsi="Times New Roman" w:cs="Times New Roman"/>
          <w:sz w:val="28"/>
          <w:szCs w:val="28"/>
        </w:rPr>
        <w:t>.</w:t>
      </w:r>
    </w:p>
    <w:p w:rsidR="00047458" w:rsidRPr="007518F1" w:rsidRDefault="00047458" w:rsidP="0010127D">
      <w:pPr>
        <w:pStyle w:val="Style16"/>
        <w:widowControl/>
        <w:tabs>
          <w:tab w:val="left" w:pos="187"/>
        </w:tabs>
        <w:spacing w:line="240" w:lineRule="auto"/>
        <w:ind w:left="426" w:firstLine="851"/>
        <w:rPr>
          <w:rStyle w:val="FontStyle34"/>
          <w:rFonts w:ascii="Times New Roman" w:hAnsi="Times New Roman" w:cs="Times New Roman"/>
          <w:b w:val="0"/>
          <w:bCs w:val="0"/>
          <w:sz w:val="28"/>
          <w:szCs w:val="28"/>
        </w:rPr>
      </w:pPr>
    </w:p>
    <w:p w:rsidR="0042262E" w:rsidRDefault="0042262E" w:rsidP="0010127D">
      <w:pPr>
        <w:pStyle w:val="Style5"/>
        <w:widowControl/>
        <w:spacing w:before="38" w:line="240" w:lineRule="auto"/>
        <w:ind w:firstLine="851"/>
        <w:jc w:val="both"/>
        <w:rPr>
          <w:rStyle w:val="FontStyle34"/>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Раздел 2 Основы производственной санитарии и гигиены труда</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2.1 Санитарно-гигиенические требования к учреждениям (организациям)</w:t>
      </w:r>
    </w:p>
    <w:p w:rsidR="00047458" w:rsidRPr="00743E02" w:rsidRDefault="00047458" w:rsidP="0010127D">
      <w:pPr>
        <w:pStyle w:val="Style17"/>
        <w:widowControl/>
        <w:spacing w:line="240" w:lineRule="auto"/>
        <w:ind w:firstLine="851"/>
        <w:contextualSpacing/>
        <w:jc w:val="center"/>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Санитарно-гигиенические требования к устройству зданий и рабочих помещений. Требования к территории учреждения. Санитарно-бытовые помещения, их оборудование. Требования к водоснабжению и водоотведению.</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42262E" w:rsidRPr="0042262E" w:rsidRDefault="00047458" w:rsidP="00A26C87">
      <w:pPr>
        <w:pStyle w:val="Style7"/>
        <w:widowControl/>
        <w:spacing w:line="240" w:lineRule="auto"/>
        <w:ind w:firstLine="851"/>
        <w:contextualSpacing/>
        <w:jc w:val="center"/>
        <w:rPr>
          <w:rStyle w:val="FontStyle45"/>
          <w:rFonts w:ascii="Times New Roman" w:hAnsi="Times New Roman" w:cs="Times New Roman"/>
          <w:b/>
          <w:sz w:val="28"/>
          <w:szCs w:val="28"/>
        </w:rPr>
      </w:pPr>
      <w:r w:rsidRPr="0042262E">
        <w:rPr>
          <w:rStyle w:val="FontStyle45"/>
          <w:rFonts w:ascii="Times New Roman" w:hAnsi="Times New Roman" w:cs="Times New Roman"/>
          <w:b/>
          <w:sz w:val="28"/>
          <w:szCs w:val="28"/>
        </w:rPr>
        <w:t>Методические рекомендации</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 изучении материала необходимо обратить внимание на санитарно-гигиенические требования к устройству зданий, помещений, к территории учреждений, систем водоснабжения.</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 xml:space="preserve">Необходимо знать, что </w:t>
      </w:r>
      <w:r w:rsidRPr="00D17750">
        <w:rPr>
          <w:rFonts w:ascii="Times New Roman" w:hAnsi="Times New Roman" w:cs="Times New Roman"/>
          <w:sz w:val="28"/>
          <w:szCs w:val="28"/>
        </w:rPr>
        <w:t>санитарно-защитная зона (СЗЗ) - часть территории вокруг источника загрязнения атмосферного воздуха, устанавливаемая с целью снижения уровней загрязнения до установленных нормативов и уменьшения отрицательного влияния на здоровье человека</w:t>
      </w:r>
      <w:r>
        <w:rPr>
          <w:rFonts w:ascii="Times New Roman" w:hAnsi="Times New Roman" w:cs="Times New Roman"/>
          <w:sz w:val="28"/>
          <w:szCs w:val="28"/>
        </w:rPr>
        <w:t>. Также необходимо отметить, что с</w:t>
      </w:r>
      <w:r w:rsidRPr="00D17750">
        <w:rPr>
          <w:rFonts w:ascii="Times New Roman" w:hAnsi="Times New Roman" w:cs="Times New Roman"/>
          <w:sz w:val="28"/>
          <w:szCs w:val="28"/>
        </w:rPr>
        <w:t>анитарно-защитная зона</w:t>
      </w:r>
      <w:r>
        <w:rPr>
          <w:rFonts w:ascii="Times New Roman" w:hAnsi="Times New Roman" w:cs="Times New Roman"/>
          <w:sz w:val="28"/>
          <w:szCs w:val="28"/>
        </w:rPr>
        <w:t xml:space="preserve"> - </w:t>
      </w:r>
      <w:r w:rsidRPr="00D17750">
        <w:rPr>
          <w:rFonts w:ascii="Times New Roman" w:hAnsi="Times New Roman" w:cs="Times New Roman"/>
          <w:sz w:val="28"/>
          <w:szCs w:val="28"/>
        </w:rPr>
        <w:t xml:space="preserve">территория, </w:t>
      </w:r>
      <w:r w:rsidRPr="00D17750">
        <w:rPr>
          <w:rFonts w:ascii="Times New Roman" w:hAnsi="Times New Roman" w:cs="Times New Roman"/>
          <w:sz w:val="28"/>
          <w:szCs w:val="28"/>
        </w:rPr>
        <w:lastRenderedPageBreak/>
        <w:t xml:space="preserve">отделяющая промышленное предприятие, расположенное в населенном месте, от ближайших жилых </w:t>
      </w:r>
      <w:r>
        <w:rPr>
          <w:rFonts w:ascii="Times New Roman" w:hAnsi="Times New Roman" w:cs="Times New Roman"/>
          <w:sz w:val="28"/>
          <w:szCs w:val="28"/>
        </w:rPr>
        <w:t>д</w:t>
      </w:r>
      <w:r w:rsidRPr="00D17750">
        <w:rPr>
          <w:rFonts w:ascii="Times New Roman" w:hAnsi="Times New Roman" w:cs="Times New Roman"/>
          <w:sz w:val="28"/>
          <w:szCs w:val="28"/>
        </w:rPr>
        <w:t>омов или зданий общественного назначения с целью ослабления воздействия на население шума, промышленных выбросов и других неблагоприятных факторов; размеры санитарно-защитн</w:t>
      </w:r>
      <w:r>
        <w:rPr>
          <w:rFonts w:ascii="Times New Roman" w:hAnsi="Times New Roman" w:cs="Times New Roman"/>
          <w:sz w:val="28"/>
          <w:szCs w:val="28"/>
        </w:rPr>
        <w:t>ых зон</w:t>
      </w:r>
      <w:r w:rsidR="00D64388">
        <w:rPr>
          <w:rFonts w:ascii="Times New Roman" w:hAnsi="Times New Roman" w:cs="Times New Roman"/>
          <w:sz w:val="28"/>
          <w:szCs w:val="28"/>
        </w:rPr>
        <w:t xml:space="preserve"> </w:t>
      </w:r>
      <w:r w:rsidRPr="00D17750">
        <w:rPr>
          <w:rFonts w:ascii="Times New Roman" w:hAnsi="Times New Roman" w:cs="Times New Roman"/>
          <w:sz w:val="28"/>
          <w:szCs w:val="28"/>
        </w:rPr>
        <w:t>для различных типов предприятий установлены санитарным законодательством.</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 xml:space="preserve">Важно знать, что требования к территории предприятия зависят от сферы его деятельности. </w:t>
      </w:r>
    </w:p>
    <w:p w:rsidR="00047458" w:rsidRPr="00EB4527"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Необходимо отметить с</w:t>
      </w:r>
      <w:r w:rsidRPr="00EB4527">
        <w:rPr>
          <w:rFonts w:ascii="Times New Roman" w:hAnsi="Times New Roman" w:cs="Times New Roman"/>
          <w:sz w:val="28"/>
          <w:szCs w:val="28"/>
        </w:rPr>
        <w:t>анитарные требования к территории</w:t>
      </w:r>
      <w:r>
        <w:rPr>
          <w:rFonts w:ascii="Times New Roman" w:hAnsi="Times New Roman" w:cs="Times New Roman"/>
          <w:sz w:val="28"/>
          <w:szCs w:val="28"/>
        </w:rPr>
        <w:t xml:space="preserve"> для строительства объекта общественного питания:</w:t>
      </w:r>
    </w:p>
    <w:p w:rsidR="00047458" w:rsidRPr="00EB4527" w:rsidRDefault="00047458" w:rsidP="0010127D">
      <w:pPr>
        <w:pStyle w:val="Style7"/>
        <w:widowControl/>
        <w:spacing w:line="240" w:lineRule="auto"/>
        <w:ind w:firstLine="851"/>
        <w:contextualSpacing/>
        <w:rPr>
          <w:rFonts w:ascii="Times New Roman" w:hAnsi="Times New Roman" w:cs="Times New Roman"/>
          <w:sz w:val="28"/>
          <w:szCs w:val="28"/>
        </w:rPr>
      </w:pPr>
      <w:r w:rsidRPr="00EB4527">
        <w:rPr>
          <w:rFonts w:ascii="Times New Roman" w:hAnsi="Times New Roman" w:cs="Times New Roman"/>
          <w:sz w:val="28"/>
          <w:szCs w:val="28"/>
        </w:rPr>
        <w:t>Участок, отводимый для строительства предприятия общественного питания, не должен располагаться в экологически опасной зоне.</w:t>
      </w:r>
    </w:p>
    <w:p w:rsidR="00047458" w:rsidRPr="00EB4527" w:rsidRDefault="00047458" w:rsidP="0010127D">
      <w:pPr>
        <w:pStyle w:val="Style7"/>
        <w:widowControl/>
        <w:spacing w:line="240" w:lineRule="auto"/>
        <w:ind w:firstLine="851"/>
        <w:contextualSpacing/>
        <w:rPr>
          <w:rFonts w:ascii="Times New Roman" w:hAnsi="Times New Roman" w:cs="Times New Roman"/>
          <w:sz w:val="28"/>
          <w:szCs w:val="28"/>
        </w:rPr>
      </w:pPr>
      <w:r w:rsidRPr="00EB4527">
        <w:rPr>
          <w:rFonts w:ascii="Times New Roman" w:hAnsi="Times New Roman" w:cs="Times New Roman"/>
          <w:sz w:val="28"/>
          <w:szCs w:val="28"/>
        </w:rPr>
        <w:t>При строительстве предприятие рекомендуется ориентировать таким образом, чтобы производственные и складские помещения были обращены на север и северо-восток, а обеденные залы и помещения для персонала - на юг и юго-восток.</w:t>
      </w:r>
    </w:p>
    <w:p w:rsidR="00047458" w:rsidRPr="00EB4527" w:rsidRDefault="00047458" w:rsidP="0010127D">
      <w:pPr>
        <w:pStyle w:val="Style7"/>
        <w:widowControl/>
        <w:spacing w:line="240" w:lineRule="auto"/>
        <w:ind w:firstLine="851"/>
        <w:contextualSpacing/>
        <w:rPr>
          <w:rFonts w:ascii="Times New Roman" w:hAnsi="Times New Roman" w:cs="Times New Roman"/>
          <w:sz w:val="28"/>
          <w:szCs w:val="28"/>
        </w:rPr>
      </w:pPr>
      <w:r w:rsidRPr="00EB4527">
        <w:rPr>
          <w:rFonts w:ascii="Times New Roman" w:hAnsi="Times New Roman" w:cs="Times New Roman"/>
          <w:sz w:val="28"/>
          <w:szCs w:val="28"/>
        </w:rPr>
        <w:t>Для сбора мусора на территории предприятия на площадках из цемента, асфальта или кирпича устанавливаются мусоросборники (бетонированные, металлические, обитые железом). Площади должны превышать площадь мусоросборников на 1,5 м со всех сторон.</w:t>
      </w:r>
    </w:p>
    <w:p w:rsidR="00047458" w:rsidRPr="00EB4527" w:rsidRDefault="00047458" w:rsidP="0010127D">
      <w:pPr>
        <w:pStyle w:val="Style7"/>
        <w:widowControl/>
        <w:spacing w:line="240" w:lineRule="auto"/>
        <w:ind w:firstLine="851"/>
        <w:contextualSpacing/>
        <w:rPr>
          <w:rFonts w:ascii="Times New Roman" w:hAnsi="Times New Roman" w:cs="Times New Roman"/>
          <w:sz w:val="28"/>
          <w:szCs w:val="28"/>
        </w:rPr>
      </w:pPr>
      <w:r w:rsidRPr="00EB4527">
        <w:rPr>
          <w:rFonts w:ascii="Times New Roman" w:hAnsi="Times New Roman" w:cs="Times New Roman"/>
          <w:sz w:val="28"/>
          <w:szCs w:val="28"/>
        </w:rPr>
        <w:t>Мусоросборники и выгребные ямы должны очищаться при заполнении не более 2/3 их объема, ежедневно хлорироваться.</w:t>
      </w:r>
    </w:p>
    <w:p w:rsidR="00047458" w:rsidRPr="00EB4527" w:rsidRDefault="00047458" w:rsidP="0010127D">
      <w:pPr>
        <w:pStyle w:val="Style7"/>
        <w:widowControl/>
        <w:spacing w:line="240" w:lineRule="auto"/>
        <w:ind w:firstLine="851"/>
        <w:contextualSpacing/>
        <w:rPr>
          <w:rFonts w:ascii="Times New Roman" w:hAnsi="Times New Roman" w:cs="Times New Roman"/>
          <w:sz w:val="28"/>
          <w:szCs w:val="28"/>
        </w:rPr>
      </w:pPr>
      <w:r w:rsidRPr="00EB4527">
        <w:rPr>
          <w:rFonts w:ascii="Times New Roman" w:hAnsi="Times New Roman" w:cs="Times New Roman"/>
          <w:sz w:val="28"/>
          <w:szCs w:val="28"/>
        </w:rPr>
        <w:t>Территория предприятия общественного питания должна содержаться в чистоте, а в теплое время года - поливаться водой.</w:t>
      </w:r>
    </w:p>
    <w:p w:rsidR="00047458" w:rsidRDefault="00047458" w:rsidP="0010127D">
      <w:pPr>
        <w:pStyle w:val="Style7"/>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Необходимо усвоить, что к</w:t>
      </w:r>
      <w:r w:rsidRPr="00BA24C1">
        <w:rPr>
          <w:rFonts w:ascii="Times New Roman" w:hAnsi="Times New Roman" w:cs="Times New Roman"/>
          <w:sz w:val="28"/>
          <w:szCs w:val="28"/>
        </w:rPr>
        <w:t>ачество воды, используемой для питьевых и хозяйственно-бытовых нужд, материалы и изделия, контактирующие с нею на всех этапах ее получения, обработки и распределения, должны соответствовать стандартам и санитарным правилам.</w:t>
      </w:r>
    </w:p>
    <w:p w:rsidR="00047458" w:rsidRDefault="00047458" w:rsidP="0010127D">
      <w:pPr>
        <w:pStyle w:val="Style7"/>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Важно знать, что к</w:t>
      </w:r>
      <w:r w:rsidRPr="005B2257">
        <w:rPr>
          <w:rFonts w:ascii="Times New Roman" w:hAnsi="Times New Roman" w:cs="Times New Roman"/>
          <w:sz w:val="28"/>
          <w:szCs w:val="28"/>
        </w:rPr>
        <w:t>ачество воды должно отвечать требованиям действующего ГОСТа "Вода питьевая", а количество подаваемой воды должно полностью удовлетворять потребности производства. Устройство внутренних сетей холодного и горячего водоснабжения должно отвечать требованиям действующих нормативных документов.</w:t>
      </w:r>
      <w:r>
        <w:rPr>
          <w:rFonts w:ascii="Times New Roman" w:hAnsi="Times New Roman" w:cs="Times New Roman"/>
          <w:sz w:val="28"/>
          <w:szCs w:val="28"/>
        </w:rPr>
        <w:t xml:space="preserve"> Также необходимо отметить, что о</w:t>
      </w:r>
      <w:r w:rsidRPr="00BA24C1">
        <w:rPr>
          <w:rFonts w:ascii="Times New Roman" w:hAnsi="Times New Roman" w:cs="Times New Roman"/>
          <w:sz w:val="28"/>
          <w:szCs w:val="28"/>
        </w:rPr>
        <w:t>рганизации и физические лица, в том числе индивидуальные предприниматели, осуществляющие питьевое водоснабжение, в случаях несоответствия качества питьевой воды стандартам и санитарным правилам обязаны прекращать подачу ее потребителям и немедленно информировать о данных фактах органы и учреждения, осуществляющие государственный санитарный надзор.</w:t>
      </w:r>
    </w:p>
    <w:p w:rsidR="00047458" w:rsidRPr="00BA24C1" w:rsidRDefault="00047458" w:rsidP="0010127D">
      <w:pPr>
        <w:pStyle w:val="Style7"/>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При изучении данной темы учащийся должен усвоить санитарно – гигиенические требования к составу</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размещению и оборудованию бытовых помещений, которые изложены в СНиП «Административные и бытовые здания».</w:t>
      </w:r>
    </w:p>
    <w:p w:rsidR="00047458" w:rsidRDefault="00047458" w:rsidP="0010127D">
      <w:pPr>
        <w:pStyle w:val="Style7"/>
        <w:widowControl/>
        <w:spacing w:line="240" w:lineRule="auto"/>
        <w:ind w:firstLine="851"/>
        <w:contextualSpacing/>
        <w:jc w:val="center"/>
        <w:rPr>
          <w:rStyle w:val="FontStyle45"/>
          <w:rFonts w:ascii="Times New Roman" w:hAnsi="Times New Roman" w:cs="Times New Roman"/>
          <w:sz w:val="28"/>
          <w:szCs w:val="28"/>
        </w:rPr>
      </w:pPr>
    </w:p>
    <w:p w:rsidR="0042262E" w:rsidRPr="00743E02" w:rsidRDefault="0042262E"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2</w:t>
      </w:r>
      <w:r w:rsidRPr="00253C49">
        <w:rPr>
          <w:rStyle w:val="FontStyle45"/>
          <w:rFonts w:ascii="Times New Roman" w:hAnsi="Times New Roman" w:cs="Times New Roman"/>
          <w:b/>
          <w:sz w:val="28"/>
          <w:szCs w:val="28"/>
          <w:lang w:val="en-US"/>
        </w:rPr>
        <w:t>]</w:t>
      </w:r>
    </w:p>
    <w:p w:rsidR="00A26C87" w:rsidRDefault="00A26C87" w:rsidP="0010127D">
      <w:pPr>
        <w:pStyle w:val="Style7"/>
        <w:widowControl/>
        <w:spacing w:line="240" w:lineRule="auto"/>
        <w:ind w:firstLine="851"/>
        <w:contextualSpacing/>
        <w:jc w:val="center"/>
        <w:rPr>
          <w:rStyle w:val="FontStyle45"/>
          <w:rFonts w:ascii="Times New Roman" w:hAnsi="Times New Roman" w:cs="Times New Roman"/>
          <w:b/>
          <w:sz w:val="28"/>
          <w:szCs w:val="28"/>
        </w:rPr>
      </w:pPr>
    </w:p>
    <w:p w:rsidR="00A26C87" w:rsidRDefault="00A26C87" w:rsidP="0010127D">
      <w:pPr>
        <w:pStyle w:val="Style7"/>
        <w:widowControl/>
        <w:spacing w:line="240" w:lineRule="auto"/>
        <w:ind w:firstLine="851"/>
        <w:contextualSpacing/>
        <w:jc w:val="center"/>
        <w:rPr>
          <w:rStyle w:val="FontStyle45"/>
          <w:rFonts w:ascii="Times New Roman" w:hAnsi="Times New Roman" w:cs="Times New Roman"/>
          <w:b/>
          <w:sz w:val="28"/>
          <w:szCs w:val="28"/>
        </w:rPr>
      </w:pPr>
    </w:p>
    <w:p w:rsidR="00047458" w:rsidRPr="0042262E"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42262E">
        <w:rPr>
          <w:rStyle w:val="FontStyle45"/>
          <w:rFonts w:ascii="Times New Roman" w:hAnsi="Times New Roman" w:cs="Times New Roman"/>
          <w:b/>
          <w:sz w:val="28"/>
          <w:szCs w:val="28"/>
        </w:rPr>
        <w:lastRenderedPageBreak/>
        <w:t>Вопросы для самоконтроля:</w:t>
      </w:r>
    </w:p>
    <w:p w:rsidR="00047458" w:rsidRPr="00BD00F8" w:rsidRDefault="00047458" w:rsidP="0010127D">
      <w:pPr>
        <w:pStyle w:val="Style16"/>
        <w:widowControl/>
        <w:numPr>
          <w:ilvl w:val="0"/>
          <w:numId w:val="35"/>
        </w:numPr>
        <w:tabs>
          <w:tab w:val="left" w:pos="202"/>
        </w:tabs>
        <w:spacing w:line="240" w:lineRule="auto"/>
        <w:ind w:left="0" w:firstLine="851"/>
        <w:contextualSpacing/>
        <w:rPr>
          <w:rStyle w:val="FontStyle45"/>
          <w:rFonts w:ascii="Times New Roman" w:hAnsi="Times New Roman" w:cs="Times New Roman"/>
          <w:sz w:val="28"/>
          <w:szCs w:val="28"/>
        </w:rPr>
      </w:pPr>
      <w:r w:rsidRPr="00BD00F8">
        <w:rPr>
          <w:rStyle w:val="FontStyle45"/>
          <w:rFonts w:ascii="Times New Roman" w:hAnsi="Times New Roman" w:cs="Times New Roman"/>
          <w:sz w:val="28"/>
          <w:szCs w:val="28"/>
        </w:rPr>
        <w:t>Перечислите основные требования к устройству зданий и работающих помещений.</w:t>
      </w:r>
    </w:p>
    <w:p w:rsidR="00047458" w:rsidRPr="00BD00F8" w:rsidRDefault="00047458" w:rsidP="0010127D">
      <w:pPr>
        <w:pStyle w:val="Style16"/>
        <w:widowControl/>
        <w:numPr>
          <w:ilvl w:val="0"/>
          <w:numId w:val="35"/>
        </w:numPr>
        <w:tabs>
          <w:tab w:val="left" w:pos="202"/>
        </w:tabs>
        <w:spacing w:line="240" w:lineRule="auto"/>
        <w:ind w:left="0" w:firstLine="851"/>
        <w:contextualSpacing/>
        <w:rPr>
          <w:rStyle w:val="FontStyle45"/>
          <w:rFonts w:ascii="Times New Roman" w:hAnsi="Times New Roman" w:cs="Times New Roman"/>
          <w:sz w:val="28"/>
          <w:szCs w:val="28"/>
        </w:rPr>
      </w:pPr>
      <w:r w:rsidRPr="00BD00F8">
        <w:rPr>
          <w:rStyle w:val="FontStyle45"/>
          <w:rFonts w:ascii="Times New Roman" w:hAnsi="Times New Roman" w:cs="Times New Roman"/>
          <w:sz w:val="28"/>
          <w:szCs w:val="28"/>
        </w:rPr>
        <w:t>Перечислите основные требования санитарно-технической паспортизации.</w:t>
      </w:r>
    </w:p>
    <w:p w:rsidR="00047458" w:rsidRPr="00BD00F8" w:rsidRDefault="00047458" w:rsidP="0010127D">
      <w:pPr>
        <w:pStyle w:val="Style16"/>
        <w:widowControl/>
        <w:numPr>
          <w:ilvl w:val="0"/>
          <w:numId w:val="35"/>
        </w:numPr>
        <w:tabs>
          <w:tab w:val="left" w:pos="202"/>
        </w:tabs>
        <w:spacing w:line="240" w:lineRule="auto"/>
        <w:ind w:left="0" w:firstLine="851"/>
        <w:contextualSpacing/>
        <w:rPr>
          <w:rStyle w:val="FontStyle45"/>
          <w:rFonts w:ascii="Times New Roman" w:hAnsi="Times New Roman" w:cs="Times New Roman"/>
          <w:sz w:val="28"/>
          <w:szCs w:val="28"/>
        </w:rPr>
      </w:pPr>
      <w:r w:rsidRPr="00BD00F8">
        <w:rPr>
          <w:rStyle w:val="FontStyle45"/>
          <w:rFonts w:ascii="Times New Roman" w:hAnsi="Times New Roman" w:cs="Times New Roman"/>
          <w:sz w:val="28"/>
          <w:szCs w:val="28"/>
        </w:rPr>
        <w:t>Перечислите основные требования территории учреждения.</w:t>
      </w:r>
    </w:p>
    <w:p w:rsidR="00047458" w:rsidRDefault="00047458" w:rsidP="0010127D">
      <w:pPr>
        <w:pStyle w:val="Style16"/>
        <w:widowControl/>
        <w:numPr>
          <w:ilvl w:val="0"/>
          <w:numId w:val="35"/>
        </w:numPr>
        <w:tabs>
          <w:tab w:val="left" w:pos="202"/>
        </w:tabs>
        <w:spacing w:line="240" w:lineRule="auto"/>
        <w:ind w:left="0" w:firstLine="851"/>
        <w:contextualSpacing/>
        <w:rPr>
          <w:rStyle w:val="FontStyle45"/>
          <w:rFonts w:ascii="Times New Roman" w:hAnsi="Times New Roman" w:cs="Times New Roman"/>
          <w:sz w:val="28"/>
          <w:szCs w:val="28"/>
        </w:rPr>
      </w:pPr>
      <w:r w:rsidRPr="00BD00F8">
        <w:rPr>
          <w:rStyle w:val="FontStyle45"/>
          <w:rFonts w:ascii="Times New Roman" w:hAnsi="Times New Roman" w:cs="Times New Roman"/>
          <w:sz w:val="28"/>
          <w:szCs w:val="28"/>
        </w:rPr>
        <w:t>Перечислите основные требования к водоснабжению и водоотведению.</w:t>
      </w:r>
    </w:p>
    <w:p w:rsidR="00047458" w:rsidRDefault="00047458" w:rsidP="0010127D">
      <w:pPr>
        <w:pStyle w:val="Style16"/>
        <w:widowControl/>
        <w:numPr>
          <w:ilvl w:val="0"/>
          <w:numId w:val="35"/>
        </w:numPr>
        <w:tabs>
          <w:tab w:val="left" w:pos="202"/>
        </w:tabs>
        <w:spacing w:line="240" w:lineRule="auto"/>
        <w:ind w:left="0" w:firstLine="851"/>
        <w:contextualSpacing/>
        <w:rPr>
          <w:rFonts w:ascii="Times New Roman" w:hAnsi="Times New Roman" w:cs="Times New Roman"/>
          <w:sz w:val="28"/>
          <w:szCs w:val="28"/>
        </w:rPr>
      </w:pPr>
      <w:r>
        <w:rPr>
          <w:rFonts w:ascii="Times New Roman" w:hAnsi="Times New Roman" w:cs="Times New Roman"/>
          <w:sz w:val="28"/>
          <w:szCs w:val="28"/>
        </w:rPr>
        <w:t>Что называют с</w:t>
      </w:r>
      <w:r w:rsidRPr="00BD00F8">
        <w:rPr>
          <w:rFonts w:ascii="Times New Roman" w:hAnsi="Times New Roman" w:cs="Times New Roman"/>
          <w:sz w:val="28"/>
          <w:szCs w:val="28"/>
        </w:rPr>
        <w:t>анитарно-защитн</w:t>
      </w:r>
      <w:r>
        <w:rPr>
          <w:rFonts w:ascii="Times New Roman" w:hAnsi="Times New Roman" w:cs="Times New Roman"/>
          <w:sz w:val="28"/>
          <w:szCs w:val="28"/>
        </w:rPr>
        <w:t>ой</w:t>
      </w:r>
      <w:r w:rsidRPr="00BD00F8">
        <w:rPr>
          <w:rFonts w:ascii="Times New Roman" w:hAnsi="Times New Roman" w:cs="Times New Roman"/>
          <w:sz w:val="28"/>
          <w:szCs w:val="28"/>
        </w:rPr>
        <w:t xml:space="preserve"> зон</w:t>
      </w:r>
      <w:r>
        <w:rPr>
          <w:rFonts w:ascii="Times New Roman" w:hAnsi="Times New Roman" w:cs="Times New Roman"/>
          <w:sz w:val="28"/>
          <w:szCs w:val="28"/>
        </w:rPr>
        <w:t>ой</w:t>
      </w:r>
      <w:r w:rsidRPr="00BD00F8">
        <w:rPr>
          <w:rFonts w:ascii="Times New Roman" w:hAnsi="Times New Roman" w:cs="Times New Roman"/>
          <w:sz w:val="28"/>
          <w:szCs w:val="28"/>
        </w:rPr>
        <w:t xml:space="preserve">. </w:t>
      </w:r>
    </w:p>
    <w:p w:rsidR="00047458" w:rsidRDefault="00047458" w:rsidP="0010127D">
      <w:pPr>
        <w:pStyle w:val="Style16"/>
        <w:widowControl/>
        <w:numPr>
          <w:ilvl w:val="0"/>
          <w:numId w:val="35"/>
        </w:numPr>
        <w:tabs>
          <w:tab w:val="left" w:pos="202"/>
        </w:tabs>
        <w:spacing w:line="240" w:lineRule="auto"/>
        <w:ind w:left="0" w:firstLine="851"/>
        <w:contextualSpacing/>
        <w:rPr>
          <w:rFonts w:ascii="Times New Roman" w:hAnsi="Times New Roman" w:cs="Times New Roman"/>
          <w:sz w:val="28"/>
          <w:szCs w:val="28"/>
        </w:rPr>
      </w:pPr>
      <w:r w:rsidRPr="00BD00F8">
        <w:rPr>
          <w:rFonts w:ascii="Times New Roman" w:hAnsi="Times New Roman" w:cs="Times New Roman"/>
          <w:sz w:val="28"/>
          <w:szCs w:val="28"/>
        </w:rPr>
        <w:t>Санитарно-гигиенические требования к устройству зданий и помещений.</w:t>
      </w:r>
    </w:p>
    <w:p w:rsidR="00047458" w:rsidRDefault="00047458" w:rsidP="0010127D">
      <w:pPr>
        <w:pStyle w:val="Style16"/>
        <w:widowControl/>
        <w:numPr>
          <w:ilvl w:val="0"/>
          <w:numId w:val="35"/>
        </w:numPr>
        <w:tabs>
          <w:tab w:val="left" w:pos="202"/>
        </w:tabs>
        <w:spacing w:line="240" w:lineRule="auto"/>
        <w:ind w:left="0" w:firstLine="851"/>
        <w:contextualSpacing/>
        <w:rPr>
          <w:rFonts w:ascii="Times New Roman" w:hAnsi="Times New Roman" w:cs="Times New Roman"/>
          <w:sz w:val="28"/>
          <w:szCs w:val="28"/>
        </w:rPr>
      </w:pPr>
      <w:r>
        <w:rPr>
          <w:rFonts w:ascii="Times New Roman" w:hAnsi="Times New Roman" w:cs="Times New Roman"/>
          <w:sz w:val="28"/>
          <w:szCs w:val="28"/>
        </w:rPr>
        <w:t>Перечислите состав санитарно – бытовых помещений.</w:t>
      </w:r>
    </w:p>
    <w:p w:rsidR="00047458" w:rsidRPr="005B2257" w:rsidRDefault="00047458" w:rsidP="0010127D">
      <w:pPr>
        <w:pStyle w:val="Style16"/>
        <w:widowControl/>
        <w:numPr>
          <w:ilvl w:val="0"/>
          <w:numId w:val="35"/>
        </w:numPr>
        <w:tabs>
          <w:tab w:val="left" w:pos="202"/>
        </w:tabs>
        <w:spacing w:line="240" w:lineRule="auto"/>
        <w:ind w:left="0" w:firstLine="851"/>
        <w:contextualSpacing/>
        <w:rPr>
          <w:rFonts w:ascii="Times New Roman" w:hAnsi="Times New Roman" w:cs="Times New Roman"/>
          <w:sz w:val="28"/>
          <w:szCs w:val="28"/>
        </w:rPr>
      </w:pPr>
      <w:r>
        <w:rPr>
          <w:rFonts w:ascii="Times New Roman" w:hAnsi="Times New Roman" w:cs="Times New Roman"/>
          <w:sz w:val="28"/>
          <w:szCs w:val="28"/>
        </w:rPr>
        <w:t>Разъясните требования к с</w:t>
      </w:r>
      <w:r w:rsidRPr="00BD00F8">
        <w:rPr>
          <w:rFonts w:ascii="Times New Roman" w:hAnsi="Times New Roman" w:cs="Times New Roman"/>
          <w:sz w:val="28"/>
          <w:szCs w:val="28"/>
        </w:rPr>
        <w:t>анитарно-бытовы</w:t>
      </w:r>
      <w:r>
        <w:rPr>
          <w:rFonts w:ascii="Times New Roman" w:hAnsi="Times New Roman" w:cs="Times New Roman"/>
          <w:sz w:val="28"/>
          <w:szCs w:val="28"/>
        </w:rPr>
        <w:t>м</w:t>
      </w:r>
      <w:r w:rsidRPr="00BD00F8">
        <w:rPr>
          <w:rFonts w:ascii="Times New Roman" w:hAnsi="Times New Roman" w:cs="Times New Roman"/>
          <w:sz w:val="28"/>
          <w:szCs w:val="28"/>
        </w:rPr>
        <w:t xml:space="preserve"> помещения</w:t>
      </w:r>
      <w:r>
        <w:rPr>
          <w:rFonts w:ascii="Times New Roman" w:hAnsi="Times New Roman" w:cs="Times New Roman"/>
          <w:sz w:val="28"/>
          <w:szCs w:val="28"/>
        </w:rPr>
        <w:t>м.</w:t>
      </w:r>
    </w:p>
    <w:p w:rsidR="00047458" w:rsidRPr="00743E02" w:rsidRDefault="00047458" w:rsidP="0010127D">
      <w:pPr>
        <w:pStyle w:val="Style5"/>
        <w:widowControl/>
        <w:spacing w:line="240" w:lineRule="auto"/>
        <w:ind w:firstLine="851"/>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2.2 Микроклимат и вентиляция помещений</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Метеорологические условия производственной среды и их влияние </w:t>
      </w:r>
      <w:proofErr w:type="gramStart"/>
      <w:r w:rsidRPr="00743E02">
        <w:rPr>
          <w:rStyle w:val="FontStyle45"/>
          <w:rFonts w:ascii="Times New Roman" w:hAnsi="Times New Roman" w:cs="Times New Roman"/>
          <w:sz w:val="28"/>
          <w:szCs w:val="28"/>
        </w:rPr>
        <w:t>на</w:t>
      </w:r>
      <w:proofErr w:type="gramEnd"/>
      <w:r w:rsidRPr="00743E02">
        <w:rPr>
          <w:rStyle w:val="FontStyle45"/>
          <w:rFonts w:ascii="Times New Roman" w:hAnsi="Times New Roman" w:cs="Times New Roman"/>
          <w:sz w:val="28"/>
          <w:szCs w:val="28"/>
        </w:rPr>
        <w:t xml:space="preserve"> работающих. Нормирование и контроль параметров микроклимата. Методы обеспечения нормативных параметров микроклимата. Требования к системе оповещения, вентиляции и кондиционирования воздуха в производственных помещениях. </w:t>
      </w:r>
      <w:proofErr w:type="spellStart"/>
      <w:r w:rsidRPr="00743E02">
        <w:rPr>
          <w:rStyle w:val="FontStyle45"/>
          <w:rFonts w:ascii="Times New Roman" w:hAnsi="Times New Roman" w:cs="Times New Roman"/>
          <w:sz w:val="28"/>
          <w:szCs w:val="28"/>
        </w:rPr>
        <w:t>Аэроионизация</w:t>
      </w:r>
      <w:proofErr w:type="spellEnd"/>
      <w:r w:rsidRPr="00743E02">
        <w:rPr>
          <w:rStyle w:val="FontStyle45"/>
          <w:rFonts w:ascii="Times New Roman" w:hAnsi="Times New Roman" w:cs="Times New Roman"/>
          <w:sz w:val="28"/>
          <w:szCs w:val="28"/>
        </w:rPr>
        <w:t xml:space="preserve"> и требования к </w:t>
      </w:r>
      <w:proofErr w:type="spellStart"/>
      <w:r w:rsidRPr="00743E02">
        <w:rPr>
          <w:rStyle w:val="FontStyle45"/>
          <w:rFonts w:ascii="Times New Roman" w:hAnsi="Times New Roman" w:cs="Times New Roman"/>
          <w:sz w:val="28"/>
          <w:szCs w:val="28"/>
        </w:rPr>
        <w:t>аэроинному</w:t>
      </w:r>
      <w:proofErr w:type="spellEnd"/>
      <w:r w:rsidRPr="00743E02">
        <w:rPr>
          <w:rStyle w:val="FontStyle45"/>
          <w:rFonts w:ascii="Times New Roman" w:hAnsi="Times New Roman" w:cs="Times New Roman"/>
          <w:sz w:val="28"/>
          <w:szCs w:val="28"/>
        </w:rPr>
        <w:t xml:space="preserve"> составу воздуха.</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Default="00047458" w:rsidP="0010127D">
      <w:pPr>
        <w:pStyle w:val="a5"/>
        <w:ind w:firstLine="851"/>
        <w:contextualSpacing/>
        <w:jc w:val="both"/>
        <w:rPr>
          <w:rFonts w:ascii="Times New Roman" w:hAnsi="Times New Roman" w:cs="Times New Roman"/>
          <w:sz w:val="28"/>
          <w:szCs w:val="28"/>
        </w:rPr>
      </w:pPr>
      <w:r>
        <w:rPr>
          <w:rFonts w:ascii="Times New Roman" w:hAnsi="Times New Roman" w:cs="Times New Roman"/>
          <w:sz w:val="28"/>
          <w:szCs w:val="28"/>
        </w:rPr>
        <w:t>При изучении данной темы нужно обратить внимание, что ч</w:t>
      </w:r>
      <w:r w:rsidRPr="00643320">
        <w:rPr>
          <w:rFonts w:ascii="Times New Roman" w:eastAsia="Times New Roman" w:hAnsi="Times New Roman" w:cs="Times New Roman"/>
          <w:sz w:val="28"/>
          <w:szCs w:val="28"/>
        </w:rPr>
        <w:t xml:space="preserve">еловек в процессе трудовой деятельности постоянно в состоянии теплового взаимодействия с окружающей средой. Человеческий организм обеспечивает практически постоянную температуру внутренних органов (36,6 С). Эта способность человеческого организма называется терморегуляцией. </w:t>
      </w:r>
    </w:p>
    <w:p w:rsidR="00047458" w:rsidRDefault="00047458" w:rsidP="0010127D">
      <w:pPr>
        <w:pStyle w:val="a5"/>
        <w:ind w:firstLine="851"/>
        <w:contextualSpacing/>
        <w:jc w:val="both"/>
        <w:rPr>
          <w:rFonts w:ascii="Times New Roman" w:hAnsi="Times New Roman" w:cs="Times New Roman"/>
          <w:sz w:val="28"/>
          <w:szCs w:val="28"/>
        </w:rPr>
      </w:pPr>
      <w:r>
        <w:rPr>
          <w:rFonts w:ascii="Times New Roman" w:hAnsi="Times New Roman" w:cs="Times New Roman"/>
          <w:sz w:val="28"/>
          <w:szCs w:val="28"/>
        </w:rPr>
        <w:t>Необходимо отметить, что н</w:t>
      </w:r>
      <w:r w:rsidRPr="00643320">
        <w:rPr>
          <w:rFonts w:ascii="Times New Roman" w:eastAsia="Times New Roman" w:hAnsi="Times New Roman" w:cs="Times New Roman"/>
          <w:sz w:val="28"/>
          <w:szCs w:val="28"/>
        </w:rPr>
        <w:t xml:space="preserve">епосредственно на рабочем месте в производственном помещении человек находится под влиянием микроклимата. Показатели микроклимата нормируются  по уровню температуры, относительной влажности, скорости движения воздуха, а также тепловым излучениям различных нагретых поверхностей (технологических, отопительных). От того, </w:t>
      </w:r>
      <w:proofErr w:type="gramStart"/>
      <w:r w:rsidRPr="00643320">
        <w:rPr>
          <w:rFonts w:ascii="Times New Roman" w:eastAsia="Times New Roman" w:hAnsi="Times New Roman" w:cs="Times New Roman"/>
          <w:sz w:val="28"/>
          <w:szCs w:val="28"/>
        </w:rPr>
        <w:t>на сколько</w:t>
      </w:r>
      <w:proofErr w:type="gramEnd"/>
      <w:r w:rsidRPr="00643320">
        <w:rPr>
          <w:rFonts w:ascii="Times New Roman" w:eastAsia="Times New Roman" w:hAnsi="Times New Roman" w:cs="Times New Roman"/>
          <w:sz w:val="28"/>
          <w:szCs w:val="28"/>
        </w:rPr>
        <w:t xml:space="preserve"> воздух рабочей зоны по уровню температуры, влажности, скорости движения будет соответствовать  установленным нормам, условия труда будут считаться комфортными или  дискомфортными.</w:t>
      </w:r>
    </w:p>
    <w:p w:rsidR="00047458" w:rsidRDefault="00047458" w:rsidP="0010127D">
      <w:pPr>
        <w:pStyle w:val="a5"/>
        <w:ind w:firstLine="851"/>
        <w:contextualSpacing/>
        <w:jc w:val="both"/>
        <w:rPr>
          <w:rFonts w:ascii="Times New Roman" w:eastAsia="Times New Roman" w:hAnsi="Times New Roman" w:cs="Times New Roman"/>
          <w:snapToGrid w:val="0"/>
          <w:color w:val="000000"/>
          <w:spacing w:val="-7"/>
          <w:sz w:val="28"/>
          <w:szCs w:val="28"/>
        </w:rPr>
      </w:pPr>
      <w:proofErr w:type="gramStart"/>
      <w:r w:rsidRPr="00643320">
        <w:rPr>
          <w:rStyle w:val="FontStyle45"/>
          <w:rFonts w:ascii="Times New Roman" w:hAnsi="Times New Roman" w:cs="Times New Roman"/>
          <w:sz w:val="28"/>
          <w:szCs w:val="28"/>
        </w:rPr>
        <w:t>При изучении материала необходимо обратить внимание на влияние микроклимата производственных помещений на работающих и необходимость его нормирования, методы и средства обеспечения нормативных параметров микроклимата.</w:t>
      </w:r>
      <w:proofErr w:type="gramEnd"/>
    </w:p>
    <w:p w:rsidR="00047458" w:rsidRPr="00643320" w:rsidRDefault="00047458" w:rsidP="0010127D">
      <w:pPr>
        <w:pStyle w:val="a5"/>
        <w:ind w:firstLine="851"/>
        <w:contextualSpacing/>
        <w:jc w:val="both"/>
        <w:rPr>
          <w:rFonts w:ascii="Times New Roman" w:eastAsia="Times New Roman" w:hAnsi="Times New Roman" w:cs="Times New Roman"/>
          <w:snapToGrid w:val="0"/>
          <w:color w:val="000000"/>
          <w:spacing w:val="-7"/>
          <w:sz w:val="28"/>
          <w:szCs w:val="28"/>
        </w:rPr>
      </w:pPr>
      <w:r>
        <w:rPr>
          <w:rFonts w:ascii="Times New Roman" w:eastAsia="Times New Roman" w:hAnsi="Times New Roman" w:cs="Times New Roman"/>
          <w:snapToGrid w:val="0"/>
          <w:color w:val="000000"/>
          <w:spacing w:val="-7"/>
          <w:sz w:val="28"/>
          <w:szCs w:val="28"/>
        </w:rPr>
        <w:t>Также, при изучении данной темы необходимо усвоить, что  для обеспечения на рабочих местах микроклимата и чистоту воздушной среды в соответствии с санитарно – гигиеническими требованиями применяют производственную вентиляцию.</w:t>
      </w:r>
    </w:p>
    <w:p w:rsidR="00047458" w:rsidRPr="00643320" w:rsidRDefault="00047458" w:rsidP="0010127D">
      <w:pPr>
        <w:pStyle w:val="a5"/>
        <w:ind w:firstLine="851"/>
        <w:contextualSpacing/>
        <w:jc w:val="both"/>
        <w:rPr>
          <w:rFonts w:ascii="Times New Roman" w:eastAsia="Times New Roman" w:hAnsi="Times New Roman" w:cs="Times New Roman"/>
          <w:sz w:val="28"/>
          <w:szCs w:val="28"/>
        </w:rPr>
      </w:pPr>
      <w:r>
        <w:rPr>
          <w:rFonts w:ascii="Times New Roman" w:hAnsi="Times New Roman" w:cs="Times New Roman"/>
          <w:sz w:val="28"/>
          <w:szCs w:val="28"/>
        </w:rPr>
        <w:lastRenderedPageBreak/>
        <w:t xml:space="preserve">Важно знать, что если в производственных помещениях невозможно обеспечить допустимые нормативные величины показателей микроклимата, то условия микроклимата относят </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 xml:space="preserve">  вредным и опасным.</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p>
    <w:p w:rsidR="0042262E" w:rsidRPr="00743E02" w:rsidRDefault="0042262E"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D64388">
        <w:rPr>
          <w:rStyle w:val="FontStyle45"/>
          <w:rFonts w:ascii="Times New Roman" w:hAnsi="Times New Roman" w:cs="Times New Roman"/>
          <w:b/>
          <w:sz w:val="28"/>
          <w:szCs w:val="28"/>
        </w:rPr>
        <w:t>:[</w:t>
      </w:r>
      <w:r w:rsidR="00D64388" w:rsidRPr="00D64388">
        <w:rPr>
          <w:rStyle w:val="FontStyle45"/>
          <w:rFonts w:ascii="Times New Roman" w:hAnsi="Times New Roman" w:cs="Times New Roman"/>
          <w:b/>
          <w:sz w:val="28"/>
          <w:szCs w:val="28"/>
        </w:rPr>
        <w:t>2</w:t>
      </w:r>
      <w:r w:rsidRPr="00D64388">
        <w:rPr>
          <w:rStyle w:val="FontStyle45"/>
          <w:rFonts w:ascii="Times New Roman" w:hAnsi="Times New Roman" w:cs="Times New Roman"/>
          <w:b/>
          <w:sz w:val="28"/>
          <w:szCs w:val="28"/>
        </w:rPr>
        <w:t>]</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42262E"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42262E">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8"/>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основные требования по метеорологическим условиям производственной среды.</w:t>
      </w:r>
    </w:p>
    <w:p w:rsidR="00047458" w:rsidRPr="00743E02" w:rsidRDefault="00987913" w:rsidP="0010127D">
      <w:pPr>
        <w:pStyle w:val="Style16"/>
        <w:widowControl/>
        <w:numPr>
          <w:ilvl w:val="0"/>
          <w:numId w:val="8"/>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основные параметры микроклимата.</w:t>
      </w:r>
    </w:p>
    <w:p w:rsidR="00047458" w:rsidRPr="00743E02" w:rsidRDefault="00987913" w:rsidP="0010127D">
      <w:pPr>
        <w:pStyle w:val="Style16"/>
        <w:widowControl/>
        <w:numPr>
          <w:ilvl w:val="0"/>
          <w:numId w:val="8"/>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методы обеспечения параметров микроклимата.</w:t>
      </w:r>
    </w:p>
    <w:p w:rsidR="00047458" w:rsidRDefault="00987913" w:rsidP="0010127D">
      <w:pPr>
        <w:pStyle w:val="Style16"/>
        <w:widowControl/>
        <w:numPr>
          <w:ilvl w:val="0"/>
          <w:numId w:val="8"/>
        </w:numPr>
        <w:tabs>
          <w:tab w:val="left" w:pos="197"/>
        </w:tabs>
        <w:spacing w:line="240" w:lineRule="auto"/>
        <w:ind w:right="1459"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требования систем оповещения, вентиляции и кондиционирования воздуха.</w:t>
      </w:r>
    </w:p>
    <w:p w:rsidR="00047458" w:rsidRDefault="00987913" w:rsidP="0010127D">
      <w:pPr>
        <w:pStyle w:val="Style16"/>
        <w:widowControl/>
        <w:numPr>
          <w:ilvl w:val="0"/>
          <w:numId w:val="8"/>
        </w:numPr>
        <w:tabs>
          <w:tab w:val="left" w:pos="197"/>
        </w:tabs>
        <w:spacing w:line="240" w:lineRule="auto"/>
        <w:ind w:right="1459"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Pr>
          <w:rStyle w:val="FontStyle45"/>
          <w:rFonts w:ascii="Times New Roman" w:hAnsi="Times New Roman" w:cs="Times New Roman"/>
          <w:sz w:val="28"/>
          <w:szCs w:val="28"/>
        </w:rPr>
        <w:t>Разъясните классификацию производственной вентиляции.</w:t>
      </w:r>
    </w:p>
    <w:p w:rsidR="00047458" w:rsidRDefault="00047458" w:rsidP="0010127D">
      <w:pPr>
        <w:pStyle w:val="Style16"/>
        <w:widowControl/>
        <w:numPr>
          <w:ilvl w:val="0"/>
          <w:numId w:val="8"/>
        </w:numPr>
        <w:tabs>
          <w:tab w:val="left" w:pos="197"/>
        </w:tabs>
        <w:spacing w:line="240" w:lineRule="auto"/>
        <w:ind w:right="1459"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Дайте определение кондиционирования.</w:t>
      </w:r>
    </w:p>
    <w:p w:rsidR="00047458" w:rsidRDefault="00047458" w:rsidP="0010127D">
      <w:pPr>
        <w:pStyle w:val="Style16"/>
        <w:widowControl/>
        <w:numPr>
          <w:ilvl w:val="0"/>
          <w:numId w:val="8"/>
        </w:numPr>
        <w:tabs>
          <w:tab w:val="left" w:pos="197"/>
        </w:tabs>
        <w:spacing w:line="240" w:lineRule="auto"/>
        <w:ind w:right="1459"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Опишите основные особенности </w:t>
      </w:r>
      <w:proofErr w:type="spellStart"/>
      <w:r>
        <w:rPr>
          <w:rStyle w:val="FontStyle45"/>
          <w:rFonts w:ascii="Times New Roman" w:hAnsi="Times New Roman" w:cs="Times New Roman"/>
          <w:sz w:val="28"/>
          <w:szCs w:val="28"/>
        </w:rPr>
        <w:t>общеобменной</w:t>
      </w:r>
      <w:proofErr w:type="spellEnd"/>
      <w:r>
        <w:rPr>
          <w:rStyle w:val="FontStyle45"/>
          <w:rFonts w:ascii="Times New Roman" w:hAnsi="Times New Roman" w:cs="Times New Roman"/>
          <w:sz w:val="28"/>
          <w:szCs w:val="28"/>
        </w:rPr>
        <w:t xml:space="preserve"> вентиляции.</w:t>
      </w:r>
    </w:p>
    <w:p w:rsidR="00047458" w:rsidRDefault="00047458" w:rsidP="0010127D">
      <w:pPr>
        <w:pStyle w:val="Style16"/>
        <w:widowControl/>
        <w:numPr>
          <w:ilvl w:val="0"/>
          <w:numId w:val="8"/>
        </w:numPr>
        <w:tabs>
          <w:tab w:val="left" w:pos="197"/>
        </w:tabs>
        <w:spacing w:line="240" w:lineRule="auto"/>
        <w:ind w:right="1459"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Укажите типы местной вытяжной вентиляции.</w:t>
      </w:r>
    </w:p>
    <w:p w:rsidR="00047458" w:rsidRDefault="00987913" w:rsidP="0010127D">
      <w:pPr>
        <w:pStyle w:val="Style16"/>
        <w:widowControl/>
        <w:numPr>
          <w:ilvl w:val="0"/>
          <w:numId w:val="8"/>
        </w:numPr>
        <w:tabs>
          <w:tab w:val="left" w:pos="197"/>
        </w:tabs>
        <w:spacing w:line="240" w:lineRule="auto"/>
        <w:ind w:right="1459" w:firstLine="851"/>
        <w:contextualSpacing/>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047458" w:rsidRPr="00D3554F">
        <w:rPr>
          <w:rFonts w:ascii="Times New Roman" w:eastAsia="Times New Roman" w:hAnsi="Times New Roman" w:cs="Times New Roman"/>
          <w:sz w:val="28"/>
          <w:szCs w:val="28"/>
        </w:rPr>
        <w:t>Что такое воздух рабочей зоны? Его основные нормируемые параметры?</w:t>
      </w:r>
    </w:p>
    <w:p w:rsidR="00047458" w:rsidRDefault="00987913" w:rsidP="0010127D">
      <w:pPr>
        <w:pStyle w:val="Style16"/>
        <w:widowControl/>
        <w:numPr>
          <w:ilvl w:val="0"/>
          <w:numId w:val="8"/>
        </w:numPr>
        <w:tabs>
          <w:tab w:val="left" w:pos="197"/>
        </w:tabs>
        <w:spacing w:line="240" w:lineRule="auto"/>
        <w:ind w:right="1459" w:firstLine="851"/>
        <w:contextualSpacing/>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047458" w:rsidRPr="00D3554F">
        <w:rPr>
          <w:rFonts w:ascii="Times New Roman" w:eastAsia="Times New Roman" w:hAnsi="Times New Roman" w:cs="Times New Roman"/>
          <w:sz w:val="28"/>
          <w:szCs w:val="28"/>
        </w:rPr>
        <w:t>Что такое терморегуляция человеческого организма?</w:t>
      </w:r>
    </w:p>
    <w:p w:rsidR="00047458" w:rsidRDefault="00987913" w:rsidP="0010127D">
      <w:pPr>
        <w:pStyle w:val="Style16"/>
        <w:widowControl/>
        <w:numPr>
          <w:ilvl w:val="0"/>
          <w:numId w:val="8"/>
        </w:numPr>
        <w:tabs>
          <w:tab w:val="left" w:pos="197"/>
        </w:tabs>
        <w:spacing w:line="240" w:lineRule="auto"/>
        <w:ind w:right="1459" w:firstLine="851"/>
        <w:contextualSpacing/>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047458" w:rsidRPr="00D3554F">
        <w:rPr>
          <w:rFonts w:ascii="Times New Roman" w:eastAsia="Times New Roman" w:hAnsi="Times New Roman" w:cs="Times New Roman"/>
          <w:sz w:val="28"/>
          <w:szCs w:val="28"/>
        </w:rPr>
        <w:t>Какие мероприятия используют для поддержания нормальных параметров микроклимата в рабочей зоне?</w:t>
      </w:r>
    </w:p>
    <w:p w:rsidR="00047458" w:rsidRPr="00D3554F" w:rsidRDefault="00987913" w:rsidP="0010127D">
      <w:pPr>
        <w:pStyle w:val="Style16"/>
        <w:widowControl/>
        <w:numPr>
          <w:ilvl w:val="0"/>
          <w:numId w:val="8"/>
        </w:numPr>
        <w:tabs>
          <w:tab w:val="left" w:pos="197"/>
        </w:tabs>
        <w:spacing w:line="240" w:lineRule="auto"/>
        <w:ind w:right="1459" w:firstLine="851"/>
        <w:contextualSpacing/>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47458" w:rsidRPr="00D3554F">
        <w:rPr>
          <w:rFonts w:ascii="Times New Roman" w:eastAsia="Times New Roman" w:hAnsi="Times New Roman" w:cs="Times New Roman"/>
          <w:sz w:val="28"/>
          <w:szCs w:val="28"/>
        </w:rPr>
        <w:t>Что такое воздушный душ, воздушно-тепловая завеса?</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2.3 Освещение производственных помещений</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Влияние освещенности рабочего места на безопасность и производительность труда. Основные светотехнические величины и единицы измерения. Виды производственного освещения. Естественное освещение, его устройство и нормирование. Виды искусственного освещения, его нормирование. Приборы для контроля освещения. Источники света, типы светильников. Основные требования к эксплуатации источников освещения.</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 изучении материала необходимо обратить внимание на основные светотехнические понятия, описывает виды производственного освещения и порядок его нормирования, источники света и типы светильников.</w:t>
      </w:r>
    </w:p>
    <w:p w:rsidR="00047458" w:rsidRPr="00D3554F" w:rsidRDefault="00047458" w:rsidP="0010127D">
      <w:pPr>
        <w:pStyle w:val="Style17"/>
        <w:widowControl/>
        <w:spacing w:line="240" w:lineRule="auto"/>
        <w:ind w:firstLine="851"/>
        <w:contextualSpacing/>
        <w:rPr>
          <w:rFonts w:ascii="Times New Roman" w:eastAsia="Times New Roman" w:hAnsi="Times New Roman" w:cs="Times New Roman"/>
          <w:b/>
          <w:sz w:val="28"/>
          <w:szCs w:val="28"/>
        </w:rPr>
      </w:pPr>
      <w:r>
        <w:rPr>
          <w:rFonts w:ascii="Times New Roman" w:hAnsi="Times New Roman" w:cs="Times New Roman"/>
          <w:sz w:val="28"/>
          <w:szCs w:val="28"/>
        </w:rPr>
        <w:t>Учащийся</w:t>
      </w:r>
      <w:r w:rsidRPr="00D3554F">
        <w:rPr>
          <w:rFonts w:ascii="Times New Roman" w:eastAsia="Times New Roman" w:hAnsi="Times New Roman" w:cs="Times New Roman"/>
          <w:sz w:val="28"/>
          <w:szCs w:val="28"/>
        </w:rPr>
        <w:t xml:space="preserve"> должен знать, что с физической точки зрения свет - это электро</w:t>
      </w:r>
      <w:r w:rsidRPr="00D3554F">
        <w:rPr>
          <w:rFonts w:ascii="Times New Roman" w:eastAsia="Times New Roman" w:hAnsi="Times New Roman" w:cs="Times New Roman"/>
          <w:sz w:val="28"/>
          <w:szCs w:val="28"/>
        </w:rPr>
        <w:softHyphen/>
        <w:t>магнитные волны с определенной длиной волны. Источник света - это возбуж</w:t>
      </w:r>
      <w:r w:rsidRPr="00D3554F">
        <w:rPr>
          <w:rFonts w:ascii="Times New Roman" w:eastAsia="Times New Roman" w:hAnsi="Times New Roman" w:cs="Times New Roman"/>
          <w:sz w:val="28"/>
          <w:szCs w:val="28"/>
        </w:rPr>
        <w:softHyphen/>
        <w:t>денный атом (атомы), который является генератором света.</w:t>
      </w:r>
    </w:p>
    <w:p w:rsidR="00047458" w:rsidRPr="00D3554F" w:rsidRDefault="00047458" w:rsidP="0010127D">
      <w:pPr>
        <w:pStyle w:val="Style17"/>
        <w:widowControl/>
        <w:spacing w:line="240" w:lineRule="auto"/>
        <w:ind w:firstLine="851"/>
        <w:contextualSpacing/>
        <w:rPr>
          <w:rFonts w:ascii="Times New Roman" w:eastAsia="Times New Roman" w:hAnsi="Times New Roman" w:cs="Times New Roman"/>
          <w:sz w:val="28"/>
          <w:szCs w:val="28"/>
        </w:rPr>
      </w:pPr>
      <w:r w:rsidRPr="00D3554F">
        <w:rPr>
          <w:rFonts w:ascii="Times New Roman" w:eastAsia="Times New Roman" w:hAnsi="Times New Roman" w:cs="Times New Roman"/>
          <w:sz w:val="28"/>
          <w:szCs w:val="28"/>
        </w:rPr>
        <w:t>С физиологической точки зрения свет является возбудителем органа зре</w:t>
      </w:r>
      <w:r w:rsidRPr="00D3554F">
        <w:rPr>
          <w:rFonts w:ascii="Times New Roman" w:eastAsia="Times New Roman" w:hAnsi="Times New Roman" w:cs="Times New Roman"/>
          <w:sz w:val="28"/>
          <w:szCs w:val="28"/>
        </w:rPr>
        <w:softHyphen/>
        <w:t>ния человека. Человеческий глаз различает семь основных цветов (каждому цвету соответствует определенная длина волны) и более 100 их оттенков.</w:t>
      </w:r>
    </w:p>
    <w:p w:rsidR="00047458" w:rsidRPr="00D3554F" w:rsidRDefault="00047458" w:rsidP="0010127D">
      <w:pPr>
        <w:pStyle w:val="Style17"/>
        <w:widowControl/>
        <w:spacing w:line="240" w:lineRule="auto"/>
        <w:ind w:firstLine="851"/>
        <w:contextualSpacing/>
        <w:rPr>
          <w:rFonts w:ascii="Times New Roman" w:eastAsia="Times New Roman" w:hAnsi="Times New Roman" w:cs="Times New Roman"/>
          <w:sz w:val="28"/>
          <w:szCs w:val="28"/>
        </w:rPr>
      </w:pPr>
      <w:r>
        <w:rPr>
          <w:rFonts w:ascii="Times New Roman" w:hAnsi="Times New Roman" w:cs="Times New Roman"/>
          <w:sz w:val="28"/>
          <w:szCs w:val="28"/>
        </w:rPr>
        <w:lastRenderedPageBreak/>
        <w:t>Важно отметить, что с</w:t>
      </w:r>
      <w:r w:rsidRPr="00D3554F">
        <w:rPr>
          <w:rFonts w:ascii="Times New Roman" w:eastAsia="Times New Roman" w:hAnsi="Times New Roman" w:cs="Times New Roman"/>
          <w:sz w:val="28"/>
          <w:szCs w:val="28"/>
        </w:rPr>
        <w:t xml:space="preserve">ветовой поток производственного освещения разделяется в зависимости от источника на </w:t>
      </w:r>
      <w:proofErr w:type="gramStart"/>
      <w:r w:rsidRPr="00D3554F">
        <w:rPr>
          <w:rFonts w:ascii="Times New Roman" w:eastAsia="Times New Roman" w:hAnsi="Times New Roman" w:cs="Times New Roman"/>
          <w:sz w:val="28"/>
          <w:szCs w:val="28"/>
        </w:rPr>
        <w:t>естественное</w:t>
      </w:r>
      <w:proofErr w:type="gramEnd"/>
      <w:r w:rsidRPr="00D3554F">
        <w:rPr>
          <w:rFonts w:ascii="Times New Roman" w:eastAsia="Times New Roman" w:hAnsi="Times New Roman" w:cs="Times New Roman"/>
          <w:sz w:val="28"/>
          <w:szCs w:val="28"/>
        </w:rPr>
        <w:t xml:space="preserve"> (наиболее благоприятное для человека), искусст</w:t>
      </w:r>
      <w:r w:rsidRPr="00D3554F">
        <w:rPr>
          <w:rFonts w:ascii="Times New Roman" w:eastAsia="Times New Roman" w:hAnsi="Times New Roman" w:cs="Times New Roman"/>
          <w:sz w:val="28"/>
          <w:szCs w:val="28"/>
        </w:rPr>
        <w:softHyphen/>
        <w:t>венное и совместное.</w:t>
      </w:r>
    </w:p>
    <w:p w:rsidR="00047458" w:rsidRPr="00D3554F" w:rsidRDefault="00047458" w:rsidP="0010127D">
      <w:pPr>
        <w:pStyle w:val="Style17"/>
        <w:widowControl/>
        <w:spacing w:line="240" w:lineRule="auto"/>
        <w:ind w:firstLine="851"/>
        <w:contextualSpacing/>
        <w:rPr>
          <w:rFonts w:ascii="Times New Roman" w:eastAsia="Times New Roman" w:hAnsi="Times New Roman" w:cs="Times New Roman"/>
          <w:sz w:val="28"/>
          <w:szCs w:val="28"/>
        </w:rPr>
      </w:pPr>
      <w:r w:rsidRPr="00D3554F">
        <w:rPr>
          <w:rFonts w:ascii="Times New Roman" w:eastAsia="Times New Roman" w:hAnsi="Times New Roman" w:cs="Times New Roman"/>
          <w:sz w:val="28"/>
          <w:szCs w:val="28"/>
        </w:rPr>
        <w:t>На каждом рабочем месте, в зависимости от предмета труда (например, бревно или часовой механизм), необходимо создать определенную (установ</w:t>
      </w:r>
      <w:r w:rsidRPr="00D3554F">
        <w:rPr>
          <w:rFonts w:ascii="Times New Roman" w:eastAsia="Times New Roman" w:hAnsi="Times New Roman" w:cs="Times New Roman"/>
          <w:sz w:val="28"/>
          <w:szCs w:val="28"/>
        </w:rPr>
        <w:softHyphen/>
        <w:t>ленную нормативом) освещенность.</w:t>
      </w:r>
    </w:p>
    <w:p w:rsidR="00047458" w:rsidRPr="00D3554F" w:rsidRDefault="00047458" w:rsidP="0010127D">
      <w:pPr>
        <w:pStyle w:val="Style17"/>
        <w:widowControl/>
        <w:spacing w:line="240" w:lineRule="auto"/>
        <w:ind w:firstLine="851"/>
        <w:contextualSpacing/>
        <w:rPr>
          <w:rFonts w:ascii="Times New Roman" w:eastAsia="Times New Roman" w:hAnsi="Times New Roman" w:cs="Times New Roman"/>
          <w:sz w:val="28"/>
          <w:szCs w:val="28"/>
        </w:rPr>
      </w:pPr>
      <w:r>
        <w:rPr>
          <w:rFonts w:ascii="Times New Roman" w:hAnsi="Times New Roman" w:cs="Times New Roman"/>
          <w:sz w:val="28"/>
          <w:szCs w:val="28"/>
        </w:rPr>
        <w:t>Необходимо знать, что о</w:t>
      </w:r>
      <w:r w:rsidRPr="00D3554F">
        <w:rPr>
          <w:rFonts w:ascii="Times New Roman" w:eastAsia="Times New Roman" w:hAnsi="Times New Roman" w:cs="Times New Roman"/>
          <w:sz w:val="28"/>
          <w:szCs w:val="28"/>
        </w:rPr>
        <w:t>свещенность измеряется в установленных единицах Лк (люкс) специаль</w:t>
      </w:r>
      <w:r w:rsidRPr="00D3554F">
        <w:rPr>
          <w:rFonts w:ascii="Times New Roman" w:eastAsia="Times New Roman" w:hAnsi="Times New Roman" w:cs="Times New Roman"/>
          <w:sz w:val="28"/>
          <w:szCs w:val="28"/>
        </w:rPr>
        <w:softHyphen/>
        <w:t>ными приборами - люксметрами. Для характеристики естественного освещения используется коэффициент естественного освещения (КЕО).</w:t>
      </w:r>
    </w:p>
    <w:p w:rsidR="00047458" w:rsidRDefault="00047458" w:rsidP="0010127D">
      <w:pPr>
        <w:pStyle w:val="Style17"/>
        <w:widowControl/>
        <w:spacing w:line="240" w:lineRule="auto"/>
        <w:ind w:firstLine="851"/>
        <w:contextualSpacing/>
        <w:rPr>
          <w:rFonts w:ascii="Times New Roman" w:eastAsia="Times New Roman" w:hAnsi="Times New Roman" w:cs="Times New Roman"/>
          <w:sz w:val="28"/>
          <w:szCs w:val="28"/>
        </w:rPr>
      </w:pPr>
      <w:r w:rsidRPr="00D3554F">
        <w:rPr>
          <w:rFonts w:ascii="Times New Roman" w:eastAsia="Times New Roman" w:hAnsi="Times New Roman" w:cs="Times New Roman"/>
          <w:sz w:val="28"/>
          <w:szCs w:val="28"/>
        </w:rPr>
        <w:t>На человека может отрицательно действовать недостаток или избыток (ос</w:t>
      </w:r>
      <w:r w:rsidRPr="00D3554F">
        <w:rPr>
          <w:rFonts w:ascii="Times New Roman" w:eastAsia="Times New Roman" w:hAnsi="Times New Roman" w:cs="Times New Roman"/>
          <w:sz w:val="28"/>
          <w:szCs w:val="28"/>
        </w:rPr>
        <w:softHyphen/>
        <w:t>лепление) светового потока. Для создания нормальной освещенности исполь</w:t>
      </w:r>
      <w:r w:rsidRPr="00D3554F">
        <w:rPr>
          <w:rFonts w:ascii="Times New Roman" w:eastAsia="Times New Roman" w:hAnsi="Times New Roman" w:cs="Times New Roman"/>
          <w:sz w:val="28"/>
          <w:szCs w:val="28"/>
        </w:rPr>
        <w:softHyphen/>
        <w:t>зуются световые проемы (фонари), специальные светильники и световые при</w:t>
      </w:r>
      <w:r w:rsidRPr="00D3554F">
        <w:rPr>
          <w:rFonts w:ascii="Times New Roman" w:eastAsia="Times New Roman" w:hAnsi="Times New Roman" w:cs="Times New Roman"/>
          <w:sz w:val="28"/>
          <w:szCs w:val="28"/>
        </w:rPr>
        <w:softHyphen/>
        <w:t>боры.</w:t>
      </w:r>
    </w:p>
    <w:p w:rsidR="00A26C87" w:rsidRDefault="00A26C87" w:rsidP="0010127D">
      <w:pPr>
        <w:pStyle w:val="Style17"/>
        <w:widowControl/>
        <w:spacing w:line="240" w:lineRule="auto"/>
        <w:ind w:firstLine="851"/>
        <w:contextualSpacing/>
        <w:rPr>
          <w:rFonts w:ascii="Times New Roman" w:eastAsia="Times New Roman" w:hAnsi="Times New Roman" w:cs="Times New Roman"/>
          <w:sz w:val="28"/>
          <w:szCs w:val="28"/>
        </w:rPr>
      </w:pPr>
    </w:p>
    <w:p w:rsidR="0042262E" w:rsidRPr="00743E02" w:rsidRDefault="00A26C87" w:rsidP="0010127D">
      <w:pPr>
        <w:pStyle w:val="Style7"/>
        <w:widowControl/>
        <w:spacing w:line="240" w:lineRule="auto"/>
        <w:ind w:firstLine="851"/>
        <w:rPr>
          <w:rFonts w:ascii="Times New Roman" w:hAnsi="Times New Roman" w:cs="Times New Roman"/>
          <w:sz w:val="28"/>
          <w:szCs w:val="28"/>
        </w:rPr>
      </w:pPr>
      <w:r>
        <w:rPr>
          <w:rStyle w:val="FontStyle45"/>
          <w:rFonts w:ascii="Times New Roman" w:hAnsi="Times New Roman" w:cs="Times New Roman"/>
          <w:b/>
          <w:sz w:val="28"/>
          <w:szCs w:val="28"/>
        </w:rPr>
        <w:t>Л</w:t>
      </w:r>
      <w:r w:rsidR="0042262E" w:rsidRPr="00253C49">
        <w:rPr>
          <w:rStyle w:val="FontStyle45"/>
          <w:rFonts w:ascii="Times New Roman" w:hAnsi="Times New Roman" w:cs="Times New Roman"/>
          <w:b/>
          <w:sz w:val="28"/>
          <w:szCs w:val="28"/>
        </w:rPr>
        <w:t>итература:</w:t>
      </w:r>
      <w:r w:rsidR="0042262E"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2</w:t>
      </w:r>
      <w:r w:rsidR="0042262E" w:rsidRPr="00253C49">
        <w:rPr>
          <w:rStyle w:val="FontStyle45"/>
          <w:rFonts w:ascii="Times New Roman" w:hAnsi="Times New Roman" w:cs="Times New Roman"/>
          <w:b/>
          <w:sz w:val="28"/>
          <w:szCs w:val="28"/>
          <w:lang w:val="en-US"/>
        </w:rPr>
        <w:t>]</w:t>
      </w:r>
    </w:p>
    <w:p w:rsidR="00047458" w:rsidRPr="0042262E" w:rsidRDefault="00047458" w:rsidP="0010127D">
      <w:pPr>
        <w:spacing w:after="0" w:line="240" w:lineRule="auto"/>
        <w:ind w:firstLine="851"/>
        <w:contextualSpacing/>
        <w:jc w:val="both"/>
        <w:rPr>
          <w:rFonts w:ascii="Times New Roman" w:hAnsi="Times New Roman" w:cs="Times New Roman"/>
          <w:b/>
          <w:sz w:val="28"/>
          <w:szCs w:val="28"/>
        </w:rPr>
      </w:pPr>
    </w:p>
    <w:p w:rsidR="00047458" w:rsidRPr="0042262E" w:rsidRDefault="00047458" w:rsidP="0010127D">
      <w:pPr>
        <w:pStyle w:val="Style13"/>
        <w:widowControl/>
        <w:spacing w:line="240" w:lineRule="auto"/>
        <w:ind w:firstLine="851"/>
        <w:contextualSpacing/>
        <w:jc w:val="center"/>
        <w:rPr>
          <w:rStyle w:val="FontStyle45"/>
          <w:rFonts w:ascii="Times New Roman" w:hAnsi="Times New Roman" w:cs="Times New Roman"/>
          <w:b/>
          <w:sz w:val="28"/>
          <w:szCs w:val="28"/>
        </w:rPr>
      </w:pPr>
      <w:r w:rsidRPr="0042262E">
        <w:rPr>
          <w:rStyle w:val="FontStyle45"/>
          <w:rFonts w:ascii="Times New Roman" w:hAnsi="Times New Roman" w:cs="Times New Roman"/>
          <w:b/>
          <w:sz w:val="28"/>
          <w:szCs w:val="28"/>
        </w:rPr>
        <w:t>Вопросы для самоконтроля:</w:t>
      </w:r>
    </w:p>
    <w:p w:rsidR="00047458" w:rsidRPr="001711A3" w:rsidRDefault="00047458" w:rsidP="0010127D">
      <w:pPr>
        <w:pStyle w:val="a3"/>
        <w:widowControl w:val="0"/>
        <w:numPr>
          <w:ilvl w:val="0"/>
          <w:numId w:val="36"/>
        </w:numPr>
        <w:autoSpaceDE w:val="0"/>
        <w:autoSpaceDN w:val="0"/>
        <w:adjustRightInd w:val="0"/>
        <w:spacing w:after="0" w:line="240" w:lineRule="auto"/>
        <w:ind w:firstLine="851"/>
        <w:jc w:val="both"/>
        <w:rPr>
          <w:rFonts w:ascii="Times New Roman" w:hAnsi="Times New Roman" w:cs="Times New Roman"/>
          <w:sz w:val="28"/>
          <w:szCs w:val="28"/>
        </w:rPr>
      </w:pPr>
      <w:r w:rsidRPr="001711A3">
        <w:rPr>
          <w:rFonts w:ascii="Times New Roman" w:hAnsi="Times New Roman" w:cs="Times New Roman"/>
          <w:sz w:val="28"/>
          <w:szCs w:val="28"/>
        </w:rPr>
        <w:t>Охарактеризуйте влияние освещенности рабочего места на безопасность и производительность труда.</w:t>
      </w:r>
    </w:p>
    <w:p w:rsidR="00047458" w:rsidRPr="001711A3" w:rsidRDefault="00047458" w:rsidP="0010127D">
      <w:pPr>
        <w:pStyle w:val="a3"/>
        <w:widowControl w:val="0"/>
        <w:numPr>
          <w:ilvl w:val="0"/>
          <w:numId w:val="36"/>
        </w:numPr>
        <w:autoSpaceDE w:val="0"/>
        <w:autoSpaceDN w:val="0"/>
        <w:adjustRightInd w:val="0"/>
        <w:spacing w:after="0" w:line="240" w:lineRule="auto"/>
        <w:ind w:firstLine="851"/>
        <w:jc w:val="both"/>
        <w:rPr>
          <w:rFonts w:ascii="Times New Roman" w:hAnsi="Times New Roman" w:cs="Times New Roman"/>
          <w:sz w:val="28"/>
          <w:szCs w:val="28"/>
        </w:rPr>
      </w:pPr>
      <w:r w:rsidRPr="001711A3">
        <w:rPr>
          <w:rFonts w:ascii="Times New Roman" w:hAnsi="Times New Roman" w:cs="Times New Roman"/>
          <w:sz w:val="28"/>
          <w:szCs w:val="28"/>
        </w:rPr>
        <w:t>Перечислите основные светотехнические величины и единицы их измерения.</w:t>
      </w:r>
    </w:p>
    <w:p w:rsidR="00047458" w:rsidRPr="001711A3" w:rsidRDefault="00047458" w:rsidP="0010127D">
      <w:pPr>
        <w:pStyle w:val="a3"/>
        <w:widowControl w:val="0"/>
        <w:numPr>
          <w:ilvl w:val="0"/>
          <w:numId w:val="36"/>
        </w:numPr>
        <w:autoSpaceDE w:val="0"/>
        <w:autoSpaceDN w:val="0"/>
        <w:adjustRightInd w:val="0"/>
        <w:spacing w:after="0" w:line="240" w:lineRule="auto"/>
        <w:ind w:firstLine="851"/>
        <w:jc w:val="both"/>
        <w:rPr>
          <w:rFonts w:ascii="Times New Roman" w:hAnsi="Times New Roman" w:cs="Times New Roman"/>
          <w:sz w:val="28"/>
          <w:szCs w:val="28"/>
        </w:rPr>
      </w:pPr>
      <w:r w:rsidRPr="001711A3">
        <w:rPr>
          <w:rFonts w:ascii="Times New Roman" w:hAnsi="Times New Roman" w:cs="Times New Roman"/>
          <w:sz w:val="28"/>
          <w:szCs w:val="28"/>
        </w:rPr>
        <w:t>Перечислите виды производственного освещения. Охарактеризуйте их.</w:t>
      </w:r>
    </w:p>
    <w:p w:rsidR="00047458" w:rsidRPr="001711A3" w:rsidRDefault="00047458" w:rsidP="0010127D">
      <w:pPr>
        <w:pStyle w:val="a3"/>
        <w:widowControl w:val="0"/>
        <w:numPr>
          <w:ilvl w:val="0"/>
          <w:numId w:val="36"/>
        </w:numPr>
        <w:autoSpaceDE w:val="0"/>
        <w:autoSpaceDN w:val="0"/>
        <w:adjustRightInd w:val="0"/>
        <w:spacing w:after="0" w:line="240" w:lineRule="auto"/>
        <w:ind w:firstLine="851"/>
        <w:jc w:val="both"/>
        <w:rPr>
          <w:rFonts w:ascii="Times New Roman" w:hAnsi="Times New Roman" w:cs="Times New Roman"/>
          <w:sz w:val="28"/>
          <w:szCs w:val="28"/>
        </w:rPr>
      </w:pPr>
      <w:r w:rsidRPr="001711A3">
        <w:rPr>
          <w:rFonts w:ascii="Times New Roman" w:eastAsia="Times New Roman" w:hAnsi="Times New Roman" w:cs="Times New Roman"/>
          <w:sz w:val="28"/>
          <w:szCs w:val="28"/>
        </w:rPr>
        <w:t>Что такое КЕО, как он подсчитывается?</w:t>
      </w:r>
    </w:p>
    <w:p w:rsidR="00047458" w:rsidRDefault="00047458" w:rsidP="0010127D">
      <w:pPr>
        <w:pStyle w:val="a3"/>
        <w:widowControl w:val="0"/>
        <w:numPr>
          <w:ilvl w:val="0"/>
          <w:numId w:val="36"/>
        </w:numPr>
        <w:autoSpaceDE w:val="0"/>
        <w:autoSpaceDN w:val="0"/>
        <w:adjustRightInd w:val="0"/>
        <w:spacing w:after="0" w:line="240" w:lineRule="auto"/>
        <w:ind w:firstLine="851"/>
        <w:jc w:val="both"/>
        <w:rPr>
          <w:rFonts w:ascii="Times New Roman" w:hAnsi="Times New Roman" w:cs="Times New Roman"/>
          <w:sz w:val="28"/>
          <w:szCs w:val="28"/>
        </w:rPr>
      </w:pPr>
      <w:r w:rsidRPr="001711A3">
        <w:rPr>
          <w:rFonts w:ascii="Times New Roman" w:eastAsia="Times New Roman" w:hAnsi="Times New Roman" w:cs="Times New Roman"/>
          <w:sz w:val="28"/>
          <w:szCs w:val="28"/>
        </w:rPr>
        <w:t>Какие виды естественного освещения Вы знаете?</w:t>
      </w:r>
    </w:p>
    <w:p w:rsidR="00047458" w:rsidRPr="001711A3" w:rsidRDefault="00047458" w:rsidP="0010127D">
      <w:pPr>
        <w:pStyle w:val="a3"/>
        <w:widowControl w:val="0"/>
        <w:numPr>
          <w:ilvl w:val="0"/>
          <w:numId w:val="36"/>
        </w:numPr>
        <w:autoSpaceDE w:val="0"/>
        <w:autoSpaceDN w:val="0"/>
        <w:adjustRightInd w:val="0"/>
        <w:spacing w:after="0" w:line="240" w:lineRule="auto"/>
        <w:ind w:firstLine="851"/>
        <w:jc w:val="both"/>
        <w:rPr>
          <w:rFonts w:ascii="Times New Roman" w:hAnsi="Times New Roman" w:cs="Times New Roman"/>
          <w:sz w:val="28"/>
          <w:szCs w:val="28"/>
        </w:rPr>
      </w:pPr>
      <w:r w:rsidRPr="001711A3">
        <w:rPr>
          <w:rFonts w:ascii="Times New Roman" w:eastAsia="Times New Roman" w:hAnsi="Times New Roman" w:cs="Times New Roman"/>
          <w:sz w:val="28"/>
          <w:szCs w:val="28"/>
        </w:rPr>
        <w:t>Какие разновидности имеют приборы искусственного освещения?</w:t>
      </w:r>
    </w:p>
    <w:p w:rsidR="00047458" w:rsidRPr="001711A3" w:rsidRDefault="00047458" w:rsidP="0010127D">
      <w:pPr>
        <w:pStyle w:val="a3"/>
        <w:widowControl w:val="0"/>
        <w:numPr>
          <w:ilvl w:val="0"/>
          <w:numId w:val="36"/>
        </w:numPr>
        <w:autoSpaceDE w:val="0"/>
        <w:autoSpaceDN w:val="0"/>
        <w:adjustRightInd w:val="0"/>
        <w:spacing w:after="0" w:line="240" w:lineRule="auto"/>
        <w:ind w:firstLine="851"/>
        <w:jc w:val="both"/>
        <w:rPr>
          <w:rFonts w:ascii="Times New Roman" w:eastAsia="Times New Roman" w:hAnsi="Times New Roman" w:cs="Times New Roman"/>
          <w:sz w:val="28"/>
          <w:szCs w:val="28"/>
        </w:rPr>
      </w:pPr>
      <w:r w:rsidRPr="001711A3">
        <w:rPr>
          <w:rFonts w:ascii="Times New Roman" w:eastAsia="Times New Roman" w:hAnsi="Times New Roman" w:cs="Times New Roman"/>
          <w:sz w:val="28"/>
          <w:szCs w:val="28"/>
        </w:rPr>
        <w:t>Какие источники искусственного освещения используются в служебных помещениях Ваш</w:t>
      </w:r>
      <w:r>
        <w:rPr>
          <w:rFonts w:ascii="Times New Roman" w:hAnsi="Times New Roman" w:cs="Times New Roman"/>
          <w:sz w:val="28"/>
          <w:szCs w:val="28"/>
        </w:rPr>
        <w:t>ей</w:t>
      </w:r>
      <w:r w:rsidR="0042262E">
        <w:rPr>
          <w:rFonts w:ascii="Times New Roman" w:hAnsi="Times New Roman" w:cs="Times New Roman"/>
          <w:sz w:val="28"/>
          <w:szCs w:val="28"/>
        </w:rPr>
        <w:t xml:space="preserve"> </w:t>
      </w:r>
      <w:r>
        <w:rPr>
          <w:rFonts w:ascii="Times New Roman" w:hAnsi="Times New Roman" w:cs="Times New Roman"/>
          <w:sz w:val="28"/>
          <w:szCs w:val="28"/>
        </w:rPr>
        <w:t>организации</w:t>
      </w:r>
      <w:r w:rsidRPr="001711A3">
        <w:rPr>
          <w:rFonts w:ascii="Times New Roman" w:eastAsia="Times New Roman" w:hAnsi="Times New Roman" w:cs="Times New Roman"/>
          <w:sz w:val="28"/>
          <w:szCs w:val="28"/>
        </w:rPr>
        <w:t>?</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2D6CB8"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2D6CB8">
        <w:rPr>
          <w:rStyle w:val="FontStyle34"/>
          <w:rFonts w:ascii="Times New Roman" w:hAnsi="Times New Roman" w:cs="Times New Roman"/>
          <w:sz w:val="28"/>
          <w:szCs w:val="28"/>
        </w:rPr>
        <w:t>Тема 2.4 Защита от шумов и вибрации</w:t>
      </w:r>
    </w:p>
    <w:p w:rsidR="00047458" w:rsidRPr="00743E02" w:rsidRDefault="00047458" w:rsidP="0010127D">
      <w:pPr>
        <w:pStyle w:val="Style27"/>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27"/>
        <w:widowControl/>
        <w:spacing w:line="240" w:lineRule="auto"/>
        <w:ind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Основные источники шума и вибрации на рабочем месте, и влияние на организм человека. Характеристики шума и вибрации. Измерение и нормирование шума и вибрации. Способы снижения шума и вибрации при работе оборудования. Средства индивидуальной защиты человека от шума и вибрации.</w:t>
      </w:r>
    </w:p>
    <w:p w:rsidR="00047458" w:rsidRDefault="00047458" w:rsidP="0010127D">
      <w:pPr>
        <w:pStyle w:val="Style27"/>
        <w:widowControl/>
        <w:spacing w:line="240" w:lineRule="auto"/>
        <w:ind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Вредное воздействие инфра- и ультразвуков на человека, их нормирование. Защита от инфра- и ультразвуков. </w:t>
      </w:r>
    </w:p>
    <w:p w:rsidR="00047458" w:rsidRPr="00743E02" w:rsidRDefault="00047458" w:rsidP="0010127D">
      <w:pPr>
        <w:pStyle w:val="Style13"/>
        <w:widowControl/>
        <w:spacing w:line="240" w:lineRule="auto"/>
        <w:ind w:firstLine="851"/>
        <w:contextualSpacing/>
        <w:jc w:val="both"/>
        <w:rPr>
          <w:rFonts w:ascii="Times New Roman" w:hAnsi="Times New Roman" w:cs="Times New Roman"/>
          <w:sz w:val="28"/>
          <w:szCs w:val="28"/>
        </w:rPr>
      </w:pPr>
    </w:p>
    <w:p w:rsidR="00047458" w:rsidRPr="00A26C87" w:rsidRDefault="00A26C87" w:rsidP="00A26C87">
      <w:pPr>
        <w:pStyle w:val="Style13"/>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Default="00047458" w:rsidP="0010127D">
      <w:pPr>
        <w:pStyle w:val="a5"/>
        <w:ind w:firstLine="851"/>
        <w:contextualSpacing/>
        <w:jc w:val="both"/>
        <w:rPr>
          <w:rFonts w:ascii="Times New Roman" w:hAnsi="Times New Roman" w:cs="Times New Roman"/>
        </w:rPr>
      </w:pPr>
      <w:r>
        <w:rPr>
          <w:rFonts w:ascii="Times New Roman" w:hAnsi="Times New Roman" w:cs="Times New Roman"/>
          <w:iCs/>
          <w:sz w:val="28"/>
          <w:szCs w:val="28"/>
        </w:rPr>
        <w:t>При изучении данной темы необходимо усвоить, что ш</w:t>
      </w:r>
      <w:r w:rsidRPr="00664EBC">
        <w:rPr>
          <w:rFonts w:ascii="Times New Roman" w:hAnsi="Times New Roman" w:cs="Times New Roman"/>
          <w:iCs/>
          <w:sz w:val="28"/>
          <w:szCs w:val="28"/>
        </w:rPr>
        <w:t>ум</w:t>
      </w:r>
      <w:r w:rsidRPr="00664EBC">
        <w:rPr>
          <w:rFonts w:ascii="Times New Roman" w:hAnsi="Times New Roman" w:cs="Times New Roman"/>
          <w:sz w:val="28"/>
          <w:szCs w:val="28"/>
        </w:rPr>
        <w:t xml:space="preserve">— </w:t>
      </w:r>
      <w:proofErr w:type="gramStart"/>
      <w:r w:rsidRPr="00664EBC">
        <w:rPr>
          <w:rFonts w:ascii="Times New Roman" w:hAnsi="Times New Roman" w:cs="Times New Roman"/>
          <w:sz w:val="28"/>
          <w:szCs w:val="28"/>
        </w:rPr>
        <w:t>со</w:t>
      </w:r>
      <w:proofErr w:type="gramEnd"/>
      <w:r w:rsidRPr="00664EBC">
        <w:rPr>
          <w:rFonts w:ascii="Times New Roman" w:hAnsi="Times New Roman" w:cs="Times New Roman"/>
          <w:sz w:val="28"/>
          <w:szCs w:val="28"/>
        </w:rPr>
        <w:t>вокупность звуков различной ин</w:t>
      </w:r>
      <w:r w:rsidRPr="00664EBC">
        <w:rPr>
          <w:rFonts w:ascii="Times New Roman" w:hAnsi="Times New Roman" w:cs="Times New Roman"/>
          <w:sz w:val="28"/>
          <w:szCs w:val="28"/>
        </w:rPr>
        <w:softHyphen/>
        <w:t>тенсивности и частоты, беспорядочно изменяющихся во времени и вызывающих у работников неприятные ощущения.</w:t>
      </w:r>
    </w:p>
    <w:p w:rsidR="00047458" w:rsidRPr="00664EBC" w:rsidRDefault="00047458" w:rsidP="0010127D">
      <w:pPr>
        <w:pStyle w:val="a5"/>
        <w:ind w:firstLine="851"/>
        <w:contextualSpacing/>
        <w:jc w:val="both"/>
        <w:rPr>
          <w:rFonts w:ascii="Times New Roman" w:hAnsi="Times New Roman" w:cs="Times New Roman"/>
          <w:sz w:val="28"/>
          <w:szCs w:val="28"/>
        </w:rPr>
      </w:pPr>
      <w:r w:rsidRPr="00664EBC">
        <w:rPr>
          <w:rFonts w:ascii="Times New Roman" w:hAnsi="Times New Roman" w:cs="Times New Roman"/>
          <w:sz w:val="28"/>
          <w:szCs w:val="28"/>
        </w:rPr>
        <w:lastRenderedPageBreak/>
        <w:t>Важно знать, что шум звукового диапазона на производстве приводит к снижению внимания и увеличению ошибок при выполнении работы. В результате снижается производительность труда и ухудшается качество выпол</w:t>
      </w:r>
      <w:r w:rsidRPr="00664EBC">
        <w:rPr>
          <w:rFonts w:ascii="Times New Roman" w:hAnsi="Times New Roman" w:cs="Times New Roman"/>
          <w:sz w:val="28"/>
          <w:szCs w:val="28"/>
        </w:rPr>
        <w:softHyphen/>
        <w:t>няемой работы. Шум замедляет реакцию человека на поступающие от технических объектов и внутрицехового транспорта сигналы, что спо</w:t>
      </w:r>
      <w:r w:rsidRPr="00664EBC">
        <w:rPr>
          <w:rFonts w:ascii="Times New Roman" w:hAnsi="Times New Roman" w:cs="Times New Roman"/>
          <w:sz w:val="28"/>
          <w:szCs w:val="28"/>
        </w:rPr>
        <w:softHyphen/>
        <w:t>собствует возникновению несчастных случаев на производстве.</w:t>
      </w:r>
    </w:p>
    <w:p w:rsidR="00047458" w:rsidRPr="00664EBC" w:rsidRDefault="00047458" w:rsidP="0010127D">
      <w:pPr>
        <w:pStyle w:val="a5"/>
        <w:ind w:firstLine="851"/>
        <w:contextualSpacing/>
        <w:jc w:val="both"/>
        <w:rPr>
          <w:rStyle w:val="FontStyle45"/>
          <w:rFonts w:ascii="Times New Roman" w:hAnsi="Times New Roman" w:cs="Times New Roman"/>
          <w:sz w:val="28"/>
          <w:szCs w:val="28"/>
        </w:rPr>
      </w:pPr>
      <w:r w:rsidRPr="00664EBC">
        <w:rPr>
          <w:rStyle w:val="FontStyle45"/>
          <w:rFonts w:ascii="Times New Roman" w:hAnsi="Times New Roman" w:cs="Times New Roman"/>
          <w:sz w:val="28"/>
          <w:szCs w:val="28"/>
        </w:rPr>
        <w:t>При изучении материала необходимо обратить внимание на характеристики шума, вибрации, инфра- и ультразвуков, объясняет их воздействие на организм человека, необходимость их нормирования, способы и средства защиты от шума, вибрации, инфра- и ультразвуков.</w:t>
      </w:r>
    </w:p>
    <w:p w:rsidR="00047458" w:rsidRPr="00664EBC" w:rsidRDefault="00047458" w:rsidP="0010127D">
      <w:pPr>
        <w:pStyle w:val="a5"/>
        <w:ind w:firstLine="851"/>
        <w:contextualSpacing/>
        <w:jc w:val="both"/>
        <w:rPr>
          <w:rStyle w:val="FontStyle45"/>
          <w:rFonts w:ascii="Times New Roman" w:hAnsi="Times New Roman" w:cs="Times New Roman"/>
          <w:sz w:val="28"/>
          <w:szCs w:val="28"/>
        </w:rPr>
      </w:pPr>
      <w:r w:rsidRPr="00664EBC">
        <w:rPr>
          <w:rStyle w:val="FontStyle45"/>
          <w:rFonts w:ascii="Times New Roman" w:hAnsi="Times New Roman" w:cs="Times New Roman"/>
          <w:sz w:val="28"/>
          <w:szCs w:val="28"/>
        </w:rPr>
        <w:t>Необходимо обратить внимание на следующие понятия: производственный шум; источники и виды шума; действие шума на человека; характеристики акустических колебаний: частота,  звуковое  давление,  интенсивность;  показатели  гигиенической  оценки  производственного шума: уровень звукового  давления, уровень шума, эквивалентный уровень звука; нормирование и защита от производственного шума.</w:t>
      </w:r>
    </w:p>
    <w:p w:rsidR="00047458" w:rsidRPr="00743E02" w:rsidRDefault="00047458" w:rsidP="0010127D">
      <w:pPr>
        <w:pStyle w:val="a5"/>
        <w:ind w:firstLine="851"/>
        <w:contextualSpacing/>
        <w:jc w:val="both"/>
        <w:rPr>
          <w:rStyle w:val="FontStyle45"/>
          <w:rFonts w:ascii="Times New Roman" w:hAnsi="Times New Roman" w:cs="Times New Roman"/>
          <w:sz w:val="28"/>
          <w:szCs w:val="28"/>
        </w:rPr>
      </w:pPr>
      <w:r w:rsidRPr="00F45066">
        <w:rPr>
          <w:rStyle w:val="FontStyle45"/>
          <w:rFonts w:ascii="Times New Roman" w:hAnsi="Times New Roman" w:cs="Times New Roman"/>
          <w:sz w:val="28"/>
          <w:szCs w:val="28"/>
        </w:rPr>
        <w:t>Инфр</w:t>
      </w:r>
      <w:proofErr w:type="gramStart"/>
      <w:r w:rsidRPr="00F45066">
        <w:rPr>
          <w:rStyle w:val="FontStyle45"/>
          <w:rFonts w:ascii="Times New Roman" w:hAnsi="Times New Roman" w:cs="Times New Roman"/>
          <w:sz w:val="28"/>
          <w:szCs w:val="28"/>
        </w:rPr>
        <w:t>а-</w:t>
      </w:r>
      <w:proofErr w:type="gramEnd"/>
      <w:r w:rsidRPr="00F45066">
        <w:rPr>
          <w:rStyle w:val="FontStyle45"/>
          <w:rFonts w:ascii="Times New Roman" w:hAnsi="Times New Roman" w:cs="Times New Roman"/>
          <w:sz w:val="28"/>
          <w:szCs w:val="28"/>
        </w:rPr>
        <w:t xml:space="preserve">  и  ультразвук:  их  источники,  возможные  уровни  и особенности распространения. Действие инфра- и ультразвука на человека. Профессиональные</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заболевания</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от</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воздействия</w:t>
      </w:r>
      <w:r>
        <w:rPr>
          <w:rStyle w:val="FontStyle45"/>
          <w:rFonts w:ascii="Times New Roman" w:hAnsi="Times New Roman" w:cs="Times New Roman"/>
          <w:sz w:val="28"/>
          <w:szCs w:val="28"/>
        </w:rPr>
        <w:t xml:space="preserve"> шум, </w:t>
      </w:r>
      <w:r w:rsidRPr="00F45066">
        <w:rPr>
          <w:rStyle w:val="FontStyle45"/>
          <w:rFonts w:ascii="Times New Roman" w:hAnsi="Times New Roman" w:cs="Times New Roman"/>
          <w:sz w:val="28"/>
          <w:szCs w:val="28"/>
        </w:rPr>
        <w:t>инфра- и ультразвука. Гигиеническое нормирование и защита от инфра- и ультразвука. Виды колебаний, их источ</w:t>
      </w:r>
      <w:r>
        <w:rPr>
          <w:rStyle w:val="FontStyle45"/>
          <w:rFonts w:ascii="Times New Roman" w:hAnsi="Times New Roman" w:cs="Times New Roman"/>
          <w:sz w:val="28"/>
          <w:szCs w:val="28"/>
        </w:rPr>
        <w:t>ники и характеристики. Воздейст</w:t>
      </w:r>
      <w:r w:rsidRPr="00F45066">
        <w:rPr>
          <w:rStyle w:val="FontStyle45"/>
          <w:rFonts w:ascii="Times New Roman" w:hAnsi="Times New Roman" w:cs="Times New Roman"/>
          <w:sz w:val="28"/>
          <w:szCs w:val="28"/>
        </w:rPr>
        <w:t>вие</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вибраций, их</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источники</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и</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характеристики. Воздействие</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вибраций</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на</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человека, вибрационная</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болезнь. Гигиеническое</w:t>
      </w:r>
      <w:r w:rsidR="00C31258">
        <w:rPr>
          <w:rStyle w:val="FontStyle45"/>
          <w:rFonts w:ascii="Times New Roman" w:hAnsi="Times New Roman" w:cs="Times New Roman"/>
          <w:sz w:val="28"/>
          <w:szCs w:val="28"/>
        </w:rPr>
        <w:t xml:space="preserve"> </w:t>
      </w:r>
      <w:r w:rsidRPr="00F45066">
        <w:rPr>
          <w:rStyle w:val="FontStyle45"/>
          <w:rFonts w:ascii="Times New Roman" w:hAnsi="Times New Roman" w:cs="Times New Roman"/>
          <w:sz w:val="28"/>
          <w:szCs w:val="28"/>
        </w:rPr>
        <w:t>нормирование и защита от вибраций.</w:t>
      </w:r>
    </w:p>
    <w:p w:rsidR="00047458" w:rsidRDefault="00047458" w:rsidP="0010127D">
      <w:pPr>
        <w:pStyle w:val="a5"/>
        <w:ind w:firstLine="851"/>
        <w:contextualSpacing/>
        <w:jc w:val="both"/>
      </w:pPr>
    </w:p>
    <w:p w:rsidR="00D64388" w:rsidRPr="00743E02" w:rsidRDefault="00D64388"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EF1A6D">
        <w:rPr>
          <w:rStyle w:val="FontStyle45"/>
          <w:rFonts w:ascii="Times New Roman" w:hAnsi="Times New Roman" w:cs="Times New Roman"/>
          <w:b/>
          <w:sz w:val="28"/>
          <w:szCs w:val="28"/>
        </w:rPr>
        <w:t>[</w:t>
      </w:r>
      <w:r>
        <w:rPr>
          <w:rStyle w:val="FontStyle45"/>
          <w:rFonts w:ascii="Times New Roman" w:hAnsi="Times New Roman" w:cs="Times New Roman"/>
          <w:b/>
          <w:sz w:val="28"/>
          <w:szCs w:val="28"/>
        </w:rPr>
        <w:t>5</w:t>
      </w:r>
      <w:r w:rsidRPr="00EF1A6D">
        <w:rPr>
          <w:rStyle w:val="FontStyle45"/>
          <w:rFonts w:ascii="Times New Roman" w:hAnsi="Times New Roman" w:cs="Times New Roman"/>
          <w:b/>
          <w:sz w:val="28"/>
          <w:szCs w:val="28"/>
        </w:rPr>
        <w:t>]</w:t>
      </w:r>
    </w:p>
    <w:p w:rsidR="00D64388" w:rsidRPr="00743E02" w:rsidRDefault="00D64388" w:rsidP="0010127D">
      <w:pPr>
        <w:pStyle w:val="a5"/>
        <w:ind w:firstLine="851"/>
        <w:contextualSpacing/>
        <w:jc w:val="both"/>
      </w:pPr>
    </w:p>
    <w:p w:rsidR="00047458" w:rsidRPr="00C31258" w:rsidRDefault="00047458" w:rsidP="0010127D">
      <w:pPr>
        <w:pStyle w:val="Style13"/>
        <w:widowControl/>
        <w:spacing w:line="240" w:lineRule="auto"/>
        <w:ind w:firstLine="851"/>
        <w:contextualSpacing/>
        <w:jc w:val="center"/>
        <w:rPr>
          <w:rStyle w:val="FontStyle45"/>
          <w:rFonts w:ascii="Times New Roman" w:hAnsi="Times New Roman" w:cs="Times New Roman"/>
          <w:b/>
          <w:sz w:val="28"/>
          <w:szCs w:val="28"/>
        </w:rPr>
      </w:pPr>
      <w:r w:rsidRPr="00C31258">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9"/>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основные источники шума и вибраций, влияние на организм человека.</w:t>
      </w:r>
    </w:p>
    <w:p w:rsidR="00047458" w:rsidRPr="00743E02" w:rsidRDefault="00987913" w:rsidP="0010127D">
      <w:pPr>
        <w:pStyle w:val="Style16"/>
        <w:widowControl/>
        <w:numPr>
          <w:ilvl w:val="0"/>
          <w:numId w:val="9"/>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характеристики шума и вибраций.</w:t>
      </w:r>
    </w:p>
    <w:p w:rsidR="00047458" w:rsidRPr="00743E02" w:rsidRDefault="00987913" w:rsidP="0010127D">
      <w:pPr>
        <w:pStyle w:val="Style16"/>
        <w:widowControl/>
        <w:numPr>
          <w:ilvl w:val="0"/>
          <w:numId w:val="9"/>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параметры измерений и контролирования шума и вибраций.</w:t>
      </w:r>
    </w:p>
    <w:p w:rsidR="00047458" w:rsidRPr="00743E02" w:rsidRDefault="00987913" w:rsidP="0010127D">
      <w:pPr>
        <w:pStyle w:val="Style16"/>
        <w:widowControl/>
        <w:numPr>
          <w:ilvl w:val="0"/>
          <w:numId w:val="9"/>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способы снижения шума и вибрации.</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2.5 Защита от воздействия вредных газов, паров и пыл</w:t>
      </w:r>
      <w:r w:rsidR="00C31258">
        <w:rPr>
          <w:rStyle w:val="FontStyle34"/>
          <w:rFonts w:ascii="Times New Roman" w:hAnsi="Times New Roman" w:cs="Times New Roman"/>
          <w:sz w:val="28"/>
          <w:szCs w:val="28"/>
        </w:rPr>
        <w:t>и</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Токсичность веществ, ее показатели. Пути проникновения вредных веществ в организм человека, характер их воздействия. Классификация вредных веществ по их функциональному воздействию. Нормирование содержания вредных веществ в воздухе рабочей зоны и на кожном покрове работающих. Предварительно допустимые концентрации (ПДК) вредных веществ, предварительно допустимые уровни (ПДУ) их содержание. Технические, санитарно-технические и лечебно-профилактические мероприятия по защите от воздействия вредных факторов. Очистка, </w:t>
      </w:r>
      <w:r w:rsidRPr="00743E02">
        <w:rPr>
          <w:rStyle w:val="FontStyle45"/>
          <w:rFonts w:ascii="Times New Roman" w:hAnsi="Times New Roman" w:cs="Times New Roman"/>
          <w:sz w:val="28"/>
          <w:szCs w:val="28"/>
        </w:rPr>
        <w:lastRenderedPageBreak/>
        <w:t>обезвреживание, обеззараживание и дезодорация вентиляционных выбросов предприятий отрасли. Индивидуальные и коллективные средства защиты.</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 изучении материала необходимо обратить внимание на понятие токсических вредных веществ, излагает ее показатели, классификацию вредных веществ. Поясняет понятие ПДК в воздухе рабочей зоны и ПДУ содержания веществ на коже, способы и средства защиты от вредных веществ.</w:t>
      </w:r>
    </w:p>
    <w:p w:rsidR="00047458" w:rsidRPr="006C43C8" w:rsidRDefault="00047458" w:rsidP="0010127D">
      <w:pPr>
        <w:pStyle w:val="a5"/>
        <w:ind w:firstLine="851"/>
        <w:contextualSpacing/>
        <w:jc w:val="both"/>
        <w:rPr>
          <w:rFonts w:ascii="Times New Roman" w:eastAsia="Times New Roman" w:hAnsi="Times New Roman" w:cs="Times New Roman"/>
          <w:sz w:val="28"/>
          <w:szCs w:val="28"/>
        </w:rPr>
      </w:pPr>
      <w:r>
        <w:rPr>
          <w:rFonts w:ascii="Times New Roman" w:hAnsi="Times New Roman" w:cs="Times New Roman"/>
          <w:sz w:val="28"/>
          <w:szCs w:val="28"/>
        </w:rPr>
        <w:t>Следует отметить, что в</w:t>
      </w:r>
      <w:r w:rsidRPr="006C43C8">
        <w:rPr>
          <w:rFonts w:ascii="Times New Roman" w:eastAsia="Times New Roman" w:hAnsi="Times New Roman" w:cs="Times New Roman"/>
          <w:sz w:val="28"/>
          <w:szCs w:val="28"/>
        </w:rPr>
        <w:t xml:space="preserve"> воздухе, которым мы дышим, находится огромное количество вредных веществ. Они оказывают биологи</w:t>
      </w:r>
      <w:r w:rsidRPr="006C43C8">
        <w:rPr>
          <w:rFonts w:ascii="Times New Roman" w:eastAsia="Times New Roman" w:hAnsi="Times New Roman" w:cs="Times New Roman"/>
          <w:sz w:val="28"/>
          <w:szCs w:val="28"/>
        </w:rPr>
        <w:softHyphen/>
        <w:t xml:space="preserve">ческое воздействие на организм человека, затрудняют дыхание, вызывают </w:t>
      </w:r>
      <w:proofErr w:type="gramStart"/>
      <w:r w:rsidRPr="006C43C8">
        <w:rPr>
          <w:rFonts w:ascii="Times New Roman" w:eastAsia="Times New Roman" w:hAnsi="Times New Roman" w:cs="Times New Roman"/>
          <w:sz w:val="28"/>
          <w:szCs w:val="28"/>
        </w:rPr>
        <w:t>сер</w:t>
      </w:r>
      <w:r w:rsidRPr="006C43C8">
        <w:rPr>
          <w:rFonts w:ascii="Times New Roman" w:eastAsia="Times New Roman" w:hAnsi="Times New Roman" w:cs="Times New Roman"/>
          <w:sz w:val="28"/>
          <w:szCs w:val="28"/>
        </w:rPr>
        <w:softHyphen/>
        <w:t>дечно-сосудистые</w:t>
      </w:r>
      <w:proofErr w:type="gramEnd"/>
      <w:r w:rsidRPr="006C43C8">
        <w:rPr>
          <w:rFonts w:ascii="Times New Roman" w:eastAsia="Times New Roman" w:hAnsi="Times New Roman" w:cs="Times New Roman"/>
          <w:sz w:val="28"/>
          <w:szCs w:val="28"/>
        </w:rPr>
        <w:t xml:space="preserve"> заболевания, в конечном счете - могут привести к заболева</w:t>
      </w:r>
      <w:r w:rsidRPr="006C43C8">
        <w:rPr>
          <w:rFonts w:ascii="Times New Roman" w:eastAsia="Times New Roman" w:hAnsi="Times New Roman" w:cs="Times New Roman"/>
          <w:sz w:val="28"/>
          <w:szCs w:val="28"/>
        </w:rPr>
        <w:softHyphen/>
        <w:t>ниям и смерти.</w:t>
      </w:r>
    </w:p>
    <w:p w:rsidR="00047458" w:rsidRPr="006C43C8" w:rsidRDefault="00047458" w:rsidP="0010127D">
      <w:pPr>
        <w:pStyle w:val="a5"/>
        <w:ind w:firstLine="851"/>
        <w:contextualSpacing/>
        <w:jc w:val="both"/>
        <w:rPr>
          <w:rFonts w:ascii="Times New Roman" w:eastAsia="Times New Roman" w:hAnsi="Times New Roman" w:cs="Times New Roman"/>
          <w:sz w:val="28"/>
          <w:szCs w:val="28"/>
        </w:rPr>
      </w:pPr>
      <w:r w:rsidRPr="006C43C8">
        <w:rPr>
          <w:rFonts w:ascii="Times New Roman" w:eastAsia="Times New Roman" w:hAnsi="Times New Roman" w:cs="Times New Roman"/>
          <w:sz w:val="28"/>
          <w:szCs w:val="28"/>
        </w:rPr>
        <w:t>Вспомните состав чистого воздуха, вдыхая который наш организм остается здоровым. Его основными компонентами являются азот (</w:t>
      </w:r>
      <w:r w:rsidRPr="006C43C8">
        <w:rPr>
          <w:rFonts w:ascii="Times New Roman" w:eastAsia="Times New Roman" w:hAnsi="Times New Roman" w:cs="Times New Roman"/>
          <w:sz w:val="28"/>
          <w:szCs w:val="28"/>
          <w:lang w:val="en-US"/>
        </w:rPr>
        <w:t>N</w:t>
      </w:r>
      <w:r w:rsidRPr="006C43C8">
        <w:rPr>
          <w:rFonts w:ascii="Times New Roman" w:eastAsia="Times New Roman" w:hAnsi="Times New Roman" w:cs="Times New Roman"/>
          <w:sz w:val="28"/>
          <w:szCs w:val="28"/>
        </w:rPr>
        <w:t>) - 78,08%, кислород (О) - 20,94%, аргон (</w:t>
      </w:r>
      <w:proofErr w:type="spellStart"/>
      <w:r w:rsidRPr="006C43C8">
        <w:rPr>
          <w:rFonts w:ascii="Times New Roman" w:eastAsia="Times New Roman" w:hAnsi="Times New Roman" w:cs="Times New Roman"/>
          <w:sz w:val="28"/>
          <w:szCs w:val="28"/>
        </w:rPr>
        <w:t>Аг</w:t>
      </w:r>
      <w:proofErr w:type="spellEnd"/>
      <w:r w:rsidRPr="006C43C8">
        <w:rPr>
          <w:rFonts w:ascii="Times New Roman" w:eastAsia="Times New Roman" w:hAnsi="Times New Roman" w:cs="Times New Roman"/>
          <w:sz w:val="28"/>
          <w:szCs w:val="28"/>
        </w:rPr>
        <w:t>) - 0,93%, диоксид углерода (СО</w:t>
      </w:r>
      <w:proofErr w:type="gramStart"/>
      <w:r w:rsidRPr="006C43C8">
        <w:rPr>
          <w:rFonts w:ascii="Times New Roman" w:eastAsia="Times New Roman" w:hAnsi="Times New Roman" w:cs="Times New Roman"/>
          <w:sz w:val="28"/>
          <w:szCs w:val="28"/>
          <w:vertAlign w:val="subscript"/>
        </w:rPr>
        <w:t>2</w:t>
      </w:r>
      <w:proofErr w:type="gramEnd"/>
      <w:r w:rsidRPr="006C43C8">
        <w:rPr>
          <w:rFonts w:ascii="Times New Roman" w:eastAsia="Times New Roman" w:hAnsi="Times New Roman" w:cs="Times New Roman"/>
          <w:sz w:val="28"/>
          <w:szCs w:val="28"/>
        </w:rPr>
        <w:t>) - 0,03, озон (О</w:t>
      </w:r>
      <w:r w:rsidRPr="006C43C8">
        <w:rPr>
          <w:rFonts w:ascii="Times New Roman" w:eastAsia="Times New Roman" w:hAnsi="Times New Roman" w:cs="Times New Roman"/>
          <w:sz w:val="28"/>
          <w:szCs w:val="28"/>
          <w:vertAlign w:val="subscript"/>
        </w:rPr>
        <w:t>3</w:t>
      </w:r>
      <w:r w:rsidRPr="006C43C8">
        <w:rPr>
          <w:rFonts w:ascii="Times New Roman" w:eastAsia="Times New Roman" w:hAnsi="Times New Roman" w:cs="Times New Roman"/>
          <w:sz w:val="28"/>
          <w:szCs w:val="28"/>
        </w:rPr>
        <w:t>) - ме</w:t>
      </w:r>
      <w:r w:rsidRPr="006C43C8">
        <w:rPr>
          <w:rFonts w:ascii="Times New Roman" w:eastAsia="Times New Roman" w:hAnsi="Times New Roman" w:cs="Times New Roman"/>
          <w:sz w:val="28"/>
          <w:szCs w:val="28"/>
        </w:rPr>
        <w:softHyphen/>
        <w:t>нее 0,00005 % и небольшое количество гелия, метана, водорода, криптона.</w:t>
      </w:r>
    </w:p>
    <w:p w:rsidR="00047458" w:rsidRPr="006C43C8" w:rsidRDefault="00047458" w:rsidP="0010127D">
      <w:pPr>
        <w:pStyle w:val="a5"/>
        <w:ind w:firstLine="851"/>
        <w:contextualSpacing/>
        <w:jc w:val="both"/>
        <w:rPr>
          <w:rFonts w:ascii="Times New Roman" w:eastAsia="Times New Roman" w:hAnsi="Times New Roman" w:cs="Times New Roman"/>
          <w:sz w:val="28"/>
          <w:szCs w:val="28"/>
        </w:rPr>
      </w:pPr>
      <w:r w:rsidRPr="006C43C8">
        <w:rPr>
          <w:rFonts w:ascii="Times New Roman" w:eastAsia="Times New Roman" w:hAnsi="Times New Roman" w:cs="Times New Roman"/>
          <w:sz w:val="28"/>
          <w:szCs w:val="28"/>
        </w:rPr>
        <w:t>Напоминаем, что основным показателем к</w:t>
      </w:r>
      <w:r>
        <w:rPr>
          <w:rFonts w:ascii="Times New Roman" w:hAnsi="Times New Roman" w:cs="Times New Roman"/>
          <w:sz w:val="28"/>
          <w:szCs w:val="28"/>
        </w:rPr>
        <w:t>ачества атмосферного воздуха яв</w:t>
      </w:r>
      <w:r w:rsidRPr="006C43C8">
        <w:rPr>
          <w:rFonts w:ascii="Times New Roman" w:eastAsia="Times New Roman" w:hAnsi="Times New Roman" w:cs="Times New Roman"/>
          <w:sz w:val="28"/>
          <w:szCs w:val="28"/>
        </w:rPr>
        <w:t>ляется предельно допустимая концентрация токсичных веществ (ПДК) в мг на м</w:t>
      </w:r>
      <w:r w:rsidRPr="006C43C8">
        <w:rPr>
          <w:rFonts w:ascii="Times New Roman" w:eastAsia="Times New Roman" w:hAnsi="Times New Roman" w:cs="Times New Roman"/>
          <w:sz w:val="28"/>
          <w:szCs w:val="28"/>
          <w:vertAlign w:val="superscript"/>
        </w:rPr>
        <w:t xml:space="preserve">3 </w:t>
      </w:r>
      <w:r w:rsidRPr="006C43C8">
        <w:rPr>
          <w:rFonts w:ascii="Times New Roman" w:eastAsia="Times New Roman" w:hAnsi="Times New Roman" w:cs="Times New Roman"/>
          <w:sz w:val="28"/>
          <w:szCs w:val="28"/>
        </w:rPr>
        <w:t>воздуха.</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C31258" w:rsidRPr="00743E02" w:rsidRDefault="00C31258"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5</w:t>
      </w:r>
      <w:r w:rsidRPr="00253C49">
        <w:rPr>
          <w:rStyle w:val="FontStyle45"/>
          <w:rFonts w:ascii="Times New Roman" w:hAnsi="Times New Roman" w:cs="Times New Roman"/>
          <w:b/>
          <w:sz w:val="28"/>
          <w:szCs w:val="28"/>
          <w:lang w:val="en-US"/>
        </w:rPr>
        <w:t>]</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D64388"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D64388">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10"/>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основные токсичные вещества, их показатели.</w:t>
      </w:r>
    </w:p>
    <w:p w:rsidR="00047458" w:rsidRPr="00743E02" w:rsidRDefault="00987913" w:rsidP="0010127D">
      <w:pPr>
        <w:pStyle w:val="Style16"/>
        <w:widowControl/>
        <w:numPr>
          <w:ilvl w:val="0"/>
          <w:numId w:val="10"/>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классификацию вредных веществ.</w:t>
      </w:r>
    </w:p>
    <w:p w:rsidR="00047458" w:rsidRPr="00743E02" w:rsidRDefault="00987913" w:rsidP="0010127D">
      <w:pPr>
        <w:pStyle w:val="Style16"/>
        <w:widowControl/>
        <w:numPr>
          <w:ilvl w:val="0"/>
          <w:numId w:val="10"/>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понятие ПДК, ПДУ.</w:t>
      </w:r>
    </w:p>
    <w:p w:rsidR="00047458" w:rsidRPr="00743E02" w:rsidRDefault="00987913" w:rsidP="0010127D">
      <w:pPr>
        <w:pStyle w:val="Style16"/>
        <w:widowControl/>
        <w:numPr>
          <w:ilvl w:val="0"/>
          <w:numId w:val="10"/>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мероприятия по защите от воздействия вредных факторов.</w:t>
      </w:r>
    </w:p>
    <w:p w:rsidR="00047458" w:rsidRPr="00743E02" w:rsidRDefault="00987913" w:rsidP="0010127D">
      <w:pPr>
        <w:pStyle w:val="Style16"/>
        <w:widowControl/>
        <w:numPr>
          <w:ilvl w:val="0"/>
          <w:numId w:val="10"/>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понятия: очистка, обезвреживание, дезодорация вредных выбросов предприятия.</w:t>
      </w:r>
    </w:p>
    <w:p w:rsidR="00047458" w:rsidRDefault="00047458" w:rsidP="0010127D">
      <w:pPr>
        <w:pStyle w:val="Style5"/>
        <w:widowControl/>
        <w:spacing w:line="240" w:lineRule="auto"/>
        <w:ind w:firstLine="851"/>
        <w:contextualSpacing/>
        <w:jc w:val="both"/>
        <w:rPr>
          <w:rStyle w:val="FontStyle34"/>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2.6 Защита от воздействия производственных излучений</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Электростатические поля на производстве, защита от их воздействия. Источники и характеристики электромагнитных полей. Воздействие электромагнитных полей на организм человека, их нормирование. Способы защиты от электромагнитных полей. Инфракрасные и ультрафиолетовые излучения и средства защиты от них.</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Воздействие лазерных излучений на организм человека. Коллективные и индивидуальные средства защиты от лазерных излучений.</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Ионизирующие излучения, их характеристика. Влияние ионизирующих излучений на организм человека. Предварительно допустимые дозы ионизирующих излучений. Санитарные нормы и правила работы с </w:t>
      </w:r>
      <w:r w:rsidRPr="00743E02">
        <w:rPr>
          <w:rStyle w:val="FontStyle45"/>
          <w:rFonts w:ascii="Times New Roman" w:hAnsi="Times New Roman" w:cs="Times New Roman"/>
          <w:sz w:val="28"/>
          <w:szCs w:val="28"/>
        </w:rPr>
        <w:lastRenderedPageBreak/>
        <w:t>радиоактивными веществами. Способы защиты от ионизирующих излучений, методы их контроля, применяемые приборы.</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065A77" w:rsidRDefault="00047458" w:rsidP="0010127D">
      <w:pPr>
        <w:spacing w:after="0" w:line="240" w:lineRule="auto"/>
        <w:ind w:firstLine="851"/>
        <w:contextualSpacing/>
        <w:jc w:val="both"/>
        <w:rPr>
          <w:rStyle w:val="FontStyle45"/>
          <w:rFonts w:ascii="Times New Roman" w:hAnsi="Times New Roman" w:cs="Times New Roman"/>
          <w:sz w:val="28"/>
          <w:szCs w:val="28"/>
        </w:rPr>
      </w:pPr>
      <w:r w:rsidRPr="00065A77">
        <w:rPr>
          <w:rStyle w:val="FontStyle45"/>
          <w:rFonts w:ascii="Times New Roman" w:hAnsi="Times New Roman" w:cs="Times New Roman"/>
          <w:sz w:val="28"/>
          <w:szCs w:val="28"/>
        </w:rPr>
        <w:t>При изучении материала необходимо обратить внимание на виды неионизирующих и ионизирующих излучений и их воздействие на человека, правила безопасной эксплуатации объектов с производственным излучением, способы и средства защиты от его негативного влияния.</w:t>
      </w:r>
    </w:p>
    <w:p w:rsidR="00047458" w:rsidRDefault="00047458" w:rsidP="0010127D">
      <w:pPr>
        <w:spacing w:after="0" w:line="240" w:lineRule="auto"/>
        <w:ind w:firstLine="851"/>
        <w:contextualSpacing/>
        <w:jc w:val="both"/>
        <w:rPr>
          <w:rFonts w:ascii="Times New Roman" w:hAnsi="Times New Roman" w:cs="Times New Roman"/>
          <w:sz w:val="28"/>
          <w:szCs w:val="28"/>
        </w:rPr>
      </w:pPr>
      <w:r w:rsidRPr="00065A77">
        <w:rPr>
          <w:rFonts w:ascii="Times New Roman" w:hAnsi="Times New Roman" w:cs="Times New Roman"/>
          <w:sz w:val="28"/>
          <w:szCs w:val="28"/>
        </w:rPr>
        <w:t xml:space="preserve">Источники  и характеристика  ионизирующих  излучений.  Их воздействие на человека. Количественная оценка ионизирующих излучений  и  их  гигиеническое  нормирование.  Защитные  мероприятия  от  воздействия  ионизирующих  излучений:  безопасная организация  работ, экранирование, средства индивидуальной защиты (СИЗ) и контроль </w:t>
      </w:r>
      <w:proofErr w:type="spellStart"/>
      <w:r w:rsidRPr="00065A77">
        <w:rPr>
          <w:rFonts w:ascii="Times New Roman" w:hAnsi="Times New Roman" w:cs="Times New Roman"/>
          <w:sz w:val="28"/>
          <w:szCs w:val="28"/>
        </w:rPr>
        <w:t>облучаемости</w:t>
      </w:r>
      <w:proofErr w:type="spellEnd"/>
      <w:r w:rsidRPr="00065A77">
        <w:rPr>
          <w:rFonts w:ascii="Times New Roman" w:hAnsi="Times New Roman" w:cs="Times New Roman"/>
          <w:sz w:val="28"/>
          <w:szCs w:val="28"/>
        </w:rPr>
        <w:t>.  Источники</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электромагнитных</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полей (ЭМП). Воздействие</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на</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человека ЭМП промышленной частоты и радиочастот. Гигиеническое  нормирование.  Методы  защиты  человека  от  воздействия ЭМП. Источники лазерных излучений (ЛИ) и их воздействие на организм</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человека. Нормирование</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ЛИ. Безопасность</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работы</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с</w:t>
      </w:r>
      <w:r w:rsidR="00C31258">
        <w:rPr>
          <w:rFonts w:ascii="Times New Roman" w:hAnsi="Times New Roman" w:cs="Times New Roman"/>
          <w:sz w:val="28"/>
          <w:szCs w:val="28"/>
        </w:rPr>
        <w:t xml:space="preserve"> </w:t>
      </w:r>
      <w:r w:rsidRPr="00065A77">
        <w:rPr>
          <w:rFonts w:ascii="Times New Roman" w:hAnsi="Times New Roman" w:cs="Times New Roman"/>
          <w:sz w:val="28"/>
          <w:szCs w:val="28"/>
        </w:rPr>
        <w:t xml:space="preserve">источниками ЛИ.  </w:t>
      </w:r>
    </w:p>
    <w:p w:rsidR="00C31258" w:rsidRDefault="00C31258" w:rsidP="0010127D">
      <w:pPr>
        <w:spacing w:after="0" w:line="240" w:lineRule="auto"/>
        <w:ind w:firstLine="851"/>
        <w:contextualSpacing/>
        <w:jc w:val="both"/>
        <w:rPr>
          <w:rFonts w:ascii="Times New Roman" w:hAnsi="Times New Roman" w:cs="Times New Roman"/>
          <w:sz w:val="28"/>
          <w:szCs w:val="28"/>
        </w:rPr>
      </w:pPr>
    </w:p>
    <w:p w:rsidR="00C31258" w:rsidRPr="00743E02" w:rsidRDefault="00C31258"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D64388">
        <w:rPr>
          <w:rStyle w:val="FontStyle45"/>
          <w:rFonts w:ascii="Times New Roman" w:hAnsi="Times New Roman" w:cs="Times New Roman"/>
          <w:b/>
          <w:sz w:val="28"/>
          <w:szCs w:val="28"/>
        </w:rPr>
        <w:t>[</w:t>
      </w:r>
      <w:r w:rsidR="00D64388">
        <w:rPr>
          <w:rStyle w:val="FontStyle45"/>
          <w:rFonts w:ascii="Times New Roman" w:hAnsi="Times New Roman" w:cs="Times New Roman"/>
          <w:b/>
          <w:sz w:val="28"/>
          <w:szCs w:val="28"/>
        </w:rPr>
        <w:t>1</w:t>
      </w:r>
      <w:r w:rsidRPr="00D64388">
        <w:rPr>
          <w:rStyle w:val="FontStyle45"/>
          <w:rFonts w:ascii="Times New Roman" w:hAnsi="Times New Roman" w:cs="Times New Roman"/>
          <w:b/>
          <w:sz w:val="28"/>
          <w:szCs w:val="28"/>
        </w:rPr>
        <w:t>]</w:t>
      </w:r>
    </w:p>
    <w:p w:rsidR="00C31258" w:rsidRPr="00065A77" w:rsidRDefault="00C31258" w:rsidP="0010127D">
      <w:pPr>
        <w:spacing w:after="0" w:line="240" w:lineRule="auto"/>
        <w:ind w:firstLine="851"/>
        <w:contextualSpacing/>
        <w:jc w:val="both"/>
        <w:rPr>
          <w:rFonts w:ascii="Times New Roman" w:hAnsi="Times New Roman" w:cs="Times New Roman"/>
          <w:sz w:val="28"/>
          <w:szCs w:val="28"/>
        </w:rPr>
      </w:pPr>
    </w:p>
    <w:p w:rsidR="00047458" w:rsidRPr="00C31258"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C31258">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11"/>
        </w:numPr>
        <w:tabs>
          <w:tab w:val="left" w:pos="192"/>
        </w:tabs>
        <w:spacing w:line="240" w:lineRule="auto"/>
        <w:ind w:right="1152"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источники электромагнитных полей, инфракрасных, ультрафиолетовых, лазерных излучений.</w:t>
      </w:r>
    </w:p>
    <w:p w:rsidR="00047458" w:rsidRPr="00743E02" w:rsidRDefault="00987913" w:rsidP="0010127D">
      <w:pPr>
        <w:pStyle w:val="Style16"/>
        <w:widowControl/>
        <w:numPr>
          <w:ilvl w:val="0"/>
          <w:numId w:val="11"/>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воздействие электромагнитных полей и излучений на организм человека.</w:t>
      </w:r>
    </w:p>
    <w:p w:rsidR="00047458" w:rsidRPr="00743E02" w:rsidRDefault="00987913" w:rsidP="0010127D">
      <w:pPr>
        <w:pStyle w:val="Style16"/>
        <w:widowControl/>
        <w:numPr>
          <w:ilvl w:val="0"/>
          <w:numId w:val="11"/>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способы защиты от электромагнитных полей, а также всех видов излучений.</w:t>
      </w:r>
    </w:p>
    <w:p w:rsidR="00047458" w:rsidRPr="00743E02" w:rsidRDefault="00987913" w:rsidP="0010127D">
      <w:pPr>
        <w:pStyle w:val="Style16"/>
        <w:widowControl/>
        <w:numPr>
          <w:ilvl w:val="0"/>
          <w:numId w:val="11"/>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понятие: ионизирующее излучение (радиация).</w:t>
      </w:r>
    </w:p>
    <w:p w:rsidR="00047458" w:rsidRPr="00743E02" w:rsidRDefault="00987913" w:rsidP="0010127D">
      <w:pPr>
        <w:pStyle w:val="Style16"/>
        <w:widowControl/>
        <w:numPr>
          <w:ilvl w:val="0"/>
          <w:numId w:val="11"/>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воздействие радиации на человека.</w:t>
      </w:r>
    </w:p>
    <w:p w:rsidR="00047458" w:rsidRPr="00743E02" w:rsidRDefault="00987913" w:rsidP="0010127D">
      <w:pPr>
        <w:pStyle w:val="Style16"/>
        <w:widowControl/>
        <w:numPr>
          <w:ilvl w:val="0"/>
          <w:numId w:val="11"/>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способы защиты от ионизированных излучений.</w:t>
      </w:r>
    </w:p>
    <w:p w:rsidR="00047458" w:rsidRDefault="00047458" w:rsidP="0010127D">
      <w:pPr>
        <w:pStyle w:val="Style5"/>
        <w:widowControl/>
        <w:spacing w:line="240" w:lineRule="auto"/>
        <w:ind w:firstLine="851"/>
        <w:contextualSpacing/>
        <w:jc w:val="both"/>
        <w:rPr>
          <w:rStyle w:val="FontStyle34"/>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2.7 Основы гигиены труда. Охрана труда женщин</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Формы и методы организации труда и отдыха трудящимся. Особенности функционирования организма человека в процессе труда. Пути снижения зрительной, умственной и физической утомленности </w:t>
      </w:r>
      <w:proofErr w:type="gramStart"/>
      <w:r w:rsidRPr="00743E02">
        <w:rPr>
          <w:rStyle w:val="FontStyle45"/>
          <w:rFonts w:ascii="Times New Roman" w:hAnsi="Times New Roman" w:cs="Times New Roman"/>
          <w:sz w:val="28"/>
          <w:szCs w:val="28"/>
        </w:rPr>
        <w:t>работающих</w:t>
      </w:r>
      <w:proofErr w:type="gramEnd"/>
      <w:r w:rsidRPr="00743E02">
        <w:rPr>
          <w:rStyle w:val="FontStyle45"/>
          <w:rFonts w:ascii="Times New Roman" w:hAnsi="Times New Roman" w:cs="Times New Roman"/>
          <w:sz w:val="28"/>
          <w:szCs w:val="28"/>
        </w:rPr>
        <w:t xml:space="preserve"> и повышении производительности труда. Рациональная организация рабочих мест. Эргономические требования к рабочим местам. Повышение культуры производства, использование средств технической эстетики для улучшения условий труда. Режим работы, ее темп и ритм.</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Особенности гигиены труда женщин. Производственные факторы, неблагоприятно воздействующие на организм женщины. Охрана труда женщин.</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p>
    <w:p w:rsidR="00A26C87" w:rsidRPr="00743E02" w:rsidRDefault="00A26C87" w:rsidP="0010127D">
      <w:pPr>
        <w:pStyle w:val="Style7"/>
        <w:widowControl/>
        <w:spacing w:line="240" w:lineRule="auto"/>
        <w:ind w:firstLine="851"/>
        <w:contextualSpacing/>
        <w:rPr>
          <w:rFonts w:ascii="Times New Roman" w:hAnsi="Times New Roman" w:cs="Times New Roman"/>
          <w:sz w:val="28"/>
          <w:szCs w:val="28"/>
        </w:rPr>
      </w:pPr>
    </w:p>
    <w:p w:rsidR="00C31258" w:rsidRPr="00C31258" w:rsidRDefault="00047458" w:rsidP="00A26C87">
      <w:pPr>
        <w:pStyle w:val="Style7"/>
        <w:widowControl/>
        <w:spacing w:line="240" w:lineRule="auto"/>
        <w:ind w:firstLine="851"/>
        <w:contextualSpacing/>
        <w:jc w:val="center"/>
        <w:rPr>
          <w:rStyle w:val="FontStyle45"/>
          <w:rFonts w:ascii="Times New Roman" w:hAnsi="Times New Roman" w:cs="Times New Roman"/>
          <w:b/>
          <w:sz w:val="28"/>
          <w:szCs w:val="28"/>
        </w:rPr>
      </w:pPr>
      <w:r w:rsidRPr="00C31258">
        <w:rPr>
          <w:rStyle w:val="FontStyle45"/>
          <w:rFonts w:ascii="Times New Roman" w:hAnsi="Times New Roman" w:cs="Times New Roman"/>
          <w:b/>
          <w:sz w:val="28"/>
          <w:szCs w:val="28"/>
        </w:rPr>
        <w:lastRenderedPageBreak/>
        <w:t>Методические рекомендации</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 xml:space="preserve">Любой производственной деятельности человека свойствен так называемый энергетический компонент. Учитывая этот факт, было предложено классифицировать отдельные виды работ по размерам </w:t>
      </w:r>
      <w:proofErr w:type="spellStart"/>
      <w:r w:rsidRPr="00117C46">
        <w:rPr>
          <w:rFonts w:ascii="Times New Roman" w:hAnsi="Times New Roman" w:cs="Times New Roman"/>
          <w:sz w:val="28"/>
          <w:szCs w:val="28"/>
        </w:rPr>
        <w:t>энергозатрат</w:t>
      </w:r>
      <w:proofErr w:type="spellEnd"/>
      <w:r w:rsidRPr="00117C46">
        <w:rPr>
          <w:rFonts w:ascii="Times New Roman" w:hAnsi="Times New Roman" w:cs="Times New Roman"/>
          <w:sz w:val="28"/>
          <w:szCs w:val="28"/>
        </w:rPr>
        <w:t xml:space="preserve">, необходимых для их выполнения. Виды работ делятся на легкие, средней тяжести, тяжелые в зависимости от </w:t>
      </w:r>
      <w:proofErr w:type="spellStart"/>
      <w:r w:rsidRPr="00117C46">
        <w:rPr>
          <w:rFonts w:ascii="Times New Roman" w:hAnsi="Times New Roman" w:cs="Times New Roman"/>
          <w:sz w:val="28"/>
          <w:szCs w:val="28"/>
        </w:rPr>
        <w:t>энергозатрат</w:t>
      </w:r>
      <w:proofErr w:type="spellEnd"/>
      <w:r w:rsidRPr="00117C46">
        <w:rPr>
          <w:rFonts w:ascii="Times New Roman" w:hAnsi="Times New Roman" w:cs="Times New Roman"/>
          <w:sz w:val="28"/>
          <w:szCs w:val="28"/>
        </w:rPr>
        <w:t xml:space="preserve"> организма.</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 xml:space="preserve">Тем не менее, взятые изолировано, затраты энергии не могут быть безусловным критерием для оценки какой-либо производственной деятельности. Так, интенсивная умственная работа, хотя и характеризуется незначительными затратами энергии, все-таки отличается, как правило, значительным нервно-эмоциональным напряжением. Поэтому для большей достоверности производственную деятельность необходимо оценивать комплексно, учитывая как механический, так и психический компонент, хотя доля этих компонентов в разных видах деятельности неодинаковая. Итак, существуют два вида производственной деятельности человека: </w:t>
      </w:r>
      <w:proofErr w:type="gramStart"/>
      <w:r w:rsidRPr="00117C46">
        <w:rPr>
          <w:rFonts w:ascii="Times New Roman" w:hAnsi="Times New Roman" w:cs="Times New Roman"/>
          <w:sz w:val="28"/>
          <w:szCs w:val="28"/>
        </w:rPr>
        <w:t>физическая</w:t>
      </w:r>
      <w:proofErr w:type="gramEnd"/>
      <w:r w:rsidRPr="00117C46">
        <w:rPr>
          <w:rFonts w:ascii="Times New Roman" w:hAnsi="Times New Roman" w:cs="Times New Roman"/>
          <w:sz w:val="28"/>
          <w:szCs w:val="28"/>
        </w:rPr>
        <w:t xml:space="preserve"> и умственная.</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Мышечная работа имеет статистический и динамический характер. При статистической работе увеличивается обмен веществ, затраты энергии, но в меньшей мере, чем при динамической работе. Особенность статистической работы - это ее выраженное утомляющее действие, обусловленное длительным сокращением и напряжением мышц и отсутствием условий для кровообращения. Динамическая работа менее изнуряющая, если учесть, что сокращение и напряжение мышц имеют прерывный характер. Чередование напряженной работы мышц и отдыха способствует полноценному кровообращению.</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Работоспособность человека при физической работе зависит от таких факторов, как индивидуальные особенности человека, степень натренированности, физического развития, профессиональной подготовки.</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Умственная деятельность человека определяется в основном участием в трудовом процессе центральной нервной системы и органов чувств. Умственная деятельность очень тесно связана с работой органов чувств, в первую очередь органов слуха и зрения. По сравнению с физической деятельностью при отдельных видах умственной деятельности (работа конструкторов, операторов ЭВМ, учеников и преподавателей) напряженность органов чувств увеличивается в 5-10 раз. Это способствует более жестоким требованиям относительно уровней шума, освещенности именно при умственной деятельности.</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 xml:space="preserve">Несмотря на существенные отличия, разделение трудовой деятельности на </w:t>
      </w:r>
      <w:proofErr w:type="gramStart"/>
      <w:r w:rsidRPr="00117C46">
        <w:rPr>
          <w:rFonts w:ascii="Times New Roman" w:hAnsi="Times New Roman" w:cs="Times New Roman"/>
          <w:sz w:val="28"/>
          <w:szCs w:val="28"/>
        </w:rPr>
        <w:t>физическую</w:t>
      </w:r>
      <w:proofErr w:type="gramEnd"/>
      <w:r w:rsidRPr="00117C46">
        <w:rPr>
          <w:rFonts w:ascii="Times New Roman" w:hAnsi="Times New Roman" w:cs="Times New Roman"/>
          <w:sz w:val="28"/>
          <w:szCs w:val="28"/>
        </w:rPr>
        <w:t xml:space="preserve"> и умственную довольно условно. С развитием науки и техники, автоматизации и механизации трудовых процессов, граница между ними все более сглаживается.</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Производительность труда человека неодинакова на протяжении рабочей смены, разная в первой, второй и третей смене, изменяется также на протяжении рабочей смены. Такие смены обусловлены состоянием организма человека.</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lastRenderedPageBreak/>
        <w:t>Достичь более стабильной и высокой производительности можно за счет повышения работоспособности человека (профессиональная подготовка, тренировки, применение специального питания и соответственных медицинских методов), улучшением его функционального состояния (снятие остаточной усталости, отсутствие стрессов) и снижением утомленности путем оптимизации условий труда (понижение шума, улучшение освещенности, создание оптимальных микроклиматических условий).</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С точки зрения эргономики (наука, которая изучает правильный подход к организации труда человека) производительность труда человека определяется его работоспособностью, которая, в свою очередь, зависит от функционального состояния организма человека, накопления усталости.</w:t>
      </w:r>
    </w:p>
    <w:p w:rsidR="00047458" w:rsidRPr="00117C46" w:rsidRDefault="00047458" w:rsidP="0010127D">
      <w:pPr>
        <w:pStyle w:val="Style17"/>
        <w:widowControl/>
        <w:spacing w:line="240" w:lineRule="auto"/>
        <w:ind w:firstLine="851"/>
        <w:contextualSpacing/>
        <w:rPr>
          <w:rFonts w:ascii="Times New Roman" w:hAnsi="Times New Roman" w:cs="Times New Roman"/>
          <w:sz w:val="28"/>
          <w:szCs w:val="28"/>
        </w:rPr>
      </w:pPr>
      <w:r w:rsidRPr="00117C46">
        <w:rPr>
          <w:rFonts w:ascii="Times New Roman" w:hAnsi="Times New Roman" w:cs="Times New Roman"/>
          <w:sz w:val="28"/>
          <w:szCs w:val="28"/>
        </w:rPr>
        <w:t xml:space="preserve">Организация рабочих мест должна соответствовать требованиям и рекомендациям эргономики. </w:t>
      </w:r>
    </w:p>
    <w:p w:rsidR="00047458" w:rsidRPr="00117C46" w:rsidRDefault="00047458" w:rsidP="0010127D">
      <w:pPr>
        <w:pStyle w:val="1"/>
        <w:shd w:val="clear" w:color="auto" w:fill="FFFFFF"/>
        <w:ind w:left="19" w:right="34" w:firstLine="851"/>
        <w:contextualSpacing/>
        <w:jc w:val="both"/>
        <w:rPr>
          <w:b w:val="0"/>
          <w:sz w:val="28"/>
          <w:szCs w:val="28"/>
        </w:rPr>
      </w:pPr>
      <w:r w:rsidRPr="00117C46">
        <w:rPr>
          <w:b w:val="0"/>
          <w:color w:val="000000"/>
          <w:spacing w:val="-3"/>
          <w:sz w:val="28"/>
          <w:szCs w:val="28"/>
        </w:rPr>
        <w:t>Эргономика изучает проблемы научного обоснования всех организацион</w:t>
      </w:r>
      <w:r w:rsidRPr="00117C46">
        <w:rPr>
          <w:b w:val="0"/>
          <w:color w:val="000000"/>
          <w:spacing w:val="-4"/>
          <w:sz w:val="28"/>
          <w:szCs w:val="28"/>
        </w:rPr>
        <w:t>но-технических решений, связанных с деятельностью человека в процессе про</w:t>
      </w:r>
      <w:r w:rsidRPr="00117C46">
        <w:rPr>
          <w:b w:val="0"/>
          <w:color w:val="000000"/>
          <w:spacing w:val="-4"/>
          <w:sz w:val="28"/>
          <w:szCs w:val="28"/>
        </w:rPr>
        <w:softHyphen/>
      </w:r>
      <w:r w:rsidRPr="00117C46">
        <w:rPr>
          <w:b w:val="0"/>
          <w:color w:val="000000"/>
          <w:spacing w:val="-8"/>
          <w:sz w:val="28"/>
          <w:szCs w:val="28"/>
        </w:rPr>
        <w:t>изводства.</w:t>
      </w:r>
    </w:p>
    <w:p w:rsidR="00047458" w:rsidRPr="00117C46" w:rsidRDefault="00047458" w:rsidP="0010127D">
      <w:pPr>
        <w:pStyle w:val="1"/>
        <w:shd w:val="clear" w:color="auto" w:fill="FFFFFF"/>
        <w:ind w:left="14" w:right="24" w:firstLine="851"/>
        <w:contextualSpacing/>
        <w:jc w:val="both"/>
        <w:rPr>
          <w:b w:val="0"/>
          <w:sz w:val="28"/>
          <w:szCs w:val="28"/>
        </w:rPr>
      </w:pPr>
      <w:r w:rsidRPr="00117C46">
        <w:rPr>
          <w:b w:val="0"/>
          <w:color w:val="000000"/>
          <w:sz w:val="28"/>
          <w:szCs w:val="28"/>
        </w:rPr>
        <w:t xml:space="preserve">Особенности человека необходимо знать и учитывать при разработке и конструировании машин, механизмов, оборудования, ручного инструмента. </w:t>
      </w:r>
      <w:r w:rsidRPr="00117C46">
        <w:rPr>
          <w:b w:val="0"/>
          <w:color w:val="000000"/>
          <w:spacing w:val="-3"/>
          <w:sz w:val="28"/>
          <w:szCs w:val="28"/>
        </w:rPr>
        <w:t xml:space="preserve">Организация рабочего места заключается в выборе рабочей позы, определении </w:t>
      </w:r>
      <w:r w:rsidRPr="00117C46">
        <w:rPr>
          <w:b w:val="0"/>
          <w:color w:val="000000"/>
          <w:spacing w:val="-2"/>
          <w:sz w:val="28"/>
          <w:szCs w:val="28"/>
        </w:rPr>
        <w:t xml:space="preserve">рабочих зон и размещении органов управления индикаторов, сигнализаторов, </w:t>
      </w:r>
      <w:r w:rsidRPr="00117C46">
        <w:rPr>
          <w:b w:val="0"/>
          <w:color w:val="000000"/>
          <w:spacing w:val="-4"/>
          <w:sz w:val="28"/>
          <w:szCs w:val="28"/>
        </w:rPr>
        <w:t>инструмента, заготовок, деталей. При проектировании рабочих зон учитывают</w:t>
      </w:r>
      <w:r w:rsidRPr="00117C46">
        <w:rPr>
          <w:b w:val="0"/>
          <w:color w:val="000000"/>
          <w:spacing w:val="-4"/>
          <w:sz w:val="28"/>
          <w:szCs w:val="28"/>
        </w:rPr>
        <w:softHyphen/>
        <w:t>ся антропометрические данные - усредненные размеры человеческого тела. За</w:t>
      </w:r>
      <w:r w:rsidRPr="00117C46">
        <w:rPr>
          <w:b w:val="0"/>
          <w:color w:val="000000"/>
          <w:spacing w:val="-4"/>
          <w:sz w:val="28"/>
          <w:szCs w:val="28"/>
        </w:rPr>
        <w:softHyphen/>
      </w:r>
      <w:r w:rsidRPr="00117C46">
        <w:rPr>
          <w:b w:val="0"/>
          <w:color w:val="000000"/>
          <w:sz w:val="28"/>
          <w:szCs w:val="28"/>
        </w:rPr>
        <w:t xml:space="preserve">дача эргономики - создание благоприятных условий труда при наименьших </w:t>
      </w:r>
      <w:r w:rsidRPr="00117C46">
        <w:rPr>
          <w:b w:val="0"/>
          <w:color w:val="000000"/>
          <w:spacing w:val="-2"/>
          <w:sz w:val="28"/>
          <w:szCs w:val="28"/>
        </w:rPr>
        <w:t xml:space="preserve">умственных и физических затратах, обеспечение безвредных и безопасных и, </w:t>
      </w:r>
      <w:r w:rsidRPr="00117C46">
        <w:rPr>
          <w:b w:val="0"/>
          <w:color w:val="000000"/>
          <w:spacing w:val="-5"/>
          <w:sz w:val="28"/>
          <w:szCs w:val="28"/>
        </w:rPr>
        <w:t>тем самым, комфортных условий труда.</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 изучении материала необходимо обратить внимание на особенности функционирования организма человека в процессе труда и пути снижения утомленности работников, требования к устройству рабочих мест, оптимальный режим труда и отдыха работающих, особенности охраны труда женщин.</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Поддер</w:t>
      </w:r>
      <w:r w:rsidRPr="00117C46">
        <w:rPr>
          <w:rFonts w:ascii="Times New Roman" w:hAnsi="Times New Roman" w:cs="Times New Roman"/>
          <w:sz w:val="28"/>
          <w:szCs w:val="28"/>
        </w:rPr>
        <w:t>жание работоспособности на оптимальном уровне - основная цель рационального режима труда и отдыха. Режим труда и отдыха - это устанавливаемые для каждого вида работ порядок чередования периодов работы и отдыха и их продолжительность. Рациональный режим - такое соотношение и содержание периодов работы и отдыха, при которых высокая производительность труда сочетается с высокой и устойчивой работоспособностью человека без признаков чрезмерного утомления в течение длительного времени. Такое чередование периодов труда и отдыха соблюдается в различные отрезки времени: в течение рабочей смены, суток, недели, года в соответствии с режимом работы предприятия. Установление общественно необходимой продолжительности рабочего времени и распределение его по календарным периодам на предприятии достигаются при разработке правил, в которых предусматривается порядок  чередования и продолжительность периода работы и отдыха. Этот порядок принято называть режимом труда  и отдыха. Один из основных вопросов установления рациональных режимов труда и отдыха - это выявление принципов их разработки.</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p>
    <w:p w:rsidR="00C31258" w:rsidRPr="00743E02" w:rsidRDefault="00C31258"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16</w:t>
      </w:r>
      <w:r w:rsidRPr="00253C49">
        <w:rPr>
          <w:rStyle w:val="FontStyle45"/>
          <w:rFonts w:ascii="Times New Roman" w:hAnsi="Times New Roman" w:cs="Times New Roman"/>
          <w:b/>
          <w:sz w:val="28"/>
          <w:szCs w:val="28"/>
          <w:lang w:val="en-US"/>
        </w:rPr>
        <w:t>]</w:t>
      </w:r>
    </w:p>
    <w:p w:rsidR="00C31258" w:rsidRPr="00743E02" w:rsidRDefault="00C31258" w:rsidP="0010127D">
      <w:pPr>
        <w:pStyle w:val="Style7"/>
        <w:widowControl/>
        <w:spacing w:line="240" w:lineRule="auto"/>
        <w:ind w:firstLine="851"/>
        <w:contextualSpacing/>
        <w:rPr>
          <w:rFonts w:ascii="Times New Roman" w:hAnsi="Times New Roman" w:cs="Times New Roman"/>
          <w:sz w:val="28"/>
          <w:szCs w:val="28"/>
        </w:rPr>
      </w:pPr>
    </w:p>
    <w:p w:rsidR="00047458" w:rsidRPr="00C31258"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C31258">
        <w:rPr>
          <w:rStyle w:val="FontStyle45"/>
          <w:rFonts w:ascii="Times New Roman" w:hAnsi="Times New Roman" w:cs="Times New Roman"/>
          <w:b/>
          <w:sz w:val="28"/>
          <w:szCs w:val="28"/>
        </w:rPr>
        <w:t>Вопросы для самоконтроля:</w:t>
      </w:r>
    </w:p>
    <w:p w:rsidR="00047458" w:rsidRPr="00743E02" w:rsidRDefault="00047458" w:rsidP="0010127D">
      <w:pPr>
        <w:pStyle w:val="Style15"/>
        <w:widowControl/>
        <w:numPr>
          <w:ilvl w:val="0"/>
          <w:numId w:val="37"/>
        </w:numPr>
        <w:tabs>
          <w:tab w:val="left" w:pos="192"/>
        </w:tabs>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формы и методы организации труда и отдыха.</w:t>
      </w:r>
    </w:p>
    <w:p w:rsidR="00047458" w:rsidRPr="00743E02" w:rsidRDefault="00047458" w:rsidP="0010127D">
      <w:pPr>
        <w:pStyle w:val="Style15"/>
        <w:widowControl/>
        <w:numPr>
          <w:ilvl w:val="0"/>
          <w:numId w:val="37"/>
        </w:numPr>
        <w:tabs>
          <w:tab w:val="left" w:pos="192"/>
        </w:tabs>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Перечислите пути снижения утомленности </w:t>
      </w:r>
      <w:proofErr w:type="gramStart"/>
      <w:r w:rsidRPr="00743E02">
        <w:rPr>
          <w:rStyle w:val="FontStyle45"/>
          <w:rFonts w:ascii="Times New Roman" w:hAnsi="Times New Roman" w:cs="Times New Roman"/>
          <w:sz w:val="28"/>
          <w:szCs w:val="28"/>
        </w:rPr>
        <w:t>работающих</w:t>
      </w:r>
      <w:proofErr w:type="gramEnd"/>
      <w:r w:rsidRPr="00743E02">
        <w:rPr>
          <w:rStyle w:val="FontStyle45"/>
          <w:rFonts w:ascii="Times New Roman" w:hAnsi="Times New Roman" w:cs="Times New Roman"/>
          <w:sz w:val="28"/>
          <w:szCs w:val="28"/>
        </w:rPr>
        <w:t>.</w:t>
      </w:r>
    </w:p>
    <w:p w:rsidR="00047458" w:rsidRPr="00743E02" w:rsidRDefault="00047458" w:rsidP="0010127D">
      <w:pPr>
        <w:pStyle w:val="Style15"/>
        <w:widowControl/>
        <w:numPr>
          <w:ilvl w:val="0"/>
          <w:numId w:val="37"/>
        </w:numPr>
        <w:tabs>
          <w:tab w:val="left" w:pos="192"/>
        </w:tabs>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Охарактеризуйте понятие рациональной организации рабочих мест.</w:t>
      </w:r>
    </w:p>
    <w:p w:rsidR="00047458" w:rsidRDefault="00047458" w:rsidP="0010127D">
      <w:pPr>
        <w:pStyle w:val="Style15"/>
        <w:widowControl/>
        <w:numPr>
          <w:ilvl w:val="0"/>
          <w:numId w:val="37"/>
        </w:numPr>
        <w:tabs>
          <w:tab w:val="left" w:pos="192"/>
        </w:tabs>
        <w:ind w:left="0"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Охарактеризуйте особенности гигиены труда женщин и охрану труда женщин.</w:t>
      </w:r>
    </w:p>
    <w:p w:rsidR="00047458" w:rsidRDefault="00047458" w:rsidP="0010127D">
      <w:pPr>
        <w:pStyle w:val="Style15"/>
        <w:widowControl/>
        <w:numPr>
          <w:ilvl w:val="0"/>
          <w:numId w:val="37"/>
        </w:numPr>
        <w:tabs>
          <w:tab w:val="left" w:pos="192"/>
        </w:tabs>
        <w:ind w:left="0"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Что изучает эргономика?</w:t>
      </w:r>
    </w:p>
    <w:p w:rsidR="00047458" w:rsidRDefault="00047458" w:rsidP="0010127D">
      <w:pPr>
        <w:pStyle w:val="Style15"/>
        <w:widowControl/>
        <w:numPr>
          <w:ilvl w:val="0"/>
          <w:numId w:val="37"/>
        </w:numPr>
        <w:tabs>
          <w:tab w:val="left" w:pos="192"/>
        </w:tabs>
        <w:ind w:left="0" w:firstLine="851"/>
        <w:contextualSpacing/>
        <w:rPr>
          <w:rFonts w:ascii="Times New Roman" w:hAnsi="Times New Roman" w:cs="Times New Roman"/>
          <w:sz w:val="28"/>
          <w:szCs w:val="28"/>
        </w:rPr>
      </w:pPr>
      <w:r>
        <w:rPr>
          <w:rStyle w:val="FontStyle45"/>
          <w:rFonts w:ascii="Times New Roman" w:hAnsi="Times New Roman" w:cs="Times New Roman"/>
          <w:sz w:val="28"/>
          <w:szCs w:val="28"/>
        </w:rPr>
        <w:t xml:space="preserve">Что означает </w:t>
      </w:r>
      <w:r>
        <w:rPr>
          <w:rFonts w:ascii="Times New Roman" w:hAnsi="Times New Roman" w:cs="Times New Roman"/>
          <w:sz w:val="28"/>
          <w:szCs w:val="28"/>
        </w:rPr>
        <w:t>р</w:t>
      </w:r>
      <w:r w:rsidRPr="00117C46">
        <w:rPr>
          <w:rFonts w:ascii="Times New Roman" w:hAnsi="Times New Roman" w:cs="Times New Roman"/>
          <w:sz w:val="28"/>
          <w:szCs w:val="28"/>
        </w:rPr>
        <w:t>ежим труда и отдыха</w:t>
      </w:r>
      <w:r>
        <w:rPr>
          <w:rFonts w:ascii="Times New Roman" w:hAnsi="Times New Roman" w:cs="Times New Roman"/>
          <w:sz w:val="28"/>
          <w:szCs w:val="28"/>
        </w:rPr>
        <w:t>?</w:t>
      </w:r>
    </w:p>
    <w:p w:rsidR="00047458" w:rsidRDefault="00047458" w:rsidP="0010127D">
      <w:pPr>
        <w:pStyle w:val="Style15"/>
        <w:widowControl/>
        <w:numPr>
          <w:ilvl w:val="0"/>
          <w:numId w:val="37"/>
        </w:numPr>
        <w:tabs>
          <w:tab w:val="left" w:pos="192"/>
        </w:tabs>
        <w:ind w:left="0" w:firstLine="851"/>
        <w:contextualSpacing/>
        <w:rPr>
          <w:rFonts w:ascii="Times New Roman" w:hAnsi="Times New Roman" w:cs="Times New Roman"/>
          <w:sz w:val="28"/>
          <w:szCs w:val="28"/>
        </w:rPr>
      </w:pPr>
      <w:r>
        <w:rPr>
          <w:rFonts w:ascii="Times New Roman" w:hAnsi="Times New Roman" w:cs="Times New Roman"/>
          <w:sz w:val="28"/>
          <w:szCs w:val="28"/>
        </w:rPr>
        <w:t>Почему работоспособность человека изменяется во времени?</w:t>
      </w:r>
    </w:p>
    <w:p w:rsidR="00047458" w:rsidRPr="00743E02" w:rsidRDefault="00047458" w:rsidP="0010127D">
      <w:pPr>
        <w:pStyle w:val="Style15"/>
        <w:widowControl/>
        <w:numPr>
          <w:ilvl w:val="0"/>
          <w:numId w:val="37"/>
        </w:numPr>
        <w:tabs>
          <w:tab w:val="left" w:pos="192"/>
        </w:tabs>
        <w:ind w:left="0" w:firstLine="851"/>
        <w:contextualSpacing/>
        <w:rPr>
          <w:rStyle w:val="FontStyle45"/>
          <w:rFonts w:ascii="Times New Roman" w:hAnsi="Times New Roman" w:cs="Times New Roman"/>
          <w:sz w:val="28"/>
          <w:szCs w:val="28"/>
        </w:rPr>
      </w:pPr>
      <w:r>
        <w:rPr>
          <w:rFonts w:ascii="Times New Roman" w:hAnsi="Times New Roman" w:cs="Times New Roman"/>
          <w:sz w:val="28"/>
          <w:szCs w:val="28"/>
        </w:rPr>
        <w:t>От чего зависит работоспособность человека?</w:t>
      </w:r>
    </w:p>
    <w:p w:rsidR="00A26C87" w:rsidRDefault="00A26C87" w:rsidP="0010127D">
      <w:pPr>
        <w:pStyle w:val="Style5"/>
        <w:widowControl/>
        <w:spacing w:line="240" w:lineRule="auto"/>
        <w:ind w:firstLine="851"/>
        <w:contextualSpacing/>
        <w:rPr>
          <w:rStyle w:val="FontStyle34"/>
          <w:rFonts w:ascii="Times New Roman" w:hAnsi="Times New Roman" w:cs="Times New Roman"/>
          <w:sz w:val="28"/>
          <w:szCs w:val="28"/>
        </w:rPr>
      </w:pPr>
    </w:p>
    <w:p w:rsidR="00A26C87" w:rsidRDefault="00A26C87" w:rsidP="0010127D">
      <w:pPr>
        <w:pStyle w:val="Style5"/>
        <w:widowControl/>
        <w:spacing w:line="240" w:lineRule="auto"/>
        <w:ind w:firstLine="851"/>
        <w:contextualSpacing/>
        <w:rPr>
          <w:rStyle w:val="FontStyle34"/>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Раздел 3 Основы техники безопасности</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3.1 Электробезопасность</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Действие электрического тока на организм человека. Виды поражений: </w:t>
      </w:r>
      <w:proofErr w:type="gramStart"/>
      <w:r w:rsidRPr="00743E02">
        <w:rPr>
          <w:rStyle w:val="FontStyle45"/>
          <w:rFonts w:ascii="Times New Roman" w:hAnsi="Times New Roman" w:cs="Times New Roman"/>
          <w:sz w:val="28"/>
          <w:szCs w:val="28"/>
        </w:rPr>
        <w:t>термическое</w:t>
      </w:r>
      <w:proofErr w:type="gramEnd"/>
      <w:r w:rsidRPr="00743E02">
        <w:rPr>
          <w:rStyle w:val="FontStyle45"/>
          <w:rFonts w:ascii="Times New Roman" w:hAnsi="Times New Roman" w:cs="Times New Roman"/>
          <w:sz w:val="28"/>
          <w:szCs w:val="28"/>
        </w:rPr>
        <w:t>, электролитическое, биологическое, механическое. Факторы, влияющие на исход поражения электрическим током. Классификация помещений по степени опасности поражения электрическим током. Средства защиты человека от поражения электрическим током. Требования к персоналу, обслуживающему электроустановки. Организационно-технические мероприятия, обеспечивающие безопасность работы с электроустановками.</w:t>
      </w:r>
    </w:p>
    <w:p w:rsidR="00047458" w:rsidRPr="00743E02" w:rsidRDefault="00047458" w:rsidP="0010127D">
      <w:pPr>
        <w:pStyle w:val="Style25"/>
        <w:widowControl/>
        <w:spacing w:line="240" w:lineRule="auto"/>
        <w:ind w:firstLine="851"/>
        <w:contextualSpacing/>
        <w:jc w:val="both"/>
        <w:rPr>
          <w:rFonts w:ascii="Times New Roman" w:hAnsi="Times New Roman" w:cs="Times New Roman"/>
          <w:sz w:val="28"/>
          <w:szCs w:val="28"/>
        </w:rPr>
      </w:pPr>
    </w:p>
    <w:p w:rsidR="00047458" w:rsidRPr="00A26C87" w:rsidRDefault="00047458" w:rsidP="00A26C87">
      <w:pPr>
        <w:pStyle w:val="Style25"/>
        <w:widowControl/>
        <w:spacing w:line="240" w:lineRule="auto"/>
        <w:ind w:firstLine="851"/>
        <w:contextualSpacing/>
        <w:jc w:val="center"/>
        <w:rPr>
          <w:rFonts w:ascii="Times New Roman" w:hAnsi="Times New Roman" w:cs="Times New Roman"/>
          <w:b/>
          <w:sz w:val="28"/>
          <w:szCs w:val="28"/>
        </w:rPr>
      </w:pPr>
      <w:r w:rsidRPr="00C31258">
        <w:rPr>
          <w:rStyle w:val="FontStyle45"/>
          <w:rFonts w:ascii="Times New Roman" w:hAnsi="Times New Roman" w:cs="Times New Roman"/>
          <w:b/>
          <w:sz w:val="28"/>
          <w:szCs w:val="28"/>
        </w:rPr>
        <w:t>Методические р</w:t>
      </w:r>
      <w:r w:rsidR="00A26C87">
        <w:rPr>
          <w:rStyle w:val="FontStyle45"/>
          <w:rFonts w:ascii="Times New Roman" w:hAnsi="Times New Roman" w:cs="Times New Roman"/>
          <w:b/>
          <w:sz w:val="28"/>
          <w:szCs w:val="28"/>
        </w:rPr>
        <w:t>екомендации</w:t>
      </w:r>
    </w:p>
    <w:p w:rsidR="00047458" w:rsidRPr="003B306A" w:rsidRDefault="00047458" w:rsidP="0010127D">
      <w:pPr>
        <w:pStyle w:val="1"/>
        <w:shd w:val="clear" w:color="auto" w:fill="FFFFFF"/>
        <w:ind w:left="14" w:right="10" w:firstLine="851"/>
        <w:contextualSpacing/>
        <w:jc w:val="both"/>
        <w:rPr>
          <w:b w:val="0"/>
          <w:sz w:val="28"/>
          <w:szCs w:val="28"/>
        </w:rPr>
      </w:pPr>
      <w:r w:rsidRPr="003B306A">
        <w:rPr>
          <w:rStyle w:val="FontStyle45"/>
          <w:rFonts w:ascii="Times New Roman" w:hAnsi="Times New Roman" w:cs="Times New Roman"/>
          <w:b w:val="0"/>
          <w:sz w:val="28"/>
          <w:szCs w:val="28"/>
        </w:rPr>
        <w:t>При изучении материала необходимо обратить внимание на виды воздействия электрического тока на организм человека и факторы, определяющие исход поражения электротоком, требования к персоналу, обслуживающему электроустановки, способы и средства защиты, меры обеспечения элект</w:t>
      </w:r>
      <w:r w:rsidR="00D64388">
        <w:rPr>
          <w:rStyle w:val="FontStyle45"/>
          <w:rFonts w:ascii="Times New Roman" w:hAnsi="Times New Roman" w:cs="Times New Roman"/>
          <w:b w:val="0"/>
          <w:sz w:val="28"/>
          <w:szCs w:val="28"/>
        </w:rPr>
        <w:t>р</w:t>
      </w:r>
      <w:r w:rsidRPr="003B306A">
        <w:rPr>
          <w:rStyle w:val="FontStyle45"/>
          <w:rFonts w:ascii="Times New Roman" w:hAnsi="Times New Roman" w:cs="Times New Roman"/>
          <w:b w:val="0"/>
          <w:sz w:val="28"/>
          <w:szCs w:val="28"/>
        </w:rPr>
        <w:t>обезопасности.</w:t>
      </w:r>
      <w:r w:rsidRPr="003B306A">
        <w:rPr>
          <w:b w:val="0"/>
          <w:color w:val="000000"/>
          <w:spacing w:val="-8"/>
          <w:sz w:val="28"/>
          <w:szCs w:val="28"/>
        </w:rPr>
        <w:t xml:space="preserve"> В вопросах электробезопасности необходимо иметь четкое представление: о результатах механического воздействия электротока на человека и их зависи</w:t>
      </w:r>
      <w:r w:rsidRPr="003B306A">
        <w:rPr>
          <w:b w:val="0"/>
          <w:color w:val="000000"/>
          <w:spacing w:val="-8"/>
          <w:sz w:val="28"/>
          <w:szCs w:val="28"/>
        </w:rPr>
        <w:softHyphen/>
      </w:r>
      <w:r w:rsidRPr="003B306A">
        <w:rPr>
          <w:b w:val="0"/>
          <w:color w:val="000000"/>
          <w:spacing w:val="-6"/>
          <w:sz w:val="28"/>
          <w:szCs w:val="28"/>
        </w:rPr>
        <w:t xml:space="preserve">мость от его силы; мерах защиты (технических, организационных); средствах </w:t>
      </w:r>
      <w:r w:rsidRPr="003B306A">
        <w:rPr>
          <w:b w:val="0"/>
          <w:color w:val="000000"/>
          <w:spacing w:val="-8"/>
          <w:sz w:val="28"/>
          <w:szCs w:val="28"/>
        </w:rPr>
        <w:t>индивидуальной защиты; приемах освобождения пострадавшего от тока и ока</w:t>
      </w:r>
      <w:r w:rsidRPr="003B306A">
        <w:rPr>
          <w:b w:val="0"/>
          <w:color w:val="000000"/>
          <w:spacing w:val="-8"/>
          <w:sz w:val="28"/>
          <w:szCs w:val="28"/>
        </w:rPr>
        <w:softHyphen/>
      </w:r>
      <w:r w:rsidRPr="003B306A">
        <w:rPr>
          <w:b w:val="0"/>
          <w:color w:val="000000"/>
          <w:spacing w:val="-10"/>
          <w:sz w:val="28"/>
          <w:szCs w:val="28"/>
        </w:rPr>
        <w:t>зание доврачебной помощи.</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p>
    <w:p w:rsidR="00C31258" w:rsidRPr="00743E02" w:rsidRDefault="00C31258"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D64388">
        <w:rPr>
          <w:rStyle w:val="FontStyle45"/>
          <w:rFonts w:ascii="Times New Roman" w:hAnsi="Times New Roman" w:cs="Times New Roman"/>
          <w:b/>
          <w:sz w:val="28"/>
          <w:szCs w:val="28"/>
        </w:rPr>
        <w:t>1</w:t>
      </w:r>
      <w:r w:rsidRPr="00253C49">
        <w:rPr>
          <w:rStyle w:val="FontStyle45"/>
          <w:rFonts w:ascii="Times New Roman" w:hAnsi="Times New Roman" w:cs="Times New Roman"/>
          <w:b/>
          <w:sz w:val="28"/>
          <w:szCs w:val="28"/>
          <w:lang w:val="en-US"/>
        </w:rPr>
        <w:t>]</w:t>
      </w:r>
    </w:p>
    <w:p w:rsidR="00047458" w:rsidRPr="00C31258" w:rsidRDefault="00047458" w:rsidP="0010127D">
      <w:pPr>
        <w:pStyle w:val="Style25"/>
        <w:widowControl/>
        <w:spacing w:line="240" w:lineRule="auto"/>
        <w:ind w:firstLine="851"/>
        <w:contextualSpacing/>
        <w:jc w:val="both"/>
        <w:rPr>
          <w:rFonts w:ascii="Times New Roman" w:hAnsi="Times New Roman" w:cs="Times New Roman"/>
          <w:b/>
          <w:sz w:val="28"/>
          <w:szCs w:val="28"/>
        </w:rPr>
      </w:pPr>
    </w:p>
    <w:p w:rsidR="00047458" w:rsidRPr="00C31258" w:rsidRDefault="00047458" w:rsidP="0010127D">
      <w:pPr>
        <w:pStyle w:val="Style25"/>
        <w:widowControl/>
        <w:spacing w:line="240" w:lineRule="auto"/>
        <w:ind w:firstLine="851"/>
        <w:contextualSpacing/>
        <w:jc w:val="center"/>
        <w:rPr>
          <w:rStyle w:val="FontStyle45"/>
          <w:rFonts w:ascii="Times New Roman" w:hAnsi="Times New Roman" w:cs="Times New Roman"/>
          <w:b/>
          <w:sz w:val="28"/>
          <w:szCs w:val="28"/>
        </w:rPr>
      </w:pPr>
      <w:r w:rsidRPr="00C31258">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12"/>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действие электрического тока на организм человека.</w:t>
      </w:r>
    </w:p>
    <w:p w:rsidR="00047458" w:rsidRPr="00743E02" w:rsidRDefault="00987913" w:rsidP="0010127D">
      <w:pPr>
        <w:pStyle w:val="Style16"/>
        <w:widowControl/>
        <w:numPr>
          <w:ilvl w:val="0"/>
          <w:numId w:val="12"/>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виды поражений электрическим токам.</w:t>
      </w:r>
    </w:p>
    <w:p w:rsidR="00047458" w:rsidRPr="00743E02" w:rsidRDefault="00987913" w:rsidP="0010127D">
      <w:pPr>
        <w:pStyle w:val="Style16"/>
        <w:widowControl/>
        <w:numPr>
          <w:ilvl w:val="0"/>
          <w:numId w:val="12"/>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факторы, влияющие на исход поражения электрическим токам.</w:t>
      </w:r>
    </w:p>
    <w:p w:rsidR="00047458" w:rsidRPr="00743E02" w:rsidRDefault="00987913" w:rsidP="0010127D">
      <w:pPr>
        <w:pStyle w:val="Style16"/>
        <w:widowControl/>
        <w:numPr>
          <w:ilvl w:val="0"/>
          <w:numId w:val="12"/>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lastRenderedPageBreak/>
        <w:t xml:space="preserve"> </w:t>
      </w:r>
      <w:r w:rsidR="00047458" w:rsidRPr="00743E02">
        <w:rPr>
          <w:rStyle w:val="FontStyle45"/>
          <w:rFonts w:ascii="Times New Roman" w:hAnsi="Times New Roman" w:cs="Times New Roman"/>
          <w:sz w:val="28"/>
          <w:szCs w:val="28"/>
        </w:rPr>
        <w:t>Перечислите помещения по степени опасности поражения электрическим токам.</w:t>
      </w:r>
    </w:p>
    <w:p w:rsidR="00047458" w:rsidRPr="00743E02" w:rsidRDefault="00987913" w:rsidP="0010127D">
      <w:pPr>
        <w:pStyle w:val="Style16"/>
        <w:widowControl/>
        <w:numPr>
          <w:ilvl w:val="0"/>
          <w:numId w:val="12"/>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 xml:space="preserve">Охарактеризуйте организация технического мероприятия безопасности работы с </w:t>
      </w:r>
      <w:proofErr w:type="spellStart"/>
      <w:r w:rsidR="00047458" w:rsidRPr="00743E02">
        <w:rPr>
          <w:rStyle w:val="FontStyle45"/>
          <w:rFonts w:ascii="Times New Roman" w:hAnsi="Times New Roman" w:cs="Times New Roman"/>
          <w:sz w:val="28"/>
          <w:szCs w:val="28"/>
        </w:rPr>
        <w:t>электроустройством</w:t>
      </w:r>
      <w:proofErr w:type="spellEnd"/>
      <w:r w:rsidR="00047458" w:rsidRPr="00743E02">
        <w:rPr>
          <w:rStyle w:val="FontStyle45"/>
          <w:rFonts w:ascii="Times New Roman" w:hAnsi="Times New Roman" w:cs="Times New Roman"/>
          <w:sz w:val="28"/>
          <w:szCs w:val="28"/>
        </w:rPr>
        <w:t>.</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B0676F"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B0676F">
        <w:rPr>
          <w:rStyle w:val="FontStyle34"/>
          <w:rFonts w:ascii="Times New Roman" w:hAnsi="Times New Roman" w:cs="Times New Roman"/>
          <w:sz w:val="28"/>
          <w:szCs w:val="28"/>
        </w:rPr>
        <w:t>Тема 3.2 Безопасность технических процессов и производственного оборудования отрасли</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r w:rsidRPr="00743E02">
        <w:rPr>
          <w:rStyle w:val="FontStyle45"/>
          <w:rFonts w:ascii="Times New Roman" w:hAnsi="Times New Roman" w:cs="Times New Roman"/>
          <w:sz w:val="28"/>
          <w:szCs w:val="28"/>
        </w:rPr>
        <w:t>Общие требования безопасности технологических процессов и производственного оборудования. Технологический регламент как основа безопасности технологического процесса. Механизация и автоматизация тяжелых, вредных и монотонных работ. Автоматизированные производственные системы, перспективы их развития. Защитные, предохранительные, блокировочные и сигнализирующие устройства, их характеристика и принцип действия. Особенности безопасной работы.</w:t>
      </w:r>
    </w:p>
    <w:p w:rsidR="00A26C87" w:rsidRDefault="00A26C87" w:rsidP="0010127D">
      <w:pPr>
        <w:pStyle w:val="Style7"/>
        <w:widowControl/>
        <w:spacing w:line="240" w:lineRule="auto"/>
        <w:ind w:firstLine="851"/>
        <w:contextualSpacing/>
        <w:jc w:val="center"/>
        <w:rPr>
          <w:rStyle w:val="FontStyle45"/>
          <w:rFonts w:ascii="Times New Roman" w:hAnsi="Times New Roman" w:cs="Times New Roman"/>
          <w:b/>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076AA3" w:rsidRDefault="00047458" w:rsidP="0010127D">
      <w:pPr>
        <w:pStyle w:val="a5"/>
        <w:ind w:firstLine="851"/>
        <w:contextualSpacing/>
        <w:jc w:val="both"/>
        <w:rPr>
          <w:rStyle w:val="FontStyle45"/>
          <w:rFonts w:ascii="Times New Roman" w:hAnsi="Times New Roman" w:cs="Times New Roman"/>
          <w:sz w:val="28"/>
          <w:szCs w:val="28"/>
        </w:rPr>
      </w:pPr>
      <w:r w:rsidRPr="00076AA3">
        <w:rPr>
          <w:rStyle w:val="FontStyle45"/>
          <w:rFonts w:ascii="Times New Roman" w:hAnsi="Times New Roman" w:cs="Times New Roman"/>
          <w:sz w:val="28"/>
          <w:szCs w:val="28"/>
        </w:rPr>
        <w:t>При изучении материала необходимо обратить внимание на понятие безопасности технологических процессов и технологического оборудования, методы и средства обеспечения их безопасности, безопасные приемы работы при эксплуатации технологического оборудования.</w:t>
      </w:r>
    </w:p>
    <w:p w:rsidR="00047458" w:rsidRPr="00076AA3" w:rsidRDefault="00047458" w:rsidP="0010127D">
      <w:pPr>
        <w:pStyle w:val="a5"/>
        <w:ind w:firstLine="851"/>
        <w:contextualSpacing/>
        <w:jc w:val="both"/>
        <w:rPr>
          <w:rFonts w:ascii="Times New Roman" w:hAnsi="Times New Roman" w:cs="Times New Roman"/>
          <w:sz w:val="28"/>
          <w:szCs w:val="28"/>
        </w:rPr>
      </w:pPr>
      <w:r w:rsidRPr="00076AA3">
        <w:rPr>
          <w:rFonts w:ascii="Times New Roman" w:hAnsi="Times New Roman" w:cs="Times New Roman"/>
          <w:sz w:val="28"/>
          <w:szCs w:val="28"/>
        </w:rPr>
        <w:t>Под технологическим процессом понимается процесс, который совершается под контролем и с участием человека, и предназначенный для переработки сырья в готовые изделия и предметы потребления.</w:t>
      </w:r>
    </w:p>
    <w:p w:rsidR="00047458" w:rsidRPr="00076AA3" w:rsidRDefault="00047458" w:rsidP="0010127D">
      <w:pPr>
        <w:pStyle w:val="a5"/>
        <w:ind w:firstLine="851"/>
        <w:contextualSpacing/>
        <w:jc w:val="both"/>
        <w:rPr>
          <w:rFonts w:ascii="Times New Roman" w:hAnsi="Times New Roman" w:cs="Times New Roman"/>
          <w:sz w:val="28"/>
          <w:szCs w:val="28"/>
        </w:rPr>
      </w:pPr>
      <w:r w:rsidRPr="00076AA3">
        <w:rPr>
          <w:rFonts w:ascii="Times New Roman" w:hAnsi="Times New Roman" w:cs="Times New Roman"/>
          <w:sz w:val="28"/>
          <w:szCs w:val="28"/>
        </w:rPr>
        <w:t>Наука, изучающая технологические процессы, называется технологией.</w:t>
      </w:r>
    </w:p>
    <w:p w:rsidR="00047458" w:rsidRPr="00076AA3" w:rsidRDefault="00047458" w:rsidP="0010127D">
      <w:pPr>
        <w:pStyle w:val="a5"/>
        <w:ind w:firstLine="851"/>
        <w:contextualSpacing/>
        <w:jc w:val="both"/>
        <w:rPr>
          <w:rFonts w:ascii="Times New Roman" w:hAnsi="Times New Roman" w:cs="Times New Roman"/>
          <w:sz w:val="28"/>
          <w:szCs w:val="28"/>
        </w:rPr>
      </w:pPr>
      <w:r w:rsidRPr="00076AA3">
        <w:rPr>
          <w:rFonts w:ascii="Times New Roman" w:hAnsi="Times New Roman" w:cs="Times New Roman"/>
          <w:sz w:val="28"/>
          <w:szCs w:val="28"/>
        </w:rPr>
        <w:t>Любой технологический процесс ведется при строго определенных параметрах и в определенном порядке, указанных в технологическом регламенте.</w:t>
      </w:r>
    </w:p>
    <w:p w:rsidR="00047458" w:rsidRPr="00076AA3" w:rsidRDefault="00047458" w:rsidP="0010127D">
      <w:pPr>
        <w:pStyle w:val="a5"/>
        <w:ind w:firstLine="851"/>
        <w:contextualSpacing/>
        <w:jc w:val="both"/>
        <w:rPr>
          <w:rFonts w:ascii="Times New Roman" w:hAnsi="Times New Roman" w:cs="Times New Roman"/>
          <w:sz w:val="28"/>
          <w:szCs w:val="28"/>
        </w:rPr>
      </w:pPr>
      <w:r w:rsidRPr="00076AA3">
        <w:rPr>
          <w:rFonts w:ascii="Times New Roman" w:hAnsi="Times New Roman" w:cs="Times New Roman"/>
          <w:sz w:val="28"/>
          <w:szCs w:val="28"/>
        </w:rPr>
        <w:t>Технологический регламент является основным документом ведения технологического процесса.</w:t>
      </w:r>
    </w:p>
    <w:p w:rsidR="00047458" w:rsidRPr="00076AA3" w:rsidRDefault="00047458" w:rsidP="0010127D">
      <w:pPr>
        <w:pStyle w:val="a5"/>
        <w:ind w:firstLine="851"/>
        <w:contextualSpacing/>
        <w:jc w:val="both"/>
        <w:rPr>
          <w:rFonts w:ascii="Times New Roman" w:hAnsi="Times New Roman" w:cs="Times New Roman"/>
          <w:sz w:val="28"/>
          <w:szCs w:val="28"/>
        </w:rPr>
      </w:pPr>
      <w:r w:rsidRPr="00076AA3">
        <w:rPr>
          <w:rFonts w:ascii="Times New Roman" w:hAnsi="Times New Roman" w:cs="Times New Roman"/>
          <w:sz w:val="28"/>
          <w:szCs w:val="28"/>
        </w:rPr>
        <w:t>Технологический регламент разрабатывается проектировщиками при разработке проекта, а при изменении технологии на существующем производстве - разрабатывается технологами.</w:t>
      </w:r>
    </w:p>
    <w:p w:rsidR="00047458" w:rsidRDefault="00047458" w:rsidP="0010127D">
      <w:pPr>
        <w:pStyle w:val="a5"/>
        <w:ind w:firstLine="851"/>
        <w:contextualSpacing/>
        <w:jc w:val="both"/>
        <w:rPr>
          <w:rFonts w:ascii="Times New Roman" w:hAnsi="Times New Roman" w:cs="Times New Roman"/>
          <w:sz w:val="28"/>
          <w:szCs w:val="28"/>
        </w:rPr>
      </w:pPr>
      <w:r w:rsidRPr="00076AA3">
        <w:rPr>
          <w:rFonts w:ascii="Times New Roman" w:hAnsi="Times New Roman" w:cs="Times New Roman"/>
          <w:sz w:val="28"/>
          <w:szCs w:val="28"/>
        </w:rPr>
        <w:t>В технологическом регламенте изложены свойства веществ обращающихся в процессе, оборудование процесса и параметры его работы, порядок загрузки и выгрузки веществ, контроль ведения производства и т.д.</w:t>
      </w:r>
    </w:p>
    <w:p w:rsidR="00047458" w:rsidRPr="00076AA3" w:rsidRDefault="00047458" w:rsidP="0010127D">
      <w:pPr>
        <w:pStyle w:val="a5"/>
        <w:ind w:firstLine="851"/>
        <w:contextualSpacing/>
        <w:jc w:val="both"/>
        <w:rPr>
          <w:rFonts w:ascii="Times New Roman" w:hAnsi="Times New Roman" w:cs="Times New Roman"/>
          <w:sz w:val="28"/>
          <w:szCs w:val="28"/>
        </w:rPr>
      </w:pPr>
      <w:r>
        <w:rPr>
          <w:rFonts w:ascii="Times New Roman" w:hAnsi="Times New Roman" w:cs="Times New Roman"/>
          <w:sz w:val="28"/>
          <w:szCs w:val="28"/>
        </w:rPr>
        <w:t>Следует усвоить, что разработка</w:t>
      </w:r>
      <w:r w:rsidRPr="00B0676F">
        <w:rPr>
          <w:rFonts w:ascii="Times New Roman" w:hAnsi="Times New Roman" w:cs="Times New Roman"/>
          <w:sz w:val="28"/>
          <w:szCs w:val="28"/>
        </w:rPr>
        <w:t xml:space="preserve"> и внедрение комплексной механизации и автоматизации тяжелых, вредных и монотонных работ; создание безопасной техники и технологии; установку предохранительных, сигнализирующих, блокировочных устройств</w:t>
      </w:r>
      <w:r>
        <w:rPr>
          <w:rFonts w:ascii="Times New Roman" w:hAnsi="Times New Roman" w:cs="Times New Roman"/>
          <w:sz w:val="28"/>
          <w:szCs w:val="28"/>
        </w:rPr>
        <w:t xml:space="preserve"> относятся к м</w:t>
      </w:r>
      <w:r w:rsidRPr="00B0676F">
        <w:rPr>
          <w:rFonts w:ascii="Times New Roman" w:hAnsi="Times New Roman" w:cs="Times New Roman"/>
          <w:sz w:val="28"/>
          <w:szCs w:val="28"/>
        </w:rPr>
        <w:t>ероприятия</w:t>
      </w:r>
      <w:r>
        <w:rPr>
          <w:rFonts w:ascii="Times New Roman" w:hAnsi="Times New Roman" w:cs="Times New Roman"/>
          <w:sz w:val="28"/>
          <w:szCs w:val="28"/>
        </w:rPr>
        <w:t>м</w:t>
      </w:r>
      <w:r w:rsidRPr="00B0676F">
        <w:rPr>
          <w:rFonts w:ascii="Times New Roman" w:hAnsi="Times New Roman" w:cs="Times New Roman"/>
          <w:sz w:val="28"/>
          <w:szCs w:val="28"/>
        </w:rPr>
        <w:t xml:space="preserve"> по улучшению условий труда</w:t>
      </w:r>
      <w:r>
        <w:rPr>
          <w:rFonts w:ascii="Times New Roman" w:hAnsi="Times New Roman" w:cs="Times New Roman"/>
          <w:sz w:val="28"/>
          <w:szCs w:val="28"/>
        </w:rPr>
        <w:t>.</w:t>
      </w:r>
    </w:p>
    <w:p w:rsidR="00047458" w:rsidRPr="00B0676F" w:rsidRDefault="00047458" w:rsidP="0010127D">
      <w:pPr>
        <w:pStyle w:val="a5"/>
        <w:ind w:firstLine="851"/>
        <w:contextualSpacing/>
        <w:jc w:val="both"/>
        <w:rPr>
          <w:rFonts w:ascii="Times New Roman" w:hAnsi="Times New Roman" w:cs="Times New Roman"/>
          <w:sz w:val="28"/>
          <w:szCs w:val="28"/>
        </w:rPr>
      </w:pPr>
      <w:r>
        <w:rPr>
          <w:rFonts w:ascii="Times New Roman" w:hAnsi="Times New Roman" w:cs="Times New Roman"/>
          <w:sz w:val="28"/>
          <w:szCs w:val="28"/>
        </w:rPr>
        <w:t>Обратите внимание, что д</w:t>
      </w:r>
      <w:r w:rsidRPr="00B0676F">
        <w:rPr>
          <w:rFonts w:ascii="Times New Roman" w:hAnsi="Times New Roman" w:cs="Times New Roman"/>
          <w:sz w:val="28"/>
          <w:szCs w:val="28"/>
        </w:rPr>
        <w:t>ля предупреждения несчастного случая широко применяются различные технические средства: защитные ограждения, предохранительные, тормозные, блокировочные, сигнализирующие, дистанционные и другие.</w:t>
      </w:r>
    </w:p>
    <w:p w:rsidR="00047458" w:rsidRDefault="00047458" w:rsidP="0010127D">
      <w:pPr>
        <w:pStyle w:val="a5"/>
        <w:ind w:firstLine="851"/>
        <w:contextualSpacing/>
        <w:jc w:val="both"/>
        <w:rPr>
          <w:rFonts w:ascii="Times New Roman" w:hAnsi="Times New Roman" w:cs="Times New Roman"/>
          <w:sz w:val="28"/>
          <w:szCs w:val="28"/>
        </w:rPr>
      </w:pPr>
      <w:r>
        <w:rPr>
          <w:rFonts w:ascii="Times New Roman" w:hAnsi="Times New Roman" w:cs="Times New Roman"/>
          <w:sz w:val="28"/>
          <w:szCs w:val="28"/>
        </w:rPr>
        <w:t>Необходимо знать:</w:t>
      </w:r>
    </w:p>
    <w:p w:rsidR="00047458" w:rsidRPr="00B0676F" w:rsidRDefault="00047458" w:rsidP="0010127D">
      <w:pPr>
        <w:pStyle w:val="a5"/>
        <w:widowControl w:val="0"/>
        <w:numPr>
          <w:ilvl w:val="0"/>
          <w:numId w:val="38"/>
        </w:numPr>
        <w:autoSpaceDE w:val="0"/>
        <w:autoSpaceDN w:val="0"/>
        <w:adjustRightInd w:val="0"/>
        <w:ind w:left="0" w:firstLine="851"/>
        <w:contextualSpacing/>
        <w:jc w:val="both"/>
        <w:rPr>
          <w:rFonts w:ascii="Times New Roman" w:hAnsi="Times New Roman" w:cs="Times New Roman"/>
          <w:sz w:val="28"/>
          <w:szCs w:val="28"/>
        </w:rPr>
      </w:pPr>
      <w:r>
        <w:rPr>
          <w:rFonts w:ascii="Times New Roman" w:hAnsi="Times New Roman" w:cs="Times New Roman"/>
          <w:sz w:val="28"/>
          <w:szCs w:val="28"/>
        </w:rPr>
        <w:lastRenderedPageBreak/>
        <w:t>в</w:t>
      </w:r>
      <w:r w:rsidRPr="00B0676F">
        <w:rPr>
          <w:rFonts w:ascii="Times New Roman" w:hAnsi="Times New Roman" w:cs="Times New Roman"/>
          <w:sz w:val="28"/>
          <w:szCs w:val="28"/>
        </w:rPr>
        <w:t>иды защитных ограждений:</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1) Ограждения стройплощадок и участков производства.</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2) Ограждения защитные инвентарные (защитно-охранные, защитные, сигнальные).</w:t>
      </w:r>
    </w:p>
    <w:p w:rsidR="00047458" w:rsidRPr="00B0676F" w:rsidRDefault="00047458" w:rsidP="0010127D">
      <w:pPr>
        <w:pStyle w:val="a5"/>
        <w:ind w:firstLine="851"/>
        <w:contextualSpacing/>
        <w:jc w:val="both"/>
        <w:rPr>
          <w:rFonts w:ascii="Times New Roman" w:hAnsi="Times New Roman" w:cs="Times New Roman"/>
          <w:sz w:val="28"/>
          <w:szCs w:val="28"/>
        </w:rPr>
      </w:pPr>
      <w:proofErr w:type="gramStart"/>
      <w:r w:rsidRPr="00B0676F">
        <w:rPr>
          <w:rFonts w:ascii="Times New Roman" w:hAnsi="Times New Roman" w:cs="Times New Roman"/>
          <w:sz w:val="28"/>
          <w:szCs w:val="28"/>
        </w:rPr>
        <w:t>Ограждения могут быть: стационарными, являющиеся составной частью узлов агрегатов и съемными; постоянными (кожухи машин), временными (щиты, штор</w:t>
      </w:r>
      <w:r>
        <w:rPr>
          <w:rFonts w:ascii="Times New Roman" w:hAnsi="Times New Roman" w:cs="Times New Roman"/>
          <w:sz w:val="28"/>
          <w:szCs w:val="28"/>
        </w:rPr>
        <w:t>ы, краны), напольными, ручными.</w:t>
      </w:r>
      <w:proofErr w:type="gramEnd"/>
    </w:p>
    <w:p w:rsidR="00047458" w:rsidRPr="00B0676F" w:rsidRDefault="00047458" w:rsidP="0010127D">
      <w:pPr>
        <w:pStyle w:val="a5"/>
        <w:widowControl w:val="0"/>
        <w:numPr>
          <w:ilvl w:val="0"/>
          <w:numId w:val="38"/>
        </w:numPr>
        <w:autoSpaceDE w:val="0"/>
        <w:autoSpaceDN w:val="0"/>
        <w:adjustRightInd w:val="0"/>
        <w:ind w:left="0"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 xml:space="preserve">Предохранительные устройства: предназначены для автоматического выключения механизмов, изменения режима рабочего процесса при выходе контролируемого параметра за допустимые пределы (муфты, срезаемые шпильки, концевые выключатели, клапаны, ограничители, автоматические устройства, заземляющие, </w:t>
      </w:r>
      <w:proofErr w:type="spellStart"/>
      <w:r w:rsidRPr="00B0676F">
        <w:rPr>
          <w:rFonts w:ascii="Times New Roman" w:hAnsi="Times New Roman" w:cs="Times New Roman"/>
          <w:sz w:val="28"/>
          <w:szCs w:val="28"/>
        </w:rPr>
        <w:t>зануляющие</w:t>
      </w:r>
      <w:proofErr w:type="spellEnd"/>
      <w:r w:rsidRPr="00B0676F">
        <w:rPr>
          <w:rFonts w:ascii="Times New Roman" w:hAnsi="Times New Roman" w:cs="Times New Roman"/>
          <w:sz w:val="28"/>
          <w:szCs w:val="28"/>
        </w:rPr>
        <w:t xml:space="preserve"> устройства и др.)</w:t>
      </w:r>
    </w:p>
    <w:p w:rsidR="00047458" w:rsidRPr="00B0676F" w:rsidRDefault="00047458" w:rsidP="0010127D">
      <w:pPr>
        <w:pStyle w:val="a5"/>
        <w:widowControl w:val="0"/>
        <w:numPr>
          <w:ilvl w:val="0"/>
          <w:numId w:val="38"/>
        </w:numPr>
        <w:autoSpaceDE w:val="0"/>
        <w:autoSpaceDN w:val="0"/>
        <w:adjustRightInd w:val="0"/>
        <w:ind w:left="0"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Тормозные устройства</w:t>
      </w:r>
      <w:proofErr w:type="gramStart"/>
      <w:r w:rsidRPr="00B0676F">
        <w:rPr>
          <w:rFonts w:ascii="Times New Roman" w:hAnsi="Times New Roman" w:cs="Times New Roman"/>
          <w:sz w:val="28"/>
          <w:szCs w:val="28"/>
        </w:rPr>
        <w:t xml:space="preserve"> -- </w:t>
      </w:r>
      <w:proofErr w:type="gramEnd"/>
      <w:r w:rsidRPr="00B0676F">
        <w:rPr>
          <w:rFonts w:ascii="Times New Roman" w:hAnsi="Times New Roman" w:cs="Times New Roman"/>
          <w:sz w:val="28"/>
          <w:szCs w:val="28"/>
        </w:rPr>
        <w:t>для плавной и экстренной остановки движущихся машин, частей оборудования, удержания техники на уклонах, предотвращение само спускания груза и др. случаях.</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Техническому состоянию и эффективности работы тормозов машин и механизмов предъявляются о</w:t>
      </w:r>
      <w:r>
        <w:rPr>
          <w:rFonts w:ascii="Times New Roman" w:hAnsi="Times New Roman" w:cs="Times New Roman"/>
          <w:sz w:val="28"/>
          <w:szCs w:val="28"/>
        </w:rPr>
        <w:t>чень высокие требования.</w:t>
      </w:r>
    </w:p>
    <w:p w:rsidR="00047458" w:rsidRPr="00B0676F" w:rsidRDefault="00047458" w:rsidP="0010127D">
      <w:pPr>
        <w:pStyle w:val="a5"/>
        <w:widowControl w:val="0"/>
        <w:numPr>
          <w:ilvl w:val="0"/>
          <w:numId w:val="39"/>
        </w:numPr>
        <w:autoSpaceDE w:val="0"/>
        <w:autoSpaceDN w:val="0"/>
        <w:adjustRightInd w:val="0"/>
        <w:ind w:left="0"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Блокировочные устройства: применяют для выключения механизмов, остановки технологического прогресса, снятия напряжения при попытке проникновения в опасную зону, для исключения нарушения установленных последовательностей действий.</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Блокировки могут быть:</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Механические, электрические, электромеханические, фотоэлектрические, радиочастотные, пневмат</w:t>
      </w:r>
      <w:r>
        <w:rPr>
          <w:rFonts w:ascii="Times New Roman" w:hAnsi="Times New Roman" w:cs="Times New Roman"/>
          <w:sz w:val="28"/>
          <w:szCs w:val="28"/>
        </w:rPr>
        <w:t>ические,   гидравлические и др.</w:t>
      </w:r>
    </w:p>
    <w:p w:rsidR="00047458" w:rsidRPr="00B0676F" w:rsidRDefault="00047458" w:rsidP="0010127D">
      <w:pPr>
        <w:pStyle w:val="a5"/>
        <w:widowControl w:val="0"/>
        <w:numPr>
          <w:ilvl w:val="0"/>
          <w:numId w:val="39"/>
        </w:numPr>
        <w:autoSpaceDE w:val="0"/>
        <w:autoSpaceDN w:val="0"/>
        <w:adjustRightInd w:val="0"/>
        <w:ind w:left="0"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 xml:space="preserve">Сигнализирующие устройства - дают </w:t>
      </w:r>
      <w:proofErr w:type="gramStart"/>
      <w:r w:rsidRPr="00B0676F">
        <w:rPr>
          <w:rFonts w:ascii="Times New Roman" w:hAnsi="Times New Roman" w:cs="Times New Roman"/>
          <w:sz w:val="28"/>
          <w:szCs w:val="28"/>
        </w:rPr>
        <w:t>работающим</w:t>
      </w:r>
      <w:proofErr w:type="gramEnd"/>
      <w:r w:rsidRPr="00B0676F">
        <w:rPr>
          <w:rFonts w:ascii="Times New Roman" w:hAnsi="Times New Roman" w:cs="Times New Roman"/>
          <w:sz w:val="28"/>
          <w:szCs w:val="28"/>
        </w:rPr>
        <w:t xml:space="preserve"> информацию о состоянии рабочего процесса, его качественных и количественных изменении, уровня вредных веществ, предупреждают о каких либо неисправностях, аварийных и </w:t>
      </w:r>
      <w:proofErr w:type="spellStart"/>
      <w:r w:rsidRPr="00B0676F">
        <w:rPr>
          <w:rFonts w:ascii="Times New Roman" w:hAnsi="Times New Roman" w:cs="Times New Roman"/>
          <w:sz w:val="28"/>
          <w:szCs w:val="28"/>
        </w:rPr>
        <w:t>травмоопасных</w:t>
      </w:r>
      <w:proofErr w:type="spellEnd"/>
      <w:r w:rsidRPr="00B0676F">
        <w:rPr>
          <w:rFonts w:ascii="Times New Roman" w:hAnsi="Times New Roman" w:cs="Times New Roman"/>
          <w:sz w:val="28"/>
          <w:szCs w:val="28"/>
        </w:rPr>
        <w:t xml:space="preserve"> ситуациях.</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 xml:space="preserve">С их помощью сообщается о </w:t>
      </w:r>
      <w:proofErr w:type="gramStart"/>
      <w:r w:rsidRPr="00B0676F">
        <w:rPr>
          <w:rFonts w:ascii="Times New Roman" w:hAnsi="Times New Roman" w:cs="Times New Roman"/>
          <w:sz w:val="28"/>
          <w:szCs w:val="28"/>
        </w:rPr>
        <w:t>наличии</w:t>
      </w:r>
      <w:proofErr w:type="gramEnd"/>
      <w:r w:rsidRPr="00B0676F">
        <w:rPr>
          <w:rFonts w:ascii="Times New Roman" w:hAnsi="Times New Roman" w:cs="Times New Roman"/>
          <w:sz w:val="28"/>
          <w:szCs w:val="28"/>
        </w:rPr>
        <w:t xml:space="preserve"> каких либо действий, подают команды и так далее.</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Эти устройства могут быть автоматические и с ручным приводом.</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 xml:space="preserve">Дистанционное наблюдение и управление рабочими процессами - </w:t>
      </w:r>
      <w:proofErr w:type="gramStart"/>
      <w:r w:rsidRPr="00B0676F">
        <w:rPr>
          <w:rFonts w:ascii="Times New Roman" w:hAnsi="Times New Roman" w:cs="Times New Roman"/>
          <w:sz w:val="28"/>
          <w:szCs w:val="28"/>
        </w:rPr>
        <w:t>осуществляют</w:t>
      </w:r>
      <w:proofErr w:type="gramEnd"/>
      <w:r w:rsidRPr="00B0676F">
        <w:rPr>
          <w:rFonts w:ascii="Times New Roman" w:hAnsi="Times New Roman" w:cs="Times New Roman"/>
          <w:sz w:val="28"/>
          <w:szCs w:val="28"/>
        </w:rPr>
        <w:t xml:space="preserve"> когда непосредственно нахождение операторов в рабочей зоне невозможно или экономически не выгодно, в условиях комплексной механизации и автоматизации производства.</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Дистанционное наблюдение осуществляется с помощью специальных датчиков, сигнализаторов, телеэкранов, контрольно-измерительных приборов и так далее, и управляется с помощью электрических, пневматических, механических и других приводов, микропроцессоров, автоматических систем управления, электрической вычислительной техники.</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Сигнальные цвета, знаки, плакаты безопасности</w:t>
      </w:r>
      <w:proofErr w:type="gramStart"/>
      <w:r w:rsidRPr="00B0676F">
        <w:rPr>
          <w:rFonts w:ascii="Times New Roman" w:hAnsi="Times New Roman" w:cs="Times New Roman"/>
          <w:sz w:val="28"/>
          <w:szCs w:val="28"/>
        </w:rPr>
        <w:t xml:space="preserve"> -- </w:t>
      </w:r>
      <w:proofErr w:type="gramEnd"/>
      <w:r w:rsidRPr="00B0676F">
        <w:rPr>
          <w:rFonts w:ascii="Times New Roman" w:hAnsi="Times New Roman" w:cs="Times New Roman"/>
          <w:sz w:val="28"/>
          <w:szCs w:val="28"/>
        </w:rPr>
        <w:t>для предупреждения работающих о возможной опасности, предписания или разрешения определенных действий.</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Применяются цвета: красный, зелёный, желтый и синий.</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 xml:space="preserve">Знаки безопасности подразделяются на 4 группы: </w:t>
      </w:r>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lastRenderedPageBreak/>
        <w:t xml:space="preserve">1) Запрещающие </w:t>
      </w:r>
      <w:proofErr w:type="gramStart"/>
      <w:r w:rsidRPr="00B0676F">
        <w:rPr>
          <w:rFonts w:ascii="Times New Roman" w:hAnsi="Times New Roman" w:cs="Times New Roman"/>
          <w:sz w:val="28"/>
          <w:szCs w:val="28"/>
        </w:rPr>
        <w:t xml:space="preserve">( </w:t>
      </w:r>
      <w:proofErr w:type="gramEnd"/>
      <w:r w:rsidRPr="00B0676F">
        <w:rPr>
          <w:rFonts w:ascii="Times New Roman" w:hAnsi="Times New Roman" w:cs="Times New Roman"/>
          <w:sz w:val="28"/>
          <w:szCs w:val="28"/>
        </w:rPr>
        <w:t xml:space="preserve">выполнять определённые действия ). </w:t>
      </w:r>
    </w:p>
    <w:p w:rsidR="00047458" w:rsidRPr="00B0676F" w:rsidRDefault="00047458" w:rsidP="0010127D">
      <w:pPr>
        <w:pStyle w:val="a5"/>
        <w:ind w:firstLine="851"/>
        <w:contextualSpacing/>
        <w:jc w:val="both"/>
        <w:rPr>
          <w:rFonts w:ascii="Times New Roman" w:hAnsi="Times New Roman" w:cs="Times New Roman"/>
          <w:sz w:val="28"/>
          <w:szCs w:val="28"/>
        </w:rPr>
      </w:pPr>
      <w:proofErr w:type="gramStart"/>
      <w:r w:rsidRPr="00B0676F">
        <w:rPr>
          <w:rFonts w:ascii="Times New Roman" w:hAnsi="Times New Roman" w:cs="Times New Roman"/>
          <w:sz w:val="28"/>
          <w:szCs w:val="28"/>
        </w:rPr>
        <w:t>2) Предупреждающие (о возможной опасности).</w:t>
      </w:r>
      <w:proofErr w:type="gramEnd"/>
    </w:p>
    <w:p w:rsidR="00047458" w:rsidRPr="00B0676F"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3) Предписывающие (выполнять определенные действия).</w:t>
      </w:r>
    </w:p>
    <w:p w:rsidR="00047458" w:rsidRPr="00076AA3" w:rsidRDefault="00047458" w:rsidP="0010127D">
      <w:pPr>
        <w:pStyle w:val="a5"/>
        <w:ind w:firstLine="851"/>
        <w:contextualSpacing/>
        <w:jc w:val="both"/>
        <w:rPr>
          <w:rFonts w:ascii="Times New Roman" w:hAnsi="Times New Roman" w:cs="Times New Roman"/>
          <w:sz w:val="28"/>
          <w:szCs w:val="28"/>
        </w:rPr>
      </w:pPr>
      <w:r w:rsidRPr="00B0676F">
        <w:rPr>
          <w:rFonts w:ascii="Times New Roman" w:hAnsi="Times New Roman" w:cs="Times New Roman"/>
          <w:sz w:val="28"/>
          <w:szCs w:val="28"/>
        </w:rPr>
        <w:t>4) Указательные.</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p>
    <w:p w:rsidR="00C31258" w:rsidRPr="00743E02" w:rsidRDefault="00C31258"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47667F">
        <w:rPr>
          <w:rStyle w:val="FontStyle45"/>
          <w:rFonts w:ascii="Times New Roman" w:hAnsi="Times New Roman" w:cs="Times New Roman"/>
          <w:b/>
          <w:sz w:val="28"/>
          <w:szCs w:val="28"/>
        </w:rPr>
        <w:t>5</w:t>
      </w:r>
      <w:r w:rsidRPr="00253C49">
        <w:rPr>
          <w:rStyle w:val="FontStyle45"/>
          <w:rFonts w:ascii="Times New Roman" w:hAnsi="Times New Roman" w:cs="Times New Roman"/>
          <w:b/>
          <w:sz w:val="28"/>
          <w:szCs w:val="28"/>
          <w:lang w:val="en-US"/>
        </w:rPr>
        <w:t>]</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9F02AA"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9F02AA">
        <w:rPr>
          <w:rStyle w:val="FontStyle45"/>
          <w:rFonts w:ascii="Times New Roman" w:hAnsi="Times New Roman" w:cs="Times New Roman"/>
          <w:b/>
          <w:sz w:val="28"/>
          <w:szCs w:val="28"/>
        </w:rPr>
        <w:t>Вопросы для самоконтроля:</w:t>
      </w:r>
    </w:p>
    <w:p w:rsidR="00047458"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технологического процесса.</w:t>
      </w:r>
    </w:p>
    <w:p w:rsidR="00047458"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технологического регламента.</w:t>
      </w:r>
    </w:p>
    <w:p w:rsidR="00047458"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Назовите виды защитных ограждений.</w:t>
      </w:r>
    </w:p>
    <w:p w:rsidR="00047458"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Назовите назначение предохранительных устройств.</w:t>
      </w:r>
    </w:p>
    <w:p w:rsidR="00047458"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тормозных устройств.</w:t>
      </w:r>
    </w:p>
    <w:p w:rsidR="00047458"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сигнализирующих устройств.</w:t>
      </w:r>
    </w:p>
    <w:p w:rsidR="00047458" w:rsidRPr="00B0676F"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Назовите назначение сигнализирующих цветов.</w:t>
      </w:r>
    </w:p>
    <w:p w:rsidR="00047458" w:rsidRPr="00743E02"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общие требования безопасности технических процессов и производственного оборудования.</w:t>
      </w:r>
    </w:p>
    <w:p w:rsidR="00047458" w:rsidRDefault="00047458" w:rsidP="0010127D">
      <w:pPr>
        <w:pStyle w:val="a5"/>
        <w:widowControl w:val="0"/>
        <w:numPr>
          <w:ilvl w:val="0"/>
          <w:numId w:val="40"/>
        </w:numPr>
        <w:tabs>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основные методы, способы и устройства защиты производственного персонала.</w:t>
      </w:r>
    </w:p>
    <w:p w:rsidR="00047458" w:rsidRDefault="00047458" w:rsidP="0010127D">
      <w:pPr>
        <w:pStyle w:val="Style16"/>
        <w:widowControl/>
        <w:tabs>
          <w:tab w:val="left" w:pos="192"/>
        </w:tabs>
        <w:spacing w:line="240" w:lineRule="auto"/>
        <w:ind w:right="1152" w:firstLine="851"/>
        <w:contextualSpacing/>
        <w:rPr>
          <w:rStyle w:val="FontStyle45"/>
          <w:rFonts w:ascii="Times New Roman" w:hAnsi="Times New Roman" w:cs="Times New Roman"/>
          <w:sz w:val="28"/>
          <w:szCs w:val="28"/>
        </w:rPr>
      </w:pPr>
    </w:p>
    <w:p w:rsidR="00047458" w:rsidRDefault="00047458" w:rsidP="0010127D">
      <w:pPr>
        <w:pStyle w:val="Style16"/>
        <w:widowControl/>
        <w:tabs>
          <w:tab w:val="left" w:pos="192"/>
        </w:tabs>
        <w:spacing w:line="240" w:lineRule="auto"/>
        <w:ind w:right="1152" w:firstLine="851"/>
        <w:contextualSpacing/>
        <w:rPr>
          <w:rStyle w:val="FontStyle45"/>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3.3 Безопасность эксплуатации герметических систем, работающих под</w:t>
      </w:r>
      <w:r w:rsidR="009F02AA">
        <w:rPr>
          <w:rStyle w:val="FontStyle34"/>
          <w:rFonts w:ascii="Times New Roman" w:hAnsi="Times New Roman" w:cs="Times New Roman"/>
          <w:sz w:val="28"/>
          <w:szCs w:val="28"/>
        </w:rPr>
        <w:t xml:space="preserve"> </w:t>
      </w:r>
      <w:r w:rsidRPr="00743E02">
        <w:rPr>
          <w:rStyle w:val="FontStyle34"/>
          <w:rFonts w:ascii="Times New Roman" w:hAnsi="Times New Roman" w:cs="Times New Roman"/>
          <w:sz w:val="28"/>
          <w:szCs w:val="28"/>
        </w:rPr>
        <w:t>давлением</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Принципы аварий и несчастных случаев при эксплуатации аппаратов, сосудов, газовых баллонов и трубопроводов, работающих под давлением. Их регистрация, разрешение на пуск в эксплуатацию и надзор за безопасностью. Требования безопасности при эксплуатации стационарных и передвижных сосудов, работающих под давлением. Контрольные и регулирующие приборы и устройства, предохраняющие клапаны и взрывные мембраны. Безопасность эксплуатации насосов и компрессоров.</w:t>
      </w:r>
    </w:p>
    <w:p w:rsidR="00047458" w:rsidRDefault="00047458" w:rsidP="0010127D">
      <w:pPr>
        <w:pStyle w:val="Style7"/>
        <w:widowControl/>
        <w:spacing w:line="240" w:lineRule="auto"/>
        <w:ind w:firstLine="851"/>
        <w:contextualSpacing/>
        <w:jc w:val="center"/>
        <w:rPr>
          <w:rStyle w:val="FontStyle45"/>
          <w:rFonts w:ascii="Times New Roman" w:hAnsi="Times New Roman" w:cs="Times New Roman"/>
          <w:sz w:val="28"/>
          <w:szCs w:val="28"/>
        </w:rPr>
      </w:pPr>
    </w:p>
    <w:p w:rsidR="00047458" w:rsidRPr="00A26C87" w:rsidRDefault="00047458" w:rsidP="00A26C87">
      <w:pPr>
        <w:pStyle w:val="Style7"/>
        <w:widowControl/>
        <w:spacing w:line="240" w:lineRule="auto"/>
        <w:ind w:firstLine="851"/>
        <w:contextualSpacing/>
        <w:jc w:val="center"/>
        <w:rPr>
          <w:rFonts w:ascii="Times New Roman" w:hAnsi="Times New Roman" w:cs="Times New Roman"/>
          <w:b/>
          <w:sz w:val="28"/>
          <w:szCs w:val="28"/>
        </w:rPr>
      </w:pPr>
      <w:r w:rsidRPr="009F02AA">
        <w:rPr>
          <w:rStyle w:val="FontStyle45"/>
          <w:rFonts w:ascii="Times New Roman" w:hAnsi="Times New Roman" w:cs="Times New Roman"/>
          <w:b/>
          <w:sz w:val="28"/>
          <w:szCs w:val="28"/>
        </w:rPr>
        <w:t>Методические рекомендац</w:t>
      </w:r>
      <w:r w:rsidR="00A26C87">
        <w:rPr>
          <w:rStyle w:val="FontStyle45"/>
          <w:rFonts w:ascii="Times New Roman" w:hAnsi="Times New Roman" w:cs="Times New Roman"/>
          <w:b/>
          <w:sz w:val="28"/>
          <w:szCs w:val="28"/>
        </w:rPr>
        <w:t>ии</w:t>
      </w:r>
    </w:p>
    <w:p w:rsidR="00047458" w:rsidRDefault="00047458" w:rsidP="0010127D">
      <w:pPr>
        <w:pStyle w:val="a5"/>
        <w:ind w:firstLine="851"/>
        <w:contextualSpacing/>
        <w:jc w:val="both"/>
        <w:rPr>
          <w:rStyle w:val="FontStyle45"/>
          <w:rFonts w:ascii="Times New Roman" w:hAnsi="Times New Roman" w:cs="Times New Roman"/>
          <w:sz w:val="28"/>
          <w:szCs w:val="28"/>
        </w:rPr>
      </w:pPr>
      <w:proofErr w:type="gramStart"/>
      <w:r>
        <w:rPr>
          <w:rStyle w:val="FontStyle45"/>
          <w:rFonts w:ascii="Times New Roman" w:hAnsi="Times New Roman" w:cs="Times New Roman"/>
          <w:sz w:val="28"/>
          <w:szCs w:val="28"/>
        </w:rPr>
        <w:t xml:space="preserve">Необходимо знать, что деятельность нанимателей, связанная с проектированием, изготовлением, реконструкцией, наладкой, монтажом, ремонтом, техническим диагностированием и эксплуатацией сосудов, цистерн, баллонов и т. д., работающих под давлением является лицензируемой и регламентируется </w:t>
      </w:r>
      <w:r w:rsidRPr="00896243">
        <w:rPr>
          <w:rStyle w:val="FontStyle45"/>
          <w:rFonts w:ascii="Times New Roman" w:hAnsi="Times New Roman" w:cs="Times New Roman"/>
          <w:sz w:val="28"/>
          <w:szCs w:val="28"/>
        </w:rPr>
        <w:t>Постановление</w:t>
      </w:r>
      <w:r>
        <w:rPr>
          <w:rStyle w:val="FontStyle45"/>
          <w:rFonts w:ascii="Times New Roman" w:hAnsi="Times New Roman" w:cs="Times New Roman"/>
          <w:sz w:val="28"/>
          <w:szCs w:val="28"/>
        </w:rPr>
        <w:t>м</w:t>
      </w:r>
      <w:r w:rsidRPr="00896243">
        <w:rPr>
          <w:rStyle w:val="FontStyle45"/>
          <w:rFonts w:ascii="Times New Roman" w:hAnsi="Times New Roman" w:cs="Times New Roman"/>
          <w:sz w:val="28"/>
          <w:szCs w:val="28"/>
        </w:rPr>
        <w:t xml:space="preserve"> Министерства по чрезвычайным ситуациям Республики Беларусь от 27.12.2005 N 56 "Об утверждении Правил устройства и безопасной эксплуатации сосудов, работающих под давлением"</w:t>
      </w:r>
      <w:r>
        <w:rPr>
          <w:rStyle w:val="FontStyle45"/>
          <w:rFonts w:ascii="Times New Roman" w:hAnsi="Times New Roman" w:cs="Times New Roman"/>
          <w:sz w:val="28"/>
          <w:szCs w:val="28"/>
        </w:rPr>
        <w:t>.</w:t>
      </w:r>
      <w:proofErr w:type="gramEnd"/>
    </w:p>
    <w:p w:rsidR="00047458" w:rsidRPr="006D43D3" w:rsidRDefault="00047458" w:rsidP="0010127D">
      <w:pPr>
        <w:pStyle w:val="a5"/>
        <w:ind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Обратите внимание, что д</w:t>
      </w:r>
      <w:r w:rsidRPr="006D43D3">
        <w:rPr>
          <w:rStyle w:val="FontStyle45"/>
          <w:rFonts w:ascii="Times New Roman" w:hAnsi="Times New Roman" w:cs="Times New Roman"/>
          <w:sz w:val="28"/>
          <w:szCs w:val="28"/>
        </w:rPr>
        <w:t>ля управления работой и обеспечения безопасных условий эксплуатации сосуды в зависимости от назначения должны быть оснащен</w:t>
      </w:r>
      <w:r>
        <w:rPr>
          <w:rStyle w:val="FontStyle45"/>
          <w:rFonts w:ascii="Times New Roman" w:hAnsi="Times New Roman" w:cs="Times New Roman"/>
          <w:sz w:val="28"/>
          <w:szCs w:val="28"/>
        </w:rPr>
        <w:t>ы:</w:t>
      </w:r>
    </w:p>
    <w:p w:rsidR="00047458" w:rsidRPr="006D43D3" w:rsidRDefault="00047458" w:rsidP="0010127D">
      <w:pPr>
        <w:pStyle w:val="a5"/>
        <w:ind w:firstLine="851"/>
        <w:contextualSpacing/>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t xml:space="preserve">запорной или </w:t>
      </w:r>
      <w:r>
        <w:rPr>
          <w:rStyle w:val="FontStyle45"/>
          <w:rFonts w:ascii="Times New Roman" w:hAnsi="Times New Roman" w:cs="Times New Roman"/>
          <w:sz w:val="28"/>
          <w:szCs w:val="28"/>
        </w:rPr>
        <w:t>запорно-регулирующей арматурой;</w:t>
      </w:r>
    </w:p>
    <w:p w:rsidR="00047458" w:rsidRPr="006D43D3" w:rsidRDefault="00047458" w:rsidP="0010127D">
      <w:pPr>
        <w:pStyle w:val="a5"/>
        <w:ind w:firstLine="851"/>
        <w:contextualSpacing/>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t>приборами для измерения давления;</w:t>
      </w:r>
    </w:p>
    <w:p w:rsidR="00047458" w:rsidRPr="006D43D3" w:rsidRDefault="00047458" w:rsidP="0010127D">
      <w:pPr>
        <w:pStyle w:val="a5"/>
        <w:ind w:firstLine="851"/>
        <w:contextualSpacing/>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t>прибо</w:t>
      </w:r>
      <w:r>
        <w:rPr>
          <w:rStyle w:val="FontStyle45"/>
          <w:rFonts w:ascii="Times New Roman" w:hAnsi="Times New Roman" w:cs="Times New Roman"/>
          <w:sz w:val="28"/>
          <w:szCs w:val="28"/>
        </w:rPr>
        <w:t>рами для измерения температуры;</w:t>
      </w:r>
    </w:p>
    <w:p w:rsidR="00047458" w:rsidRPr="006D43D3" w:rsidRDefault="00047458" w:rsidP="0010127D">
      <w:pPr>
        <w:pStyle w:val="a5"/>
        <w:ind w:firstLine="851"/>
        <w:contextualSpacing/>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lastRenderedPageBreak/>
        <w:t>п</w:t>
      </w:r>
      <w:r>
        <w:rPr>
          <w:rStyle w:val="FontStyle45"/>
          <w:rFonts w:ascii="Times New Roman" w:hAnsi="Times New Roman" w:cs="Times New Roman"/>
          <w:sz w:val="28"/>
          <w:szCs w:val="28"/>
        </w:rPr>
        <w:t>редохранительными устройствами;</w:t>
      </w:r>
    </w:p>
    <w:p w:rsidR="00047458" w:rsidRPr="006D43D3" w:rsidRDefault="00047458" w:rsidP="0010127D">
      <w:pPr>
        <w:pStyle w:val="a5"/>
        <w:ind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указателями уровня жидкости.</w:t>
      </w:r>
    </w:p>
    <w:p w:rsidR="00047458" w:rsidRPr="006D43D3" w:rsidRDefault="00047458" w:rsidP="0010127D">
      <w:pPr>
        <w:pStyle w:val="a5"/>
        <w:ind w:firstLine="851"/>
        <w:contextualSpacing/>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t>Сосуды, снабженные быстросъемными крышками, должны иметь предохранительные устройства, исключающие возможность включения сосуда под давление при неполном закрытии крышки и открытие ее при наличии в сосуде давления. Так</w:t>
      </w:r>
      <w:r>
        <w:rPr>
          <w:rStyle w:val="FontStyle45"/>
          <w:rFonts w:ascii="Times New Roman" w:hAnsi="Times New Roman" w:cs="Times New Roman"/>
          <w:sz w:val="28"/>
          <w:szCs w:val="28"/>
        </w:rPr>
        <w:t>ие сосуды должны быть оснащены:</w:t>
      </w:r>
    </w:p>
    <w:p w:rsidR="00047458" w:rsidRPr="006D43D3" w:rsidRDefault="00047458" w:rsidP="0010127D">
      <w:pPr>
        <w:pStyle w:val="a5"/>
        <w:ind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замками с ключом-маркой;</w:t>
      </w:r>
    </w:p>
    <w:p w:rsidR="00047458" w:rsidRPr="006D43D3" w:rsidRDefault="00047458" w:rsidP="0010127D">
      <w:pPr>
        <w:pStyle w:val="a5"/>
        <w:ind w:firstLine="851"/>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предохранительными клапанами;</w:t>
      </w:r>
    </w:p>
    <w:p w:rsidR="00047458" w:rsidRPr="006D43D3" w:rsidRDefault="00047458" w:rsidP="0010127D">
      <w:pPr>
        <w:pStyle w:val="a5"/>
        <w:ind w:firstLine="851"/>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t>сигналь</w:t>
      </w:r>
      <w:r>
        <w:rPr>
          <w:rStyle w:val="FontStyle45"/>
          <w:rFonts w:ascii="Times New Roman" w:hAnsi="Times New Roman" w:cs="Times New Roman"/>
          <w:sz w:val="28"/>
          <w:szCs w:val="28"/>
        </w:rPr>
        <w:t>но-блокировочными устройствами;</w:t>
      </w:r>
    </w:p>
    <w:p w:rsidR="00047458" w:rsidRPr="006D43D3" w:rsidRDefault="00047458" w:rsidP="0010127D">
      <w:pPr>
        <w:pStyle w:val="a5"/>
        <w:ind w:firstLine="851"/>
        <w:jc w:val="both"/>
        <w:rPr>
          <w:rStyle w:val="FontStyle45"/>
          <w:rFonts w:ascii="Times New Roman" w:hAnsi="Times New Roman" w:cs="Times New Roman"/>
          <w:sz w:val="28"/>
          <w:szCs w:val="28"/>
        </w:rPr>
      </w:pPr>
      <w:proofErr w:type="gramStart"/>
      <w:r w:rsidRPr="006D43D3">
        <w:rPr>
          <w:rStyle w:val="FontStyle45"/>
          <w:rFonts w:ascii="Times New Roman" w:hAnsi="Times New Roman" w:cs="Times New Roman"/>
          <w:sz w:val="28"/>
          <w:szCs w:val="28"/>
        </w:rPr>
        <w:t>приборами для контроля температурного режима, включая приборы для контроля перепада температуры между верхне</w:t>
      </w:r>
      <w:r>
        <w:rPr>
          <w:rStyle w:val="FontStyle45"/>
          <w:rFonts w:ascii="Times New Roman" w:hAnsi="Times New Roman" w:cs="Times New Roman"/>
          <w:sz w:val="28"/>
          <w:szCs w:val="28"/>
        </w:rPr>
        <w:t>й и нижней образующими корпуса;</w:t>
      </w:r>
      <w:proofErr w:type="gramEnd"/>
    </w:p>
    <w:p w:rsidR="00047458" w:rsidRPr="006D43D3" w:rsidRDefault="00047458" w:rsidP="0010127D">
      <w:pPr>
        <w:pStyle w:val="a5"/>
        <w:ind w:firstLine="851"/>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t xml:space="preserve">реперами для </w:t>
      </w:r>
      <w:proofErr w:type="gramStart"/>
      <w:r w:rsidRPr="006D43D3">
        <w:rPr>
          <w:rStyle w:val="FontStyle45"/>
          <w:rFonts w:ascii="Times New Roman" w:hAnsi="Times New Roman" w:cs="Times New Roman"/>
          <w:sz w:val="28"/>
          <w:szCs w:val="28"/>
        </w:rPr>
        <w:t>контроля за</w:t>
      </w:r>
      <w:proofErr w:type="gramEnd"/>
      <w:r w:rsidRPr="006D43D3">
        <w:rPr>
          <w:rStyle w:val="FontStyle45"/>
          <w:rFonts w:ascii="Times New Roman" w:hAnsi="Times New Roman" w:cs="Times New Roman"/>
          <w:sz w:val="28"/>
          <w:szCs w:val="28"/>
        </w:rPr>
        <w:t xml:space="preserve"> тепловыми перемещениями и противоугонными устро</w:t>
      </w:r>
      <w:r>
        <w:rPr>
          <w:rStyle w:val="FontStyle45"/>
          <w:rFonts w:ascii="Times New Roman" w:hAnsi="Times New Roman" w:cs="Times New Roman"/>
          <w:sz w:val="28"/>
          <w:szCs w:val="28"/>
        </w:rPr>
        <w:t>йствами роликов подвижных опор;</w:t>
      </w:r>
    </w:p>
    <w:p w:rsidR="00047458" w:rsidRPr="006D43D3" w:rsidRDefault="00047458" w:rsidP="0010127D">
      <w:pPr>
        <w:pStyle w:val="a5"/>
        <w:ind w:firstLine="851"/>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t xml:space="preserve">устройствами </w:t>
      </w:r>
      <w:r>
        <w:rPr>
          <w:rStyle w:val="FontStyle45"/>
          <w:rFonts w:ascii="Times New Roman" w:hAnsi="Times New Roman" w:cs="Times New Roman"/>
          <w:sz w:val="28"/>
          <w:szCs w:val="28"/>
        </w:rPr>
        <w:t>непрерывного отвода конденсата;</w:t>
      </w:r>
    </w:p>
    <w:p w:rsidR="00047458" w:rsidRDefault="00047458" w:rsidP="0010127D">
      <w:pPr>
        <w:pStyle w:val="a5"/>
        <w:ind w:firstLine="851"/>
        <w:jc w:val="both"/>
        <w:rPr>
          <w:rStyle w:val="FontStyle45"/>
          <w:rFonts w:ascii="Times New Roman" w:hAnsi="Times New Roman" w:cs="Times New Roman"/>
          <w:sz w:val="28"/>
          <w:szCs w:val="28"/>
        </w:rPr>
      </w:pPr>
      <w:r w:rsidRPr="006D43D3">
        <w:rPr>
          <w:rStyle w:val="FontStyle45"/>
          <w:rFonts w:ascii="Times New Roman" w:hAnsi="Times New Roman" w:cs="Times New Roman"/>
          <w:sz w:val="28"/>
          <w:szCs w:val="28"/>
        </w:rPr>
        <w:t>катодной защитой (для автоклавов, применяемых в производстве строительных материалов).</w:t>
      </w:r>
    </w:p>
    <w:p w:rsidR="00047458" w:rsidRPr="00743E02" w:rsidRDefault="00047458" w:rsidP="0010127D">
      <w:pPr>
        <w:pStyle w:val="a5"/>
        <w:ind w:firstLine="851"/>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 изучении материала необходимо обратить внимание на возможные причины взрывов и аварий при эксплуатации сосудов, работающих под давлением, требования безопасности при эксплуатации, средства обеспечивающие безопасность эксплуатации сосудов, работающих под давлением.</w:t>
      </w:r>
    </w:p>
    <w:p w:rsidR="00047458" w:rsidRPr="00743E02" w:rsidRDefault="00047458" w:rsidP="0010127D">
      <w:pPr>
        <w:pStyle w:val="Style7"/>
        <w:widowControl/>
        <w:spacing w:line="240" w:lineRule="auto"/>
        <w:ind w:firstLine="851"/>
        <w:rPr>
          <w:rFonts w:ascii="Times New Roman" w:hAnsi="Times New Roman" w:cs="Times New Roman"/>
          <w:sz w:val="28"/>
          <w:szCs w:val="28"/>
        </w:rPr>
      </w:pPr>
    </w:p>
    <w:p w:rsidR="009F02AA" w:rsidRPr="00743E02" w:rsidRDefault="009F02AA"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47667F">
        <w:rPr>
          <w:rStyle w:val="FontStyle45"/>
          <w:rFonts w:ascii="Times New Roman" w:hAnsi="Times New Roman" w:cs="Times New Roman"/>
          <w:b/>
          <w:sz w:val="28"/>
          <w:szCs w:val="28"/>
        </w:rPr>
        <w:t>1</w:t>
      </w:r>
      <w:r w:rsidRPr="00253C49">
        <w:rPr>
          <w:rStyle w:val="FontStyle45"/>
          <w:rFonts w:ascii="Times New Roman" w:hAnsi="Times New Roman" w:cs="Times New Roman"/>
          <w:b/>
          <w:sz w:val="28"/>
          <w:szCs w:val="28"/>
          <w:lang w:val="en-US"/>
        </w:rPr>
        <w:t>]</w:t>
      </w:r>
    </w:p>
    <w:p w:rsidR="00047458" w:rsidRPr="00743E02" w:rsidRDefault="00047458" w:rsidP="0010127D">
      <w:pPr>
        <w:pStyle w:val="Style7"/>
        <w:widowControl/>
        <w:spacing w:line="240" w:lineRule="auto"/>
        <w:ind w:firstLine="851"/>
        <w:rPr>
          <w:rFonts w:ascii="Times New Roman" w:hAnsi="Times New Roman" w:cs="Times New Roman"/>
          <w:sz w:val="28"/>
          <w:szCs w:val="28"/>
        </w:rPr>
      </w:pPr>
    </w:p>
    <w:p w:rsidR="00047458" w:rsidRPr="009F02AA"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9F02AA">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13"/>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причины аварий и несчастных случаев при эксплуатации аппаратов, сосудов, баллонов, трубопроводов работающих под давлением.</w:t>
      </w:r>
    </w:p>
    <w:p w:rsidR="00047458" w:rsidRPr="00743E02" w:rsidRDefault="00987913" w:rsidP="0010127D">
      <w:pPr>
        <w:pStyle w:val="Style16"/>
        <w:widowControl/>
        <w:numPr>
          <w:ilvl w:val="0"/>
          <w:numId w:val="13"/>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порядок регистрации, разрешения на пуск, эксплуатацию и надзор за безопасностью.</w:t>
      </w:r>
    </w:p>
    <w:p w:rsidR="00047458" w:rsidRPr="00743E02" w:rsidRDefault="00987913" w:rsidP="0010127D">
      <w:pPr>
        <w:pStyle w:val="Style16"/>
        <w:widowControl/>
        <w:numPr>
          <w:ilvl w:val="0"/>
          <w:numId w:val="13"/>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требования безопасности эксплуатации сосудов, работающих под давлением.</w:t>
      </w:r>
    </w:p>
    <w:p w:rsidR="00047458" w:rsidRPr="00743E02" w:rsidRDefault="00987913" w:rsidP="0010127D">
      <w:pPr>
        <w:pStyle w:val="Style16"/>
        <w:widowControl/>
        <w:numPr>
          <w:ilvl w:val="0"/>
          <w:numId w:val="13"/>
        </w:numPr>
        <w:tabs>
          <w:tab w:val="left" w:pos="20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приборы и устройства, обеспечивающие безопасную работу.</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 xml:space="preserve">Тема 3.4 Организация безопасной эксплуатации </w:t>
      </w:r>
      <w:proofErr w:type="spellStart"/>
      <w:r w:rsidRPr="00743E02">
        <w:rPr>
          <w:rStyle w:val="FontStyle34"/>
          <w:rFonts w:ascii="Times New Roman" w:hAnsi="Times New Roman" w:cs="Times New Roman"/>
          <w:sz w:val="28"/>
          <w:szCs w:val="28"/>
        </w:rPr>
        <w:t>видеодисплейных</w:t>
      </w:r>
      <w:proofErr w:type="spellEnd"/>
      <w:r w:rsidRPr="00743E02">
        <w:rPr>
          <w:rStyle w:val="FontStyle34"/>
          <w:rFonts w:ascii="Times New Roman" w:hAnsi="Times New Roman" w:cs="Times New Roman"/>
          <w:sz w:val="28"/>
          <w:szCs w:val="28"/>
        </w:rPr>
        <w:t xml:space="preserve"> </w:t>
      </w:r>
      <w:proofErr w:type="spellStart"/>
      <w:r w:rsidRPr="00743E02">
        <w:rPr>
          <w:rStyle w:val="FontStyle34"/>
          <w:rFonts w:ascii="Times New Roman" w:hAnsi="Times New Roman" w:cs="Times New Roman"/>
          <w:sz w:val="28"/>
          <w:szCs w:val="28"/>
        </w:rPr>
        <w:t>терминалови</w:t>
      </w:r>
      <w:proofErr w:type="spellEnd"/>
      <w:r w:rsidRPr="00743E02">
        <w:rPr>
          <w:rStyle w:val="FontStyle34"/>
          <w:rFonts w:ascii="Times New Roman" w:hAnsi="Times New Roman" w:cs="Times New Roman"/>
          <w:sz w:val="28"/>
          <w:szCs w:val="28"/>
        </w:rPr>
        <w:t xml:space="preserve"> ЭВМ</w:t>
      </w:r>
    </w:p>
    <w:p w:rsidR="00047458" w:rsidRPr="00743E02" w:rsidRDefault="00047458" w:rsidP="0010127D">
      <w:pPr>
        <w:pStyle w:val="Style8"/>
        <w:widowControl/>
        <w:ind w:firstLine="851"/>
        <w:contextualSpacing/>
        <w:jc w:val="both"/>
        <w:rPr>
          <w:rFonts w:ascii="Times New Roman" w:hAnsi="Times New Roman" w:cs="Times New Roman"/>
          <w:sz w:val="28"/>
          <w:szCs w:val="28"/>
        </w:rPr>
      </w:pPr>
    </w:p>
    <w:p w:rsidR="00047458" w:rsidRDefault="00047458" w:rsidP="0010127D">
      <w:pPr>
        <w:pStyle w:val="Style8"/>
        <w:widowControl/>
        <w:ind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Опасные   и   вредные  производственные  факторы,  возникаю</w:t>
      </w:r>
      <w:r>
        <w:rPr>
          <w:rStyle w:val="FontStyle45"/>
          <w:rFonts w:ascii="Times New Roman" w:hAnsi="Times New Roman" w:cs="Times New Roman"/>
          <w:sz w:val="28"/>
          <w:szCs w:val="28"/>
        </w:rPr>
        <w:t>щие  при эксплуатации</w:t>
      </w:r>
      <w:r w:rsidRPr="00743E02">
        <w:rPr>
          <w:rStyle w:val="FontStyle45"/>
          <w:rFonts w:ascii="Times New Roman" w:hAnsi="Times New Roman" w:cs="Times New Roman"/>
          <w:sz w:val="28"/>
          <w:szCs w:val="28"/>
        </w:rPr>
        <w:t xml:space="preserve"> ЭВМ </w:t>
      </w:r>
      <w:r>
        <w:rPr>
          <w:rStyle w:val="FontStyle45"/>
          <w:rFonts w:ascii="Times New Roman" w:hAnsi="Times New Roman" w:cs="Times New Roman"/>
          <w:sz w:val="28"/>
          <w:szCs w:val="28"/>
        </w:rPr>
        <w:t xml:space="preserve">и другой офисной техники. </w:t>
      </w:r>
      <w:r w:rsidRPr="00743E02">
        <w:rPr>
          <w:rStyle w:val="FontStyle45"/>
          <w:rFonts w:ascii="Times New Roman" w:hAnsi="Times New Roman" w:cs="Times New Roman"/>
          <w:sz w:val="28"/>
          <w:szCs w:val="28"/>
        </w:rPr>
        <w:t>Санитарно-</w:t>
      </w:r>
      <w:proofErr w:type="spellStart"/>
      <w:r w:rsidRPr="00743E02">
        <w:rPr>
          <w:rStyle w:val="FontStyle45"/>
          <w:rFonts w:ascii="Times New Roman" w:hAnsi="Times New Roman" w:cs="Times New Roman"/>
          <w:sz w:val="28"/>
          <w:szCs w:val="28"/>
        </w:rPr>
        <w:t>гигиеническиетребования</w:t>
      </w:r>
      <w:proofErr w:type="spellEnd"/>
      <w:r w:rsidRPr="00743E02">
        <w:rPr>
          <w:rStyle w:val="FontStyle45"/>
          <w:rFonts w:ascii="Times New Roman" w:hAnsi="Times New Roman" w:cs="Times New Roman"/>
          <w:sz w:val="28"/>
          <w:szCs w:val="28"/>
        </w:rPr>
        <w:t xml:space="preserve"> и требования безопасности, предъявляемые к </w:t>
      </w:r>
      <w:proofErr w:type="spellStart"/>
      <w:r w:rsidRPr="00743E02">
        <w:rPr>
          <w:rStyle w:val="FontStyle45"/>
          <w:rFonts w:ascii="Times New Roman" w:hAnsi="Times New Roman" w:cs="Times New Roman"/>
          <w:sz w:val="28"/>
          <w:szCs w:val="28"/>
        </w:rPr>
        <w:t>видеодисплейным</w:t>
      </w:r>
      <w:proofErr w:type="spellEnd"/>
      <w:r w:rsidRPr="00743E02">
        <w:rPr>
          <w:rStyle w:val="FontStyle45"/>
          <w:rFonts w:ascii="Times New Roman" w:hAnsi="Times New Roman" w:cs="Times New Roman"/>
          <w:sz w:val="28"/>
          <w:szCs w:val="28"/>
        </w:rPr>
        <w:t xml:space="preserve"> терминалам (ВДТ), ЭВМ и периферийным устройствам. Требования к помещениям для их эксплуатации. Категорирование работ на ЭВМ по сложности. Режимы труда и отдыха пользователей. Обеспечение профилактического питания. Организация физической и психологической нагрузки. </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Опасные и вредные производственные факторы, возникающие при эксплуатации ЭВМ и другой офисной техники. При работе на ПЭВМ с использованием ВДТ, на другой офисной технике работающие при определенных условиях могут подвергаться воздействию различных опасных и вредных производственных факторов, основными из которых являются:</w:t>
      </w:r>
    </w:p>
    <w:p w:rsidR="00047458" w:rsidRPr="00793615" w:rsidRDefault="00047458" w:rsidP="0010127D">
      <w:pPr>
        <w:pStyle w:val="Style7"/>
        <w:widowControl/>
        <w:numPr>
          <w:ilvl w:val="0"/>
          <w:numId w:val="41"/>
        </w:numPr>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физические:</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 повышенные у</w:t>
      </w:r>
      <w:r>
        <w:rPr>
          <w:rStyle w:val="FontStyle45"/>
          <w:rFonts w:ascii="Times New Roman" w:hAnsi="Times New Roman" w:cs="Times New Roman"/>
          <w:sz w:val="28"/>
          <w:szCs w:val="28"/>
        </w:rPr>
        <w:t>ровни рентгеновского излучения;</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 повышенные уров</w:t>
      </w:r>
      <w:r>
        <w:rPr>
          <w:rStyle w:val="FontStyle45"/>
          <w:rFonts w:ascii="Times New Roman" w:hAnsi="Times New Roman" w:cs="Times New Roman"/>
          <w:sz w:val="28"/>
          <w:szCs w:val="28"/>
        </w:rPr>
        <w:t>ни ультрафиолетового излучения;</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 xml:space="preserve">· повышенные </w:t>
      </w:r>
      <w:r>
        <w:rPr>
          <w:rStyle w:val="FontStyle45"/>
          <w:rFonts w:ascii="Times New Roman" w:hAnsi="Times New Roman" w:cs="Times New Roman"/>
          <w:sz w:val="28"/>
          <w:szCs w:val="28"/>
        </w:rPr>
        <w:t>уровни инфракрасного излучения;</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 повышенные уровни стат</w:t>
      </w:r>
      <w:r>
        <w:rPr>
          <w:rStyle w:val="FontStyle45"/>
          <w:rFonts w:ascii="Times New Roman" w:hAnsi="Times New Roman" w:cs="Times New Roman"/>
          <w:sz w:val="28"/>
          <w:szCs w:val="28"/>
        </w:rPr>
        <w:t>ического электричества;</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 повышенные уровни зап</w:t>
      </w:r>
      <w:r>
        <w:rPr>
          <w:rStyle w:val="FontStyle45"/>
          <w:rFonts w:ascii="Times New Roman" w:hAnsi="Times New Roman" w:cs="Times New Roman"/>
          <w:sz w:val="28"/>
          <w:szCs w:val="28"/>
        </w:rPr>
        <w:t>ыленности воздуха рабочей зоны;</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w:t>
      </w:r>
      <w:r w:rsidRPr="00793615">
        <w:rPr>
          <w:rStyle w:val="FontStyle45"/>
          <w:rFonts w:ascii="Times New Roman" w:hAnsi="Times New Roman" w:cs="Times New Roman"/>
          <w:sz w:val="28"/>
          <w:szCs w:val="28"/>
        </w:rPr>
        <w:t>повышенный или пониженный уровень освещенности рабочей зоны; повышенный уровень прямой и отражен</w:t>
      </w:r>
      <w:r>
        <w:rPr>
          <w:rStyle w:val="FontStyle45"/>
          <w:rFonts w:ascii="Times New Roman" w:hAnsi="Times New Roman" w:cs="Times New Roman"/>
          <w:sz w:val="28"/>
          <w:szCs w:val="28"/>
        </w:rPr>
        <w:t xml:space="preserve">ной </w:t>
      </w:r>
      <w:proofErr w:type="spellStart"/>
      <w:r>
        <w:rPr>
          <w:rStyle w:val="FontStyle45"/>
          <w:rFonts w:ascii="Times New Roman" w:hAnsi="Times New Roman" w:cs="Times New Roman"/>
          <w:sz w:val="28"/>
          <w:szCs w:val="28"/>
        </w:rPr>
        <w:t>блесткости</w:t>
      </w:r>
      <w:proofErr w:type="spellEnd"/>
      <w:r>
        <w:rPr>
          <w:rStyle w:val="FontStyle45"/>
          <w:rFonts w:ascii="Times New Roman" w:hAnsi="Times New Roman" w:cs="Times New Roman"/>
          <w:sz w:val="28"/>
          <w:szCs w:val="28"/>
        </w:rPr>
        <w:t>;</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 неравномерность распр</w:t>
      </w:r>
      <w:r>
        <w:rPr>
          <w:rStyle w:val="FontStyle45"/>
          <w:rFonts w:ascii="Times New Roman" w:hAnsi="Times New Roman" w:cs="Times New Roman"/>
          <w:sz w:val="28"/>
          <w:szCs w:val="28"/>
        </w:rPr>
        <w:t>еделения яркости в поле зрения;</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w:t>
      </w:r>
      <w:r>
        <w:rPr>
          <w:rStyle w:val="FontStyle45"/>
          <w:rFonts w:ascii="Times New Roman" w:hAnsi="Times New Roman" w:cs="Times New Roman"/>
          <w:sz w:val="28"/>
          <w:szCs w:val="28"/>
        </w:rPr>
        <w:t xml:space="preserve"> и др.</w:t>
      </w:r>
    </w:p>
    <w:p w:rsidR="00047458" w:rsidRPr="00793615" w:rsidRDefault="00047458" w:rsidP="0010127D">
      <w:pPr>
        <w:pStyle w:val="Style7"/>
        <w:widowControl/>
        <w:numPr>
          <w:ilvl w:val="0"/>
          <w:numId w:val="41"/>
        </w:numPr>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химические:</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o повышенное содержание в воздухе рабочей зоны окиси углерода, озона, аммиака, фенола, формальдеги</w:t>
      </w:r>
      <w:r>
        <w:rPr>
          <w:rStyle w:val="FontStyle45"/>
          <w:rFonts w:ascii="Times New Roman" w:hAnsi="Times New Roman" w:cs="Times New Roman"/>
          <w:sz w:val="28"/>
          <w:szCs w:val="28"/>
        </w:rPr>
        <w:t xml:space="preserve">да и </w:t>
      </w:r>
      <w:proofErr w:type="spellStart"/>
      <w:r>
        <w:rPr>
          <w:rStyle w:val="FontStyle45"/>
          <w:rFonts w:ascii="Times New Roman" w:hAnsi="Times New Roman" w:cs="Times New Roman"/>
          <w:sz w:val="28"/>
          <w:szCs w:val="28"/>
        </w:rPr>
        <w:t>полихлорированных</w:t>
      </w:r>
      <w:proofErr w:type="spellEnd"/>
      <w:r>
        <w:rPr>
          <w:rStyle w:val="FontStyle45"/>
          <w:rFonts w:ascii="Times New Roman" w:hAnsi="Times New Roman" w:cs="Times New Roman"/>
          <w:sz w:val="28"/>
          <w:szCs w:val="28"/>
        </w:rPr>
        <w:t xml:space="preserve"> фенилов;</w:t>
      </w:r>
    </w:p>
    <w:p w:rsidR="00047458" w:rsidRPr="00793615" w:rsidRDefault="00047458" w:rsidP="0010127D">
      <w:pPr>
        <w:pStyle w:val="Style7"/>
        <w:widowControl/>
        <w:numPr>
          <w:ilvl w:val="0"/>
          <w:numId w:val="41"/>
        </w:numPr>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биологические:</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 повышенное содержание в воздух</w:t>
      </w:r>
      <w:r>
        <w:rPr>
          <w:rStyle w:val="FontStyle45"/>
          <w:rFonts w:ascii="Times New Roman" w:hAnsi="Times New Roman" w:cs="Times New Roman"/>
          <w:sz w:val="28"/>
          <w:szCs w:val="28"/>
        </w:rPr>
        <w:t>е рабочей зоны микроорганизмов;</w:t>
      </w:r>
    </w:p>
    <w:p w:rsidR="00047458" w:rsidRPr="00793615" w:rsidRDefault="00047458" w:rsidP="0010127D">
      <w:pPr>
        <w:pStyle w:val="Style7"/>
        <w:widowControl/>
        <w:numPr>
          <w:ilvl w:val="0"/>
          <w:numId w:val="41"/>
        </w:numPr>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психофизиологические:</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o напряжение зрения;</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o напряжение памяти;</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o напряжение внимания;</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o дли</w:t>
      </w:r>
      <w:r>
        <w:rPr>
          <w:rStyle w:val="FontStyle45"/>
          <w:rFonts w:ascii="Times New Roman" w:hAnsi="Times New Roman" w:cs="Times New Roman"/>
          <w:sz w:val="28"/>
          <w:szCs w:val="28"/>
        </w:rPr>
        <w:t>тельное статическое напряжение;</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o большой объем информации, об</w:t>
      </w:r>
      <w:r>
        <w:rPr>
          <w:rStyle w:val="FontStyle45"/>
          <w:rFonts w:ascii="Times New Roman" w:hAnsi="Times New Roman" w:cs="Times New Roman"/>
          <w:sz w:val="28"/>
          <w:szCs w:val="28"/>
        </w:rPr>
        <w:t>рабатываемой в единицу времени;</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o монотонность труда;</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o нерациональ</w:t>
      </w:r>
      <w:r>
        <w:rPr>
          <w:rStyle w:val="FontStyle45"/>
          <w:rFonts w:ascii="Times New Roman" w:hAnsi="Times New Roman" w:cs="Times New Roman"/>
          <w:sz w:val="28"/>
          <w:szCs w:val="28"/>
        </w:rPr>
        <w:t>ная организация рабочего места;</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o эмоциональные перегрузки.</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proofErr w:type="gramStart"/>
      <w:r>
        <w:rPr>
          <w:rStyle w:val="FontStyle45"/>
          <w:rFonts w:ascii="Times New Roman" w:hAnsi="Times New Roman" w:cs="Times New Roman"/>
          <w:sz w:val="28"/>
          <w:szCs w:val="28"/>
        </w:rPr>
        <w:t>Необходимо отметить, что т</w:t>
      </w:r>
      <w:r w:rsidRPr="00793615">
        <w:rPr>
          <w:rStyle w:val="FontStyle45"/>
          <w:rFonts w:ascii="Times New Roman" w:hAnsi="Times New Roman" w:cs="Times New Roman"/>
          <w:sz w:val="28"/>
          <w:szCs w:val="28"/>
        </w:rPr>
        <w:t>руд работающих на ПЭВМ с использованием ВДТ (математики-программисты, операторы, пользователи и др.) относится к категории умственного труда.</w:t>
      </w:r>
      <w:proofErr w:type="gramEnd"/>
      <w:r w:rsidRPr="00793615">
        <w:rPr>
          <w:rStyle w:val="FontStyle45"/>
          <w:rFonts w:ascii="Times New Roman" w:hAnsi="Times New Roman" w:cs="Times New Roman"/>
          <w:sz w:val="28"/>
          <w:szCs w:val="28"/>
        </w:rPr>
        <w:t xml:space="preserve"> Работа указанных лиц сопровождается необходимостью активизации внимания, памяти, восприятия и анализа информации и других высши</w:t>
      </w:r>
      <w:r>
        <w:rPr>
          <w:rStyle w:val="FontStyle45"/>
          <w:rFonts w:ascii="Times New Roman" w:hAnsi="Times New Roman" w:cs="Times New Roman"/>
          <w:sz w:val="28"/>
          <w:szCs w:val="28"/>
        </w:rPr>
        <w:t>х психических функций человека.</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proofErr w:type="gramStart"/>
      <w:r w:rsidRPr="00793615">
        <w:rPr>
          <w:rStyle w:val="FontStyle45"/>
          <w:rFonts w:ascii="Times New Roman" w:hAnsi="Times New Roman" w:cs="Times New Roman"/>
          <w:sz w:val="28"/>
          <w:szCs w:val="28"/>
        </w:rPr>
        <w:t>Совокупное воздействие на работающего на ПЭВМ с использованием ВДТ всех вредных производственных факторов снижает общий биоэнергетический потенциал и сопротивляемость организма.</w:t>
      </w:r>
      <w:proofErr w:type="gramEnd"/>
      <w:r w:rsidRPr="00793615">
        <w:rPr>
          <w:rStyle w:val="FontStyle45"/>
          <w:rFonts w:ascii="Times New Roman" w:hAnsi="Times New Roman" w:cs="Times New Roman"/>
          <w:sz w:val="28"/>
          <w:szCs w:val="28"/>
        </w:rPr>
        <w:t xml:space="preserve"> Особенно их действие усиливается, если не соблюдается режим труда и отдыха, не проводится производственная гимнастика, витаминизация организма. Многочисленные исследования в экономически развитых странах показали, что при этом совсем не обязательно у всех работающих на ПЭВМ будут проявляться одни и те же отклонения в состоянии здоровья. Чаще всего срыв происходит в наиболее нагруженном и</w:t>
      </w:r>
      <w:r>
        <w:rPr>
          <w:rStyle w:val="FontStyle45"/>
          <w:rFonts w:ascii="Times New Roman" w:hAnsi="Times New Roman" w:cs="Times New Roman"/>
          <w:sz w:val="28"/>
          <w:szCs w:val="28"/>
        </w:rPr>
        <w:t>ли наиболее ослабленном органе.</w:t>
      </w:r>
    </w:p>
    <w:p w:rsidR="00047458" w:rsidRPr="0079361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lastRenderedPageBreak/>
        <w:t>Вот лишь некоторые последствия нарушений норм безопасности и гигиены труда при работ</w:t>
      </w:r>
      <w:r>
        <w:rPr>
          <w:rStyle w:val="FontStyle45"/>
          <w:rFonts w:ascii="Times New Roman" w:hAnsi="Times New Roman" w:cs="Times New Roman"/>
          <w:sz w:val="28"/>
          <w:szCs w:val="28"/>
        </w:rPr>
        <w:t>е на ПЭВМ с использованием ВДТ.</w:t>
      </w:r>
    </w:p>
    <w:p w:rsidR="00047458" w:rsidRPr="00793615" w:rsidRDefault="00047458" w:rsidP="0010127D">
      <w:pPr>
        <w:pStyle w:val="Style7"/>
        <w:widowControl/>
        <w:numPr>
          <w:ilvl w:val="0"/>
          <w:numId w:val="42"/>
        </w:numPr>
        <w:tabs>
          <w:tab w:val="left" w:pos="851"/>
        </w:tabs>
        <w:spacing w:line="240" w:lineRule="auto"/>
        <w:ind w:left="0"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Зрительные и глазные симптомы</w:t>
      </w:r>
      <w:r>
        <w:rPr>
          <w:rStyle w:val="FontStyle45"/>
          <w:rFonts w:ascii="Times New Roman" w:hAnsi="Times New Roman" w:cs="Times New Roman"/>
          <w:sz w:val="28"/>
          <w:szCs w:val="28"/>
        </w:rPr>
        <w:t>:</w:t>
      </w:r>
    </w:p>
    <w:p w:rsidR="00047458" w:rsidRPr="00793615" w:rsidRDefault="00047458" w:rsidP="0010127D">
      <w:pPr>
        <w:pStyle w:val="Style7"/>
        <w:widowControl/>
        <w:numPr>
          <w:ilvl w:val="0"/>
          <w:numId w:val="39"/>
        </w:numPr>
        <w:tabs>
          <w:tab w:val="left" w:pos="851"/>
        </w:tabs>
        <w:spacing w:line="240" w:lineRule="auto"/>
        <w:ind w:left="0"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снижение остроты зрения и за</w:t>
      </w:r>
      <w:r>
        <w:rPr>
          <w:rStyle w:val="FontStyle45"/>
          <w:rFonts w:ascii="Times New Roman" w:hAnsi="Times New Roman" w:cs="Times New Roman"/>
          <w:sz w:val="28"/>
          <w:szCs w:val="28"/>
        </w:rPr>
        <w:t>паса относительной аккомодации;</w:t>
      </w:r>
    </w:p>
    <w:p w:rsidR="00047458" w:rsidRPr="00793615" w:rsidRDefault="00047458" w:rsidP="0010127D">
      <w:pPr>
        <w:pStyle w:val="Style7"/>
        <w:widowControl/>
        <w:numPr>
          <w:ilvl w:val="0"/>
          <w:numId w:val="39"/>
        </w:numPr>
        <w:tabs>
          <w:tab w:val="left" w:pos="851"/>
        </w:tabs>
        <w:spacing w:line="240" w:lineRule="auto"/>
        <w:ind w:left="0"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 xml:space="preserve">ложная и истинная близорукость (миопия), </w:t>
      </w:r>
      <w:r>
        <w:rPr>
          <w:rStyle w:val="FontStyle45"/>
          <w:rFonts w:ascii="Times New Roman" w:hAnsi="Times New Roman" w:cs="Times New Roman"/>
          <w:sz w:val="28"/>
          <w:szCs w:val="28"/>
        </w:rPr>
        <w:t>нарушение бинокулярного зрения;</w:t>
      </w:r>
    </w:p>
    <w:p w:rsidR="00047458" w:rsidRPr="00793615" w:rsidRDefault="00047458" w:rsidP="0010127D">
      <w:pPr>
        <w:pStyle w:val="Style7"/>
        <w:widowControl/>
        <w:numPr>
          <w:ilvl w:val="0"/>
          <w:numId w:val="39"/>
        </w:numPr>
        <w:tabs>
          <w:tab w:val="left" w:pos="851"/>
        </w:tabs>
        <w:spacing w:line="240" w:lineRule="auto"/>
        <w:ind w:left="0"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высокая степень астенопии с проявлением зрительных симптомов (таких как пелена перед глазами, неясные очертания предметов, изменение их цвета и т. п.) и глазных симптомов (резь и боль в глазах, слезоточивость, покраснение век, шелушение, частое моргание, помутнение оптических сред глаз, ощущение усталости век).</w:t>
      </w:r>
    </w:p>
    <w:p w:rsidR="00047458" w:rsidRPr="00793615" w:rsidRDefault="00047458" w:rsidP="0010127D">
      <w:pPr>
        <w:pStyle w:val="Style7"/>
        <w:widowControl/>
        <w:numPr>
          <w:ilvl w:val="0"/>
          <w:numId w:val="42"/>
        </w:numPr>
        <w:tabs>
          <w:tab w:val="left" w:pos="851"/>
        </w:tabs>
        <w:spacing w:line="240" w:lineRule="auto"/>
        <w:ind w:left="0"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Физические недомогания (сонливость, головные боли в области надбровий и лба, в затылочной и теменной частях, головокружение, онемение конечностей, быстрая утомляемость, боли в нижней части спины).</w:t>
      </w:r>
    </w:p>
    <w:p w:rsidR="00047458" w:rsidRPr="00793615" w:rsidRDefault="00047458" w:rsidP="0010127D">
      <w:pPr>
        <w:pStyle w:val="Style7"/>
        <w:widowControl/>
        <w:numPr>
          <w:ilvl w:val="0"/>
          <w:numId w:val="42"/>
        </w:numPr>
        <w:tabs>
          <w:tab w:val="left" w:pos="851"/>
        </w:tabs>
        <w:spacing w:line="240" w:lineRule="auto"/>
        <w:ind w:left="0"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Нарушение сна, чувство тревоги, ослабление памяти, увеличение числа ошибок, снижение сосредоточенности.</w:t>
      </w:r>
    </w:p>
    <w:p w:rsidR="00047458" w:rsidRPr="00793615" w:rsidRDefault="00047458" w:rsidP="0010127D">
      <w:pPr>
        <w:pStyle w:val="Style7"/>
        <w:widowControl/>
        <w:numPr>
          <w:ilvl w:val="0"/>
          <w:numId w:val="42"/>
        </w:numPr>
        <w:tabs>
          <w:tab w:val="left" w:pos="851"/>
        </w:tabs>
        <w:spacing w:line="240" w:lineRule="auto"/>
        <w:ind w:left="0" w:firstLine="851"/>
        <w:contextualSpacing/>
        <w:rPr>
          <w:rStyle w:val="FontStyle45"/>
          <w:rFonts w:ascii="Times New Roman" w:hAnsi="Times New Roman" w:cs="Times New Roman"/>
          <w:sz w:val="28"/>
          <w:szCs w:val="28"/>
        </w:rPr>
      </w:pPr>
      <w:r w:rsidRPr="00793615">
        <w:rPr>
          <w:rStyle w:val="FontStyle45"/>
          <w:rFonts w:ascii="Times New Roman" w:hAnsi="Times New Roman" w:cs="Times New Roman"/>
          <w:sz w:val="28"/>
          <w:szCs w:val="28"/>
        </w:rPr>
        <w:t>Подверженность частым заболеваниям гриппом, ОРЗ, ОРВИ, бронхитом, бронхиальной астмой, неврозами, остеохондрозами и боли в области сердца, одышка, сухость кожи и слизистых оболочек носа и горла.</w:t>
      </w:r>
    </w:p>
    <w:p w:rsidR="00047458" w:rsidRPr="00793615" w:rsidRDefault="00047458" w:rsidP="0010127D">
      <w:pPr>
        <w:pStyle w:val="Style7"/>
        <w:widowControl/>
        <w:numPr>
          <w:ilvl w:val="0"/>
          <w:numId w:val="42"/>
        </w:numPr>
        <w:tabs>
          <w:tab w:val="left" w:pos="851"/>
        </w:tabs>
        <w:spacing w:line="240" w:lineRule="auto"/>
        <w:ind w:left="0" w:firstLine="851"/>
        <w:contextualSpacing/>
        <w:rPr>
          <w:rFonts w:ascii="Times New Roman" w:hAnsi="Times New Roman" w:cs="Times New Roman"/>
          <w:sz w:val="28"/>
          <w:szCs w:val="28"/>
        </w:rPr>
      </w:pPr>
      <w:r w:rsidRPr="00793615">
        <w:rPr>
          <w:rStyle w:val="FontStyle45"/>
          <w:rFonts w:ascii="Times New Roman" w:hAnsi="Times New Roman" w:cs="Times New Roman"/>
          <w:sz w:val="28"/>
          <w:szCs w:val="28"/>
        </w:rPr>
        <w:t xml:space="preserve">Обострение или проявление </w:t>
      </w:r>
      <w:proofErr w:type="gramStart"/>
      <w:r w:rsidRPr="00793615">
        <w:rPr>
          <w:rStyle w:val="FontStyle45"/>
          <w:rFonts w:ascii="Times New Roman" w:hAnsi="Times New Roman" w:cs="Times New Roman"/>
          <w:sz w:val="28"/>
          <w:szCs w:val="28"/>
        </w:rPr>
        <w:t>желудочно - кишечных</w:t>
      </w:r>
      <w:proofErr w:type="gramEnd"/>
      <w:r w:rsidRPr="00793615">
        <w:rPr>
          <w:rStyle w:val="FontStyle45"/>
          <w:rFonts w:ascii="Times New Roman" w:hAnsi="Times New Roman" w:cs="Times New Roman"/>
          <w:sz w:val="28"/>
          <w:szCs w:val="28"/>
        </w:rPr>
        <w:t xml:space="preserve"> заболеваний (</w:t>
      </w:r>
      <w:proofErr w:type="spellStart"/>
      <w:r w:rsidRPr="00793615">
        <w:rPr>
          <w:rStyle w:val="FontStyle45"/>
          <w:rFonts w:ascii="Times New Roman" w:hAnsi="Times New Roman" w:cs="Times New Roman"/>
          <w:sz w:val="28"/>
          <w:szCs w:val="28"/>
        </w:rPr>
        <w:t>дисбактериозы</w:t>
      </w:r>
      <w:proofErr w:type="spellEnd"/>
      <w:r w:rsidRPr="00793615">
        <w:rPr>
          <w:rStyle w:val="FontStyle45"/>
          <w:rFonts w:ascii="Times New Roman" w:hAnsi="Times New Roman" w:cs="Times New Roman"/>
          <w:sz w:val="28"/>
          <w:szCs w:val="28"/>
        </w:rPr>
        <w:t>, синдромы кишечника).</w:t>
      </w:r>
    </w:p>
    <w:p w:rsidR="00047458" w:rsidRDefault="00047458" w:rsidP="0010127D">
      <w:pPr>
        <w:pStyle w:val="Style7"/>
        <w:widowControl/>
        <w:spacing w:line="240" w:lineRule="auto"/>
        <w:ind w:firstLine="851"/>
        <w:contextualSpacing/>
        <w:jc w:val="center"/>
        <w:rPr>
          <w:rStyle w:val="FontStyle45"/>
          <w:rFonts w:ascii="Times New Roman" w:hAnsi="Times New Roman" w:cs="Times New Roman"/>
          <w:sz w:val="28"/>
          <w:szCs w:val="28"/>
        </w:rPr>
      </w:pPr>
    </w:p>
    <w:p w:rsidR="009F02AA" w:rsidRPr="00743E02" w:rsidRDefault="009F02AA"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47667F">
        <w:rPr>
          <w:rStyle w:val="FontStyle45"/>
          <w:rFonts w:ascii="Times New Roman" w:hAnsi="Times New Roman" w:cs="Times New Roman"/>
          <w:b/>
          <w:sz w:val="28"/>
          <w:szCs w:val="28"/>
        </w:rPr>
        <w:t>15</w:t>
      </w:r>
      <w:r w:rsidRPr="00253C49">
        <w:rPr>
          <w:rStyle w:val="FontStyle45"/>
          <w:rFonts w:ascii="Times New Roman" w:hAnsi="Times New Roman" w:cs="Times New Roman"/>
          <w:b/>
          <w:sz w:val="28"/>
          <w:szCs w:val="28"/>
          <w:lang w:val="en-US"/>
        </w:rPr>
        <w:t>]</w:t>
      </w:r>
    </w:p>
    <w:p w:rsidR="009F02AA" w:rsidRDefault="009F02AA" w:rsidP="0010127D">
      <w:pPr>
        <w:pStyle w:val="Style7"/>
        <w:widowControl/>
        <w:spacing w:line="240" w:lineRule="auto"/>
        <w:ind w:firstLine="851"/>
        <w:contextualSpacing/>
        <w:rPr>
          <w:rStyle w:val="FontStyle45"/>
          <w:rFonts w:ascii="Times New Roman" w:hAnsi="Times New Roman" w:cs="Times New Roman"/>
          <w:sz w:val="28"/>
          <w:szCs w:val="28"/>
        </w:rPr>
      </w:pPr>
    </w:p>
    <w:p w:rsidR="00047458" w:rsidRPr="009F02AA"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9F02AA">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14"/>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опасные и вредные факторы, воздействующие при эксплуатации ЭВМ.</w:t>
      </w:r>
    </w:p>
    <w:p w:rsidR="00047458" w:rsidRPr="00743E02" w:rsidRDefault="00987913" w:rsidP="0010127D">
      <w:pPr>
        <w:pStyle w:val="Style16"/>
        <w:widowControl/>
        <w:numPr>
          <w:ilvl w:val="0"/>
          <w:numId w:val="14"/>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требования, предъявляемые к ВДТ и ЭВМ.</w:t>
      </w:r>
    </w:p>
    <w:p w:rsidR="00047458" w:rsidRPr="00743E02" w:rsidRDefault="00987913" w:rsidP="0010127D">
      <w:pPr>
        <w:pStyle w:val="Style16"/>
        <w:widowControl/>
        <w:numPr>
          <w:ilvl w:val="0"/>
          <w:numId w:val="14"/>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 xml:space="preserve">Перечислите мероприятия </w:t>
      </w:r>
      <w:proofErr w:type="gramStart"/>
      <w:r w:rsidR="00047458" w:rsidRPr="00743E02">
        <w:rPr>
          <w:rStyle w:val="FontStyle45"/>
          <w:rFonts w:ascii="Times New Roman" w:hAnsi="Times New Roman" w:cs="Times New Roman"/>
          <w:sz w:val="28"/>
          <w:szCs w:val="28"/>
        </w:rPr>
        <w:t>по</w:t>
      </w:r>
      <w:proofErr w:type="gramEnd"/>
      <w:r w:rsidR="00047458" w:rsidRPr="00743E02">
        <w:rPr>
          <w:rStyle w:val="FontStyle45"/>
          <w:rFonts w:ascii="Times New Roman" w:hAnsi="Times New Roman" w:cs="Times New Roman"/>
          <w:sz w:val="28"/>
          <w:szCs w:val="28"/>
        </w:rPr>
        <w:t xml:space="preserve"> санитарно-гигиеническим и безопасным условием труда.</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3.5 Организация и безопасность погрузочно-разгрузочных транспортных и</w:t>
      </w:r>
      <w:r>
        <w:rPr>
          <w:rStyle w:val="FontStyle34"/>
          <w:rFonts w:ascii="Times New Roman" w:hAnsi="Times New Roman" w:cs="Times New Roman"/>
          <w:sz w:val="28"/>
          <w:szCs w:val="28"/>
        </w:rPr>
        <w:t xml:space="preserve"> </w:t>
      </w:r>
      <w:r w:rsidRPr="00743E02">
        <w:rPr>
          <w:rStyle w:val="FontStyle34"/>
          <w:rFonts w:ascii="Times New Roman" w:hAnsi="Times New Roman" w:cs="Times New Roman"/>
          <w:sz w:val="28"/>
          <w:szCs w:val="28"/>
        </w:rPr>
        <w:t>складских работ</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Основные причины травматизма и меры по его профилактике при ведении погрузочно-разгрузочных работ. Правила организации и безопасность выполнения погрузочно-разгрузочных работ. Условия работы грузчиков на открытом воздухе в холодный период года. Нормы подъема и перемещения тяжестей вручную для различных категорий работников.</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 xml:space="preserve">В соответствии с требованиями стандарта погрузочно-разгрузочные работы необходимо выполнять механизированным способом при помощи подъемно-транспортного оборудования и средств малой механизации. </w:t>
      </w:r>
      <w:r w:rsidRPr="00137DB5">
        <w:rPr>
          <w:rStyle w:val="FontStyle45"/>
          <w:rFonts w:ascii="Times New Roman" w:hAnsi="Times New Roman" w:cs="Times New Roman"/>
          <w:sz w:val="28"/>
          <w:szCs w:val="28"/>
        </w:rPr>
        <w:lastRenderedPageBreak/>
        <w:t xml:space="preserve">Поднимать и перемещать грузы вручную необходимо при соблюдении норм, установленных действующим законодательством. </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Погрузочно-разгрузочные работы должны выполняться в соответствии с технологическими картами, проектами производства работ, технологическими и инструкциями по охране труда, а также другими нормат</w:t>
      </w:r>
      <w:r>
        <w:rPr>
          <w:rStyle w:val="FontStyle45"/>
          <w:rFonts w:ascii="Times New Roman" w:hAnsi="Times New Roman" w:cs="Times New Roman"/>
          <w:sz w:val="28"/>
          <w:szCs w:val="28"/>
        </w:rPr>
        <w:t>ивно-техническими документами.</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 xml:space="preserve">Места выполнения погрузочно-разгрузочных работ оборудуются знаками безопасности. Содержание вредных газов, паров и пыли в воздухе рабочей зоны в этих </w:t>
      </w:r>
      <w:r>
        <w:rPr>
          <w:rStyle w:val="FontStyle45"/>
          <w:rFonts w:ascii="Times New Roman" w:hAnsi="Times New Roman" w:cs="Times New Roman"/>
          <w:sz w:val="28"/>
          <w:szCs w:val="28"/>
        </w:rPr>
        <w:t>местах не должны превышать ПДК.</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 xml:space="preserve">При выполнении погрузочно-разгрузочных работ с применением машин непрерывного транспорта укладка грузов должна обеспечивать равномерную загрузку рабочего органа и устойчивое положение груза, а подавать и снимать груз с рабочего органа машины должны специальные </w:t>
      </w:r>
      <w:r>
        <w:rPr>
          <w:rStyle w:val="FontStyle45"/>
          <w:rFonts w:ascii="Times New Roman" w:hAnsi="Times New Roman" w:cs="Times New Roman"/>
          <w:sz w:val="28"/>
          <w:szCs w:val="28"/>
        </w:rPr>
        <w:t>подающие и приемные устройства.</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 xml:space="preserve">Тарно-штучные грузы при погрузке и разгрузке пакетируют с использованием поддонов, контейнеров и других </w:t>
      </w:r>
      <w:proofErr w:type="spellStart"/>
      <w:r w:rsidRPr="00137DB5">
        <w:rPr>
          <w:rStyle w:val="FontStyle45"/>
          <w:rFonts w:ascii="Times New Roman" w:hAnsi="Times New Roman" w:cs="Times New Roman"/>
          <w:sz w:val="28"/>
          <w:szCs w:val="28"/>
        </w:rPr>
        <w:t>пакетообразующих</w:t>
      </w:r>
      <w:proofErr w:type="spellEnd"/>
      <w:r w:rsidRPr="00137DB5">
        <w:rPr>
          <w:rStyle w:val="FontStyle45"/>
          <w:rFonts w:ascii="Times New Roman" w:hAnsi="Times New Roman" w:cs="Times New Roman"/>
          <w:sz w:val="28"/>
          <w:szCs w:val="28"/>
        </w:rPr>
        <w:t xml:space="preserve"> средств</w:t>
      </w:r>
      <w:r>
        <w:rPr>
          <w:rStyle w:val="FontStyle45"/>
          <w:rFonts w:ascii="Times New Roman" w:hAnsi="Times New Roman" w:cs="Times New Roman"/>
          <w:sz w:val="28"/>
          <w:szCs w:val="28"/>
        </w:rPr>
        <w:t>. Пакеты должны быть скреплены.</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Сыпучие грузы обычно грузят и выгружают механизированным способом, исключающим за</w:t>
      </w:r>
      <w:r>
        <w:rPr>
          <w:rStyle w:val="FontStyle45"/>
          <w:rFonts w:ascii="Times New Roman" w:hAnsi="Times New Roman" w:cs="Times New Roman"/>
          <w:sz w:val="28"/>
          <w:szCs w:val="28"/>
        </w:rPr>
        <w:t>грязнение воздуха рабочей зоны.</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Погрузочно-разгрузочные работы должны выполняться под руководством ответственного лица, назначаем</w:t>
      </w:r>
      <w:r>
        <w:rPr>
          <w:rStyle w:val="FontStyle45"/>
          <w:rFonts w:ascii="Times New Roman" w:hAnsi="Times New Roman" w:cs="Times New Roman"/>
          <w:sz w:val="28"/>
          <w:szCs w:val="28"/>
        </w:rPr>
        <w:t>ого администрацией предприятия.</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 xml:space="preserve">Ответственный за проведение погрузочно-разгрузочных работ обязан проверить исправность грузоподъемных механизмов, такелажа, приспособлений, подмостей и прочего </w:t>
      </w:r>
      <w:proofErr w:type="gramStart"/>
      <w:r w:rsidRPr="00137DB5">
        <w:rPr>
          <w:rStyle w:val="FontStyle45"/>
          <w:rFonts w:ascii="Times New Roman" w:hAnsi="Times New Roman" w:cs="Times New Roman"/>
          <w:sz w:val="28"/>
          <w:szCs w:val="28"/>
        </w:rPr>
        <w:t>погрузочно- разгрузочного</w:t>
      </w:r>
      <w:proofErr w:type="gramEnd"/>
      <w:r w:rsidRPr="00137DB5">
        <w:rPr>
          <w:rStyle w:val="FontStyle45"/>
          <w:rFonts w:ascii="Times New Roman" w:hAnsi="Times New Roman" w:cs="Times New Roman"/>
          <w:sz w:val="28"/>
          <w:szCs w:val="28"/>
        </w:rPr>
        <w:t xml:space="preserve"> инвентаря, а также разъяснить рабочим их обязанности, последовательность выполнения операций </w:t>
      </w:r>
      <w:r>
        <w:rPr>
          <w:rStyle w:val="FontStyle45"/>
          <w:rFonts w:ascii="Times New Roman" w:hAnsi="Times New Roman" w:cs="Times New Roman"/>
          <w:sz w:val="28"/>
          <w:szCs w:val="28"/>
        </w:rPr>
        <w:t>и значение подаваемых сигналов.</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Запрещается использование при погрузочно-разгрузочных работах неисправных механиз</w:t>
      </w:r>
      <w:r>
        <w:rPr>
          <w:rStyle w:val="FontStyle45"/>
          <w:rFonts w:ascii="Times New Roman" w:hAnsi="Times New Roman" w:cs="Times New Roman"/>
          <w:sz w:val="28"/>
          <w:szCs w:val="28"/>
        </w:rPr>
        <w:t>мов или неисправного инвентаря.</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В соответствии с действующим законодательством переноска одним грузчиком грузов массой более 80 кг запрещается. Для мужчин старше 18 лет допустимая масса груза при переноске одним человеком по ровной горизонтальной поверхности на расстояние не более 25 м не должна превышать 50 кг. Если масса груза превышает 50 кг, то подъем груза на спину грузчика и съемка его должны производиться с помощью другого грузчика. При превышении массы груза в 50 кг переноска его допускается на расстояние не более 60 м. Высота подъема для грузчика с грузом до 80 кг по наклонным сходням не дол</w:t>
      </w:r>
      <w:r>
        <w:rPr>
          <w:rStyle w:val="FontStyle45"/>
          <w:rFonts w:ascii="Times New Roman" w:hAnsi="Times New Roman" w:cs="Times New Roman"/>
          <w:sz w:val="28"/>
          <w:szCs w:val="28"/>
        </w:rPr>
        <w:t>жна превышать 3 м по вертикали.</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Рекомендуется, погрузочно-разгрузочные работы грузов массой более 50 кг, а также подъем грузов на высоту более 3 м производить механизированным способом с помощью кранов, погрузчик</w:t>
      </w:r>
      <w:r>
        <w:rPr>
          <w:rStyle w:val="FontStyle45"/>
          <w:rFonts w:ascii="Times New Roman" w:hAnsi="Times New Roman" w:cs="Times New Roman"/>
          <w:sz w:val="28"/>
          <w:szCs w:val="28"/>
        </w:rPr>
        <w:t>ов и средств малой механизации.</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roofErr w:type="gramStart"/>
      <w:r w:rsidRPr="00137DB5">
        <w:rPr>
          <w:rStyle w:val="FontStyle45"/>
          <w:rFonts w:ascii="Times New Roman" w:hAnsi="Times New Roman" w:cs="Times New Roman"/>
          <w:sz w:val="28"/>
          <w:szCs w:val="28"/>
        </w:rPr>
        <w:t xml:space="preserve">Учитывая высокую вероятность </w:t>
      </w:r>
      <w:proofErr w:type="spellStart"/>
      <w:r w:rsidRPr="00137DB5">
        <w:rPr>
          <w:rStyle w:val="FontStyle45"/>
          <w:rFonts w:ascii="Times New Roman" w:hAnsi="Times New Roman" w:cs="Times New Roman"/>
          <w:sz w:val="28"/>
          <w:szCs w:val="28"/>
        </w:rPr>
        <w:t>травмирования</w:t>
      </w:r>
      <w:proofErr w:type="spellEnd"/>
      <w:r w:rsidRPr="00137DB5">
        <w:rPr>
          <w:rStyle w:val="FontStyle45"/>
          <w:rFonts w:ascii="Times New Roman" w:hAnsi="Times New Roman" w:cs="Times New Roman"/>
          <w:sz w:val="28"/>
          <w:szCs w:val="28"/>
        </w:rPr>
        <w:t xml:space="preserve"> и заболеваний работающих с тяжелыми грузами в Республике Беларусь пересмотрены нормы подъема</w:t>
      </w:r>
      <w:proofErr w:type="gramEnd"/>
      <w:r w:rsidRPr="00137DB5">
        <w:rPr>
          <w:rStyle w:val="FontStyle45"/>
          <w:rFonts w:ascii="Times New Roman" w:hAnsi="Times New Roman" w:cs="Times New Roman"/>
          <w:sz w:val="28"/>
          <w:szCs w:val="28"/>
        </w:rPr>
        <w:t xml:space="preserve"> и перемещения тяжестей подростками и женщинами.</w:t>
      </w:r>
    </w:p>
    <w:p w:rsidR="00047458" w:rsidRDefault="00047458" w:rsidP="0010127D">
      <w:pPr>
        <w:pStyle w:val="Style7"/>
        <w:widowControl/>
        <w:spacing w:line="240" w:lineRule="auto"/>
        <w:ind w:firstLine="851"/>
        <w:contextualSpacing/>
        <w:jc w:val="center"/>
        <w:rPr>
          <w:rStyle w:val="FontStyle45"/>
          <w:rFonts w:ascii="Times New Roman" w:hAnsi="Times New Roman" w:cs="Times New Roman"/>
          <w:sz w:val="28"/>
          <w:szCs w:val="28"/>
        </w:rPr>
      </w:pPr>
    </w:p>
    <w:p w:rsidR="009F02AA" w:rsidRPr="00743E02" w:rsidRDefault="009F02AA"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47667F">
        <w:rPr>
          <w:rStyle w:val="FontStyle45"/>
          <w:rFonts w:ascii="Times New Roman" w:hAnsi="Times New Roman" w:cs="Times New Roman"/>
          <w:b/>
          <w:sz w:val="28"/>
          <w:szCs w:val="28"/>
        </w:rPr>
        <w:t>2</w:t>
      </w:r>
      <w:r w:rsidRPr="00253C49">
        <w:rPr>
          <w:rStyle w:val="FontStyle45"/>
          <w:rFonts w:ascii="Times New Roman" w:hAnsi="Times New Roman" w:cs="Times New Roman"/>
          <w:b/>
          <w:sz w:val="28"/>
          <w:szCs w:val="28"/>
          <w:lang w:val="en-US"/>
        </w:rPr>
        <w:t>]</w:t>
      </w:r>
    </w:p>
    <w:p w:rsidR="009F02AA" w:rsidRDefault="009F02AA" w:rsidP="0010127D">
      <w:pPr>
        <w:pStyle w:val="Style7"/>
        <w:widowControl/>
        <w:spacing w:line="240" w:lineRule="auto"/>
        <w:ind w:firstLine="851"/>
        <w:contextualSpacing/>
        <w:rPr>
          <w:rStyle w:val="FontStyle45"/>
          <w:rFonts w:ascii="Times New Roman" w:hAnsi="Times New Roman" w:cs="Times New Roman"/>
          <w:sz w:val="28"/>
          <w:szCs w:val="28"/>
        </w:rPr>
      </w:pPr>
    </w:p>
    <w:p w:rsidR="00047458" w:rsidRPr="009F02AA"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9F02AA">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6"/>
        <w:widowControl/>
        <w:numPr>
          <w:ilvl w:val="0"/>
          <w:numId w:val="15"/>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основные причины травматизма и меры по профилактике на ПРТС работах.</w:t>
      </w:r>
    </w:p>
    <w:p w:rsidR="00047458" w:rsidRPr="00743E02" w:rsidRDefault="00987913" w:rsidP="0010127D">
      <w:pPr>
        <w:pStyle w:val="Style16"/>
        <w:widowControl/>
        <w:numPr>
          <w:ilvl w:val="0"/>
          <w:numId w:val="15"/>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правила организации и безопасности выполнения ПРТС работ.</w:t>
      </w:r>
    </w:p>
    <w:p w:rsidR="00047458" w:rsidRPr="00743E02" w:rsidRDefault="00987913" w:rsidP="0010127D">
      <w:pPr>
        <w:pStyle w:val="Style16"/>
        <w:widowControl/>
        <w:numPr>
          <w:ilvl w:val="0"/>
          <w:numId w:val="15"/>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условия работы грузчиков на открытом воздухе.</w:t>
      </w:r>
    </w:p>
    <w:p w:rsidR="00047458" w:rsidRPr="00743E02" w:rsidRDefault="00987913" w:rsidP="0010127D">
      <w:pPr>
        <w:pStyle w:val="Style16"/>
        <w:widowControl/>
        <w:numPr>
          <w:ilvl w:val="0"/>
          <w:numId w:val="15"/>
        </w:numPr>
        <w:tabs>
          <w:tab w:val="left" w:pos="197"/>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нормы подъема и перемещения тяжестей вручную для различных категорий работников.</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A26C87">
      <w:pPr>
        <w:pStyle w:val="Style5"/>
        <w:widowControl/>
        <w:spacing w:line="240" w:lineRule="auto"/>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Раздел 4 Пожарная безопасность</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4.1 Горение и пожароопасные свойства веществ и материалов</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Общие сведения о процессе горения. Виды и условия горения. Причины пожаров и взрывов. Горение твердых, жидких, газо- и парообразных веществ, </w:t>
      </w:r>
      <w:proofErr w:type="spellStart"/>
      <w:r w:rsidRPr="00743E02">
        <w:rPr>
          <w:rStyle w:val="FontStyle45"/>
          <w:rFonts w:ascii="Times New Roman" w:hAnsi="Times New Roman" w:cs="Times New Roman"/>
          <w:sz w:val="28"/>
          <w:szCs w:val="28"/>
        </w:rPr>
        <w:t>пылей</w:t>
      </w:r>
      <w:proofErr w:type="spellEnd"/>
      <w:r w:rsidRPr="00743E02">
        <w:rPr>
          <w:rStyle w:val="FontStyle45"/>
          <w:rFonts w:ascii="Times New Roman" w:hAnsi="Times New Roman" w:cs="Times New Roman"/>
          <w:sz w:val="28"/>
          <w:szCs w:val="28"/>
        </w:rPr>
        <w:t xml:space="preserve">. Основные показатели </w:t>
      </w:r>
      <w:proofErr w:type="spellStart"/>
      <w:r w:rsidRPr="00743E02">
        <w:rPr>
          <w:rStyle w:val="FontStyle45"/>
          <w:rFonts w:ascii="Times New Roman" w:hAnsi="Times New Roman" w:cs="Times New Roman"/>
          <w:sz w:val="28"/>
          <w:szCs w:val="28"/>
        </w:rPr>
        <w:t>пожар</w:t>
      </w:r>
      <w:proofErr w:type="gramStart"/>
      <w:r w:rsidRPr="00743E02">
        <w:rPr>
          <w:rStyle w:val="FontStyle45"/>
          <w:rFonts w:ascii="Times New Roman" w:hAnsi="Times New Roman" w:cs="Times New Roman"/>
          <w:sz w:val="28"/>
          <w:szCs w:val="28"/>
        </w:rPr>
        <w:t>о</w:t>
      </w:r>
      <w:proofErr w:type="spellEnd"/>
      <w:r w:rsidRPr="00743E02">
        <w:rPr>
          <w:rStyle w:val="FontStyle45"/>
          <w:rFonts w:ascii="Times New Roman" w:hAnsi="Times New Roman" w:cs="Times New Roman"/>
          <w:sz w:val="28"/>
          <w:szCs w:val="28"/>
        </w:rPr>
        <w:t>-</w:t>
      </w:r>
      <w:proofErr w:type="gramEnd"/>
      <w:r w:rsidRPr="00743E02">
        <w:rPr>
          <w:rStyle w:val="FontStyle45"/>
          <w:rFonts w:ascii="Times New Roman" w:hAnsi="Times New Roman" w:cs="Times New Roman"/>
          <w:sz w:val="28"/>
          <w:szCs w:val="28"/>
        </w:rPr>
        <w:t xml:space="preserve"> и взрывоопасное™ веществ и материалов (температура вспышки, воспламенение, самовоспламенение и др.)</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Следует знать, что п</w:t>
      </w:r>
      <w:r w:rsidRPr="00137DB5">
        <w:rPr>
          <w:rStyle w:val="FontStyle45"/>
          <w:rFonts w:ascii="Times New Roman" w:hAnsi="Times New Roman" w:cs="Times New Roman"/>
          <w:sz w:val="28"/>
          <w:szCs w:val="28"/>
        </w:rPr>
        <w:t xml:space="preserve">ожары на промышленных предприятиях представляют большую опасность </w:t>
      </w:r>
      <w:proofErr w:type="gramStart"/>
      <w:r w:rsidRPr="00137DB5">
        <w:rPr>
          <w:rStyle w:val="FontStyle45"/>
          <w:rFonts w:ascii="Times New Roman" w:hAnsi="Times New Roman" w:cs="Times New Roman"/>
          <w:sz w:val="28"/>
          <w:szCs w:val="28"/>
        </w:rPr>
        <w:t>для</w:t>
      </w:r>
      <w:proofErr w:type="gramEnd"/>
      <w:r w:rsidRPr="00137DB5">
        <w:rPr>
          <w:rStyle w:val="FontStyle45"/>
          <w:rFonts w:ascii="Times New Roman" w:hAnsi="Times New Roman" w:cs="Times New Roman"/>
          <w:sz w:val="28"/>
          <w:szCs w:val="28"/>
        </w:rPr>
        <w:t xml:space="preserve"> работающих и могут причинить огромный материальный ущерб. Вопросы обеспечения пожарной безопасности производственных зданий и сооружений имеют большое значение и регламентируются специальными государственными постановлениями и решениями. </w:t>
      </w:r>
    </w:p>
    <w:p w:rsidR="00047458" w:rsidRPr="00137DB5"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Пожарная безопасность может быть обеспечена мерами пожарной профилактики и активной пожарной защиты. Понятие пожарной профилактики включает, комплекс мероприятий, необходимых для предупреждения возникновения пожара или уменьшения его последствий. Под активной пожарной защитой понимаются меры, обеспечивающие успешную борьбу с возникающими пожарами или взрывоопасной ситуацией.</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137DB5">
        <w:rPr>
          <w:rStyle w:val="FontStyle45"/>
          <w:rFonts w:ascii="Times New Roman" w:hAnsi="Times New Roman" w:cs="Times New Roman"/>
          <w:sz w:val="28"/>
          <w:szCs w:val="28"/>
        </w:rPr>
        <w:t>Горение - это химическая реакция окисления, сопровождающаяся выделением теплоты и света. Для возникновения горения требуется наличие трех факторов: горючего вещества, окислителя (обычно кислород воз духа) и источника загорания (импульса). Окислителем может быть не только кислород, но и хлор, фтор, бром, йод, окислы азота и т. д.</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Процесс возникновения горения подразделяется на несколько видов.</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Вспышка - быстрое сгорание горючей смеси, не сопровождающееся образованием сжатых газов.</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Возгорание - возникновение горения под воздействием источника зажигания.</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Воспламенение - возгорание, сопровождающееся появлением пламени.</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lastRenderedPageBreak/>
        <w:t xml:space="preserve">Самовозгорание - явление резкого увеличения скорости экзотермических реакций, приводящее к возникновению горения вещества (материала, смеси) при отсутствии источника зажигания. </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Самовоспламенение - самовозгорание, сопровождающееся появлением пламени.</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 xml:space="preserve">Взрыв - чрезвычайно быстрое химическое (взрывчатое) превращение, сопровождающееся выделением энергии и образованием сжатых газов, способных производить механическую работу. Возникновение горения вещества или материала может произойти при температуре окружающей среды ниже температуры самовоспламенения. Эта возможность обусловливается склонностью веществ или материалов к окислению и условиями аккумуляции в них теплоты, выделяющейся при окислении, что может вызвать самовозгорание. Таким образом, возникновение горения веществ и материалов при воздействии тепловых импульсов с температурой выше температуры воспламенения (или самовозгорания) характеризуется как возгорание, а возникновение горения при температурах ниже температуры самовоспламенения относится к процессу самовозгорания. В зависимости от импульса процессы самовозгорания подразделяют </w:t>
      </w:r>
      <w:proofErr w:type="gramStart"/>
      <w:r w:rsidRPr="003A7E7C">
        <w:rPr>
          <w:rStyle w:val="FontStyle45"/>
          <w:rFonts w:ascii="Times New Roman" w:hAnsi="Times New Roman" w:cs="Times New Roman"/>
          <w:sz w:val="28"/>
          <w:szCs w:val="28"/>
        </w:rPr>
        <w:t>на</w:t>
      </w:r>
      <w:proofErr w:type="gramEnd"/>
      <w:r w:rsidRPr="003A7E7C">
        <w:rPr>
          <w:rStyle w:val="FontStyle45"/>
          <w:rFonts w:ascii="Times New Roman" w:hAnsi="Times New Roman" w:cs="Times New Roman"/>
          <w:sz w:val="28"/>
          <w:szCs w:val="28"/>
        </w:rPr>
        <w:t xml:space="preserve"> тепловые, микробиологические и химические.</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Обратите внимание на то, что п</w:t>
      </w:r>
      <w:r w:rsidRPr="003A7E7C">
        <w:rPr>
          <w:rStyle w:val="FontStyle45"/>
          <w:rFonts w:ascii="Times New Roman" w:hAnsi="Times New Roman" w:cs="Times New Roman"/>
          <w:sz w:val="28"/>
          <w:szCs w:val="28"/>
        </w:rPr>
        <w:t>ричин</w:t>
      </w:r>
      <w:r>
        <w:rPr>
          <w:rStyle w:val="FontStyle45"/>
          <w:rFonts w:ascii="Times New Roman" w:hAnsi="Times New Roman" w:cs="Times New Roman"/>
          <w:sz w:val="28"/>
          <w:szCs w:val="28"/>
        </w:rPr>
        <w:t>ами</w:t>
      </w:r>
      <w:r w:rsidRPr="003A7E7C">
        <w:rPr>
          <w:rStyle w:val="FontStyle45"/>
          <w:rFonts w:ascii="Times New Roman" w:hAnsi="Times New Roman" w:cs="Times New Roman"/>
          <w:sz w:val="28"/>
          <w:szCs w:val="28"/>
        </w:rPr>
        <w:t xml:space="preserve"> пожаров на промышленных предприятиях</w:t>
      </w:r>
      <w:r>
        <w:rPr>
          <w:rStyle w:val="FontStyle45"/>
          <w:rFonts w:ascii="Times New Roman" w:hAnsi="Times New Roman" w:cs="Times New Roman"/>
          <w:sz w:val="28"/>
          <w:szCs w:val="28"/>
        </w:rPr>
        <w:t xml:space="preserve"> </w:t>
      </w:r>
      <w:proofErr w:type="gramStart"/>
      <w:r>
        <w:rPr>
          <w:rStyle w:val="FontStyle45"/>
          <w:rFonts w:ascii="Times New Roman" w:hAnsi="Times New Roman" w:cs="Times New Roman"/>
          <w:sz w:val="28"/>
          <w:szCs w:val="28"/>
        </w:rPr>
        <w:t>следующие</w:t>
      </w:r>
      <w:proofErr w:type="gramEnd"/>
      <w:r w:rsidRPr="003A7E7C">
        <w:rPr>
          <w:rStyle w:val="FontStyle45"/>
          <w:rFonts w:ascii="Times New Roman" w:hAnsi="Times New Roman" w:cs="Times New Roman"/>
          <w:sz w:val="28"/>
          <w:szCs w:val="28"/>
        </w:rPr>
        <w:t>:</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Нарушение технологического режима</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 xml:space="preserve">Неисправность электрооборудования (короткое замыкание, перегрузки и большие переходные сопротивления) </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Плохая подгот</w:t>
      </w:r>
      <w:r>
        <w:rPr>
          <w:rStyle w:val="FontStyle45"/>
          <w:rFonts w:ascii="Times New Roman" w:hAnsi="Times New Roman" w:cs="Times New Roman"/>
          <w:sz w:val="28"/>
          <w:szCs w:val="28"/>
        </w:rPr>
        <w:t>овка оборудования к ремонту</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Самовозгорание промасленной ветоши и других материалов</w:t>
      </w:r>
      <w:r>
        <w:rPr>
          <w:rStyle w:val="FontStyle45"/>
          <w:rFonts w:ascii="Times New Roman" w:hAnsi="Times New Roman" w:cs="Times New Roman"/>
          <w:sz w:val="28"/>
          <w:szCs w:val="28"/>
        </w:rPr>
        <w:t xml:space="preserve">, склонных к самовозгоранию </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Несоблюдение графика планового ремонта, и</w:t>
      </w:r>
      <w:r>
        <w:rPr>
          <w:rStyle w:val="FontStyle45"/>
          <w:rFonts w:ascii="Times New Roman" w:hAnsi="Times New Roman" w:cs="Times New Roman"/>
          <w:sz w:val="28"/>
          <w:szCs w:val="28"/>
        </w:rPr>
        <w:t xml:space="preserve">знос и коррозия оборудования </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 xml:space="preserve">Неисправность запорной арматуры и отсутствие заглушек на ремонтируемых или законсервированных </w:t>
      </w:r>
      <w:r w:rsidR="009F02AA">
        <w:rPr>
          <w:rStyle w:val="FontStyle45"/>
          <w:rFonts w:ascii="Times New Roman" w:hAnsi="Times New Roman" w:cs="Times New Roman"/>
          <w:sz w:val="28"/>
          <w:szCs w:val="28"/>
        </w:rPr>
        <w:t>аппара</w:t>
      </w:r>
      <w:r>
        <w:rPr>
          <w:rStyle w:val="FontStyle45"/>
          <w:rFonts w:ascii="Times New Roman" w:hAnsi="Times New Roman" w:cs="Times New Roman"/>
          <w:sz w:val="28"/>
          <w:szCs w:val="28"/>
        </w:rPr>
        <w:t xml:space="preserve">тах и трубопроводах </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Искры при элек</w:t>
      </w:r>
      <w:r>
        <w:rPr>
          <w:rStyle w:val="FontStyle45"/>
          <w:rFonts w:ascii="Times New Roman" w:hAnsi="Times New Roman" w:cs="Times New Roman"/>
          <w:sz w:val="28"/>
          <w:szCs w:val="28"/>
        </w:rPr>
        <w:t xml:space="preserve">тро- и газосварочных работах </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Конструкти</w:t>
      </w:r>
      <w:r>
        <w:rPr>
          <w:rStyle w:val="FontStyle45"/>
          <w:rFonts w:ascii="Times New Roman" w:hAnsi="Times New Roman" w:cs="Times New Roman"/>
          <w:sz w:val="28"/>
          <w:szCs w:val="28"/>
        </w:rPr>
        <w:t xml:space="preserve">вные недостатки оборудования </w:t>
      </w:r>
    </w:p>
    <w:p w:rsidR="00047458" w:rsidRPr="003A7E7C"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Ремонт оборудования на ходу </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3A7E7C">
        <w:rPr>
          <w:rStyle w:val="FontStyle45"/>
          <w:rFonts w:ascii="Times New Roman" w:hAnsi="Times New Roman" w:cs="Times New Roman"/>
          <w:sz w:val="28"/>
          <w:szCs w:val="28"/>
        </w:rPr>
        <w:t>Реконструкция установ</w:t>
      </w:r>
      <w:r w:rsidR="009F02AA">
        <w:rPr>
          <w:rStyle w:val="FontStyle45"/>
          <w:rFonts w:ascii="Times New Roman" w:hAnsi="Times New Roman" w:cs="Times New Roman"/>
          <w:sz w:val="28"/>
          <w:szCs w:val="28"/>
        </w:rPr>
        <w:t>ок с отклонением от технологи</w:t>
      </w:r>
      <w:r w:rsidRPr="003A7E7C">
        <w:rPr>
          <w:rStyle w:val="FontStyle45"/>
          <w:rFonts w:ascii="Times New Roman" w:hAnsi="Times New Roman" w:cs="Times New Roman"/>
          <w:sz w:val="28"/>
          <w:szCs w:val="28"/>
        </w:rPr>
        <w:t>ческих схем</w:t>
      </w:r>
      <w:r>
        <w:rPr>
          <w:rStyle w:val="FontStyle45"/>
          <w:rFonts w:ascii="Times New Roman" w:hAnsi="Times New Roman" w:cs="Times New Roman"/>
          <w:sz w:val="28"/>
          <w:szCs w:val="28"/>
        </w:rPr>
        <w:t>.</w:t>
      </w:r>
    </w:p>
    <w:p w:rsidR="00047458" w:rsidRDefault="00047458" w:rsidP="0010127D">
      <w:pPr>
        <w:pStyle w:val="Style7"/>
        <w:widowControl/>
        <w:spacing w:line="240" w:lineRule="auto"/>
        <w:ind w:firstLine="851"/>
        <w:contextualSpacing/>
        <w:jc w:val="center"/>
        <w:rPr>
          <w:rStyle w:val="FontStyle45"/>
          <w:rFonts w:ascii="Times New Roman" w:hAnsi="Times New Roman" w:cs="Times New Roman"/>
          <w:sz w:val="28"/>
          <w:szCs w:val="28"/>
        </w:rPr>
      </w:pPr>
    </w:p>
    <w:p w:rsidR="009F02AA" w:rsidRPr="00743E02" w:rsidRDefault="009F02AA"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47667F">
        <w:rPr>
          <w:rStyle w:val="FontStyle45"/>
          <w:rFonts w:ascii="Times New Roman" w:hAnsi="Times New Roman" w:cs="Times New Roman"/>
          <w:b/>
          <w:sz w:val="28"/>
          <w:szCs w:val="28"/>
        </w:rPr>
        <w:t>9</w:t>
      </w:r>
      <w:r w:rsidRPr="00253C49">
        <w:rPr>
          <w:rStyle w:val="FontStyle45"/>
          <w:rFonts w:ascii="Times New Roman" w:hAnsi="Times New Roman" w:cs="Times New Roman"/>
          <w:b/>
          <w:sz w:val="28"/>
          <w:szCs w:val="28"/>
          <w:lang w:val="en-US"/>
        </w:rPr>
        <w:t>]</w:t>
      </w:r>
    </w:p>
    <w:p w:rsidR="009F02AA" w:rsidRDefault="009F02AA" w:rsidP="0010127D">
      <w:pPr>
        <w:pStyle w:val="Style7"/>
        <w:widowControl/>
        <w:spacing w:line="240" w:lineRule="auto"/>
        <w:ind w:firstLine="851"/>
        <w:contextualSpacing/>
        <w:rPr>
          <w:rStyle w:val="FontStyle45"/>
          <w:rFonts w:ascii="Times New Roman" w:hAnsi="Times New Roman" w:cs="Times New Roman"/>
          <w:sz w:val="28"/>
          <w:szCs w:val="28"/>
        </w:rPr>
      </w:pPr>
    </w:p>
    <w:p w:rsidR="00047458" w:rsidRPr="009F02AA"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9F02AA">
        <w:rPr>
          <w:rStyle w:val="FontStyle45"/>
          <w:rFonts w:ascii="Times New Roman" w:hAnsi="Times New Roman" w:cs="Times New Roman"/>
          <w:b/>
          <w:sz w:val="28"/>
          <w:szCs w:val="28"/>
        </w:rPr>
        <w:t>Вопросы для самоконтроля:</w:t>
      </w:r>
    </w:p>
    <w:p w:rsidR="00047458"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горения.</w:t>
      </w:r>
    </w:p>
    <w:p w:rsidR="00047458"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возгорания.</w:t>
      </w:r>
    </w:p>
    <w:p w:rsidR="00047458"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вспышки.</w:t>
      </w:r>
    </w:p>
    <w:p w:rsidR="00047458"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воспламенение.</w:t>
      </w:r>
    </w:p>
    <w:p w:rsidR="00047458"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самовозгорания.</w:t>
      </w:r>
    </w:p>
    <w:p w:rsidR="00047458"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самовоспламенения.</w:t>
      </w:r>
    </w:p>
    <w:p w:rsidR="00047458" w:rsidRPr="003A7E7C"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Pr>
          <w:rStyle w:val="FontStyle45"/>
          <w:rFonts w:ascii="Times New Roman" w:hAnsi="Times New Roman" w:cs="Times New Roman"/>
          <w:sz w:val="28"/>
          <w:szCs w:val="28"/>
        </w:rPr>
        <w:t>Дайте определение взрыва.</w:t>
      </w:r>
    </w:p>
    <w:p w:rsidR="00047458" w:rsidRPr="00743E02"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lastRenderedPageBreak/>
        <w:t>Определите виды и условия горения.</w:t>
      </w:r>
    </w:p>
    <w:p w:rsidR="00047458" w:rsidRPr="00743E02"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Перечислите основные причины пожаров и взрывов.</w:t>
      </w:r>
    </w:p>
    <w:p w:rsidR="00047458" w:rsidRPr="00743E02"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Охарактеризуйте горение твердых, жидких, газо-парообразующих веществ, пыл</w:t>
      </w:r>
      <w:r w:rsidR="009F02AA">
        <w:rPr>
          <w:rStyle w:val="FontStyle45"/>
          <w:rFonts w:ascii="Times New Roman" w:hAnsi="Times New Roman" w:cs="Times New Roman"/>
          <w:sz w:val="28"/>
          <w:szCs w:val="28"/>
        </w:rPr>
        <w:t>и</w:t>
      </w:r>
      <w:r w:rsidRPr="00743E02">
        <w:rPr>
          <w:rStyle w:val="FontStyle45"/>
          <w:rFonts w:ascii="Times New Roman" w:hAnsi="Times New Roman" w:cs="Times New Roman"/>
          <w:sz w:val="28"/>
          <w:szCs w:val="28"/>
        </w:rPr>
        <w:t>.</w:t>
      </w:r>
    </w:p>
    <w:p w:rsidR="00047458" w:rsidRPr="00743E02" w:rsidRDefault="00047458" w:rsidP="0010127D">
      <w:pPr>
        <w:pStyle w:val="a5"/>
        <w:widowControl w:val="0"/>
        <w:numPr>
          <w:ilvl w:val="0"/>
          <w:numId w:val="43"/>
        </w:numPr>
        <w:tabs>
          <w:tab w:val="left" w:pos="709"/>
          <w:tab w:val="left" w:pos="851"/>
        </w:tabs>
        <w:autoSpaceDE w:val="0"/>
        <w:autoSpaceDN w:val="0"/>
        <w:adjustRightInd w:val="0"/>
        <w:ind w:left="0" w:firstLine="851"/>
        <w:contextualSpacing/>
        <w:jc w:val="both"/>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Перечислите показатели </w:t>
      </w:r>
      <w:proofErr w:type="spellStart"/>
      <w:r w:rsidRPr="00743E02">
        <w:rPr>
          <w:rStyle w:val="FontStyle45"/>
          <w:rFonts w:ascii="Times New Roman" w:hAnsi="Times New Roman" w:cs="Times New Roman"/>
          <w:sz w:val="28"/>
          <w:szCs w:val="28"/>
        </w:rPr>
        <w:t>пожар</w:t>
      </w:r>
      <w:proofErr w:type="gramStart"/>
      <w:r w:rsidRPr="00743E02">
        <w:rPr>
          <w:rStyle w:val="FontStyle45"/>
          <w:rFonts w:ascii="Times New Roman" w:hAnsi="Times New Roman" w:cs="Times New Roman"/>
          <w:sz w:val="28"/>
          <w:szCs w:val="28"/>
        </w:rPr>
        <w:t>о</w:t>
      </w:r>
      <w:proofErr w:type="spellEnd"/>
      <w:r w:rsidRPr="00743E02">
        <w:rPr>
          <w:rStyle w:val="FontStyle45"/>
          <w:rFonts w:ascii="Times New Roman" w:hAnsi="Times New Roman" w:cs="Times New Roman"/>
          <w:sz w:val="28"/>
          <w:szCs w:val="28"/>
        </w:rPr>
        <w:t>-</w:t>
      </w:r>
      <w:proofErr w:type="gramEnd"/>
      <w:r w:rsidRPr="00743E02">
        <w:rPr>
          <w:rStyle w:val="FontStyle45"/>
          <w:rFonts w:ascii="Times New Roman" w:hAnsi="Times New Roman" w:cs="Times New Roman"/>
          <w:sz w:val="28"/>
          <w:szCs w:val="28"/>
        </w:rPr>
        <w:t xml:space="preserve"> и взрывоопасных веществ и материалов.</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4.2 Основные профилактики пожаров</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Категорирование помещений и зданий по взрывопожарной и пожарной опасности в соответствии с НПБ5-2000. Понятие об огнестойкости материалов, строительных конструкций и зданий. Классификация зданий по степени огнестойкости. Объемно-планировочные решения производственных зданий с учетом противопожарных требований. Эвакуационные выходы, противопожарные преграды, требования к ним. Защита зданий и сооружений от прямого удара молнии и вторичных ее проявлений. Требования к пожарной безопасности при совместном хранении веществ и материалов.</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При изучении материала необходимо обратить внимание на категории помещений и зданий по взрывопожарной и пожарной опасности, по степени огнестойкости, противопожарные требования к устройству помещений и зданий, правила совместного хранения веществ и материалов.</w:t>
      </w:r>
    </w:p>
    <w:p w:rsidR="00047458" w:rsidRPr="003A7E7C"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Необходимо знать, что м</w:t>
      </w:r>
      <w:r w:rsidRPr="003A7E7C">
        <w:rPr>
          <w:rFonts w:ascii="Times New Roman" w:hAnsi="Times New Roman" w:cs="Times New Roman"/>
          <w:sz w:val="28"/>
          <w:szCs w:val="28"/>
        </w:rPr>
        <w:t xml:space="preserve">ероприятия по пожарной профилактике разделяются </w:t>
      </w:r>
      <w:proofErr w:type="gramStart"/>
      <w:r w:rsidRPr="003A7E7C">
        <w:rPr>
          <w:rFonts w:ascii="Times New Roman" w:hAnsi="Times New Roman" w:cs="Times New Roman"/>
          <w:sz w:val="28"/>
          <w:szCs w:val="28"/>
        </w:rPr>
        <w:t>на</w:t>
      </w:r>
      <w:proofErr w:type="gramEnd"/>
      <w:r w:rsidRPr="003A7E7C">
        <w:rPr>
          <w:rFonts w:ascii="Times New Roman" w:hAnsi="Times New Roman" w:cs="Times New Roman"/>
          <w:sz w:val="28"/>
          <w:szCs w:val="28"/>
        </w:rPr>
        <w:t xml:space="preserve">: </w:t>
      </w:r>
    </w:p>
    <w:p w:rsidR="00047458" w:rsidRPr="003A7E7C" w:rsidRDefault="00047458" w:rsidP="0010127D">
      <w:pPr>
        <w:pStyle w:val="Style7"/>
        <w:widowControl/>
        <w:spacing w:line="240" w:lineRule="auto"/>
        <w:ind w:firstLine="851"/>
        <w:contextualSpacing/>
        <w:rPr>
          <w:rFonts w:ascii="Times New Roman" w:hAnsi="Times New Roman" w:cs="Times New Roman"/>
          <w:sz w:val="28"/>
          <w:szCs w:val="28"/>
        </w:rPr>
      </w:pPr>
      <w:r w:rsidRPr="003A7E7C">
        <w:rPr>
          <w:rFonts w:ascii="Times New Roman" w:hAnsi="Times New Roman" w:cs="Times New Roman"/>
          <w:sz w:val="28"/>
          <w:szCs w:val="28"/>
        </w:rPr>
        <w:t>1) Организационные мероприятия, которые предусматривают правильную эксплуатацию машин и внутризаводского транспорта, правильное содержание зданий, территории, противопожарный инструктаж рабочих и служащих, организацию добровольных пожарных дружин, пожар-но-технических комиссий, издание приказов по вопросам усиления пожарной безопасности и т. д.</w:t>
      </w:r>
    </w:p>
    <w:p w:rsidR="00047458" w:rsidRPr="003A7E7C" w:rsidRDefault="00047458" w:rsidP="0010127D">
      <w:pPr>
        <w:pStyle w:val="Style7"/>
        <w:widowControl/>
        <w:spacing w:line="240" w:lineRule="auto"/>
        <w:ind w:firstLine="851"/>
        <w:contextualSpacing/>
        <w:rPr>
          <w:rFonts w:ascii="Times New Roman" w:hAnsi="Times New Roman" w:cs="Times New Roman"/>
          <w:sz w:val="28"/>
          <w:szCs w:val="28"/>
        </w:rPr>
      </w:pPr>
      <w:r w:rsidRPr="003A7E7C">
        <w:rPr>
          <w:rFonts w:ascii="Times New Roman" w:hAnsi="Times New Roman" w:cs="Times New Roman"/>
          <w:sz w:val="28"/>
          <w:szCs w:val="28"/>
        </w:rPr>
        <w:t>2) Технические мероприятия - соблюдение противопожарных правил, норм при проектировании зданий, при устройстве электропроводов и оборудования, отопления, вентиляции, освещения, правильное размещение оборудования.</w:t>
      </w:r>
    </w:p>
    <w:p w:rsidR="00047458" w:rsidRPr="003A7E7C" w:rsidRDefault="00047458" w:rsidP="0010127D">
      <w:pPr>
        <w:pStyle w:val="Style7"/>
        <w:widowControl/>
        <w:spacing w:line="240" w:lineRule="auto"/>
        <w:ind w:firstLine="851"/>
        <w:contextualSpacing/>
        <w:rPr>
          <w:rFonts w:ascii="Times New Roman" w:hAnsi="Times New Roman" w:cs="Times New Roman"/>
          <w:sz w:val="28"/>
          <w:szCs w:val="28"/>
        </w:rPr>
      </w:pPr>
      <w:r w:rsidRPr="003A7E7C">
        <w:rPr>
          <w:rFonts w:ascii="Times New Roman" w:hAnsi="Times New Roman" w:cs="Times New Roman"/>
          <w:sz w:val="28"/>
          <w:szCs w:val="28"/>
        </w:rPr>
        <w:t>3) Мероприятия режимного характера - это запрещение курения в неустановленных местах, производства сварочных и других огневых работ в пожароопасных помещениях и т. д.</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Выходы являются эвакуационными, если они ведут:</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 xml:space="preserve">а) из </w:t>
      </w:r>
      <w:r>
        <w:rPr>
          <w:rFonts w:ascii="Times New Roman" w:hAnsi="Times New Roman" w:cs="Times New Roman"/>
          <w:sz w:val="28"/>
          <w:szCs w:val="28"/>
        </w:rPr>
        <w:t>помещений первого этажа наружу:</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непосредственно;</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через коридор;</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через вестибюль (фойе);</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через лестничную клетку;</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че</w:t>
      </w:r>
      <w:r>
        <w:rPr>
          <w:rFonts w:ascii="Times New Roman" w:hAnsi="Times New Roman" w:cs="Times New Roman"/>
          <w:sz w:val="28"/>
          <w:szCs w:val="28"/>
        </w:rPr>
        <w:t>рез коридор и вестибюль (фойе);</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чер</w:t>
      </w:r>
      <w:r>
        <w:rPr>
          <w:rFonts w:ascii="Times New Roman" w:hAnsi="Times New Roman" w:cs="Times New Roman"/>
          <w:sz w:val="28"/>
          <w:szCs w:val="28"/>
        </w:rPr>
        <w:t>ез коридор и лестничную клетку;</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lastRenderedPageBreak/>
        <w:t>б) из помещен</w:t>
      </w:r>
      <w:r>
        <w:rPr>
          <w:rFonts w:ascii="Times New Roman" w:hAnsi="Times New Roman" w:cs="Times New Roman"/>
          <w:sz w:val="28"/>
          <w:szCs w:val="28"/>
        </w:rPr>
        <w:t>ий любого этажа, кроме первого:</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непосредственно в лестничную кл</w:t>
      </w:r>
      <w:r>
        <w:rPr>
          <w:rFonts w:ascii="Times New Roman" w:hAnsi="Times New Roman" w:cs="Times New Roman"/>
          <w:sz w:val="28"/>
          <w:szCs w:val="28"/>
        </w:rPr>
        <w:t>етку или на лестницу 3-го типа;</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в коридор, ведущий непосредственно в лестничную кл</w:t>
      </w:r>
      <w:r>
        <w:rPr>
          <w:rFonts w:ascii="Times New Roman" w:hAnsi="Times New Roman" w:cs="Times New Roman"/>
          <w:sz w:val="28"/>
          <w:szCs w:val="28"/>
        </w:rPr>
        <w:t>етку или на лестницу 3-го типа;</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в холл (фойе), имеющий выход непосредственно в лестничную клетк</w:t>
      </w:r>
      <w:r>
        <w:rPr>
          <w:rFonts w:ascii="Times New Roman" w:hAnsi="Times New Roman" w:cs="Times New Roman"/>
          <w:sz w:val="28"/>
          <w:szCs w:val="28"/>
        </w:rPr>
        <w:t>у или на лестницу 3-го типа;</w:t>
      </w:r>
    </w:p>
    <w:p w:rsidR="00047458" w:rsidRPr="004F7881"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в) в соседнее помещение (кроме помещения класса Ф5 категории</w:t>
      </w:r>
      <w:proofErr w:type="gramStart"/>
      <w:r w:rsidRPr="004F7881">
        <w:rPr>
          <w:rFonts w:ascii="Times New Roman" w:hAnsi="Times New Roman" w:cs="Times New Roman"/>
          <w:sz w:val="28"/>
          <w:szCs w:val="28"/>
        </w:rPr>
        <w:t xml:space="preserve"> А</w:t>
      </w:r>
      <w:proofErr w:type="gramEnd"/>
      <w:r w:rsidRPr="004F7881">
        <w:rPr>
          <w:rFonts w:ascii="Times New Roman" w:hAnsi="Times New Roman" w:cs="Times New Roman"/>
          <w:sz w:val="28"/>
          <w:szCs w:val="28"/>
        </w:rPr>
        <w:t xml:space="preserve"> или Б) на том же этаже, обеспеченное выходами, указанными в а и б; выход в помещение категории А или Б допускается считать эвакуационным, если он ведет из технического помещения без постоянных рабочих мест, предназначенного для обслуживания вышеуказанно</w:t>
      </w:r>
      <w:r>
        <w:rPr>
          <w:rFonts w:ascii="Times New Roman" w:hAnsi="Times New Roman" w:cs="Times New Roman"/>
          <w:sz w:val="28"/>
          <w:szCs w:val="28"/>
        </w:rPr>
        <w:t>го помещения категории А или Б.</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r w:rsidRPr="004F7881">
        <w:rPr>
          <w:rFonts w:ascii="Times New Roman" w:hAnsi="Times New Roman" w:cs="Times New Roman"/>
          <w:sz w:val="28"/>
          <w:szCs w:val="28"/>
        </w:rPr>
        <w:t>Выходы из подвальных и цокольных этажей, являющиеся эвакуационными, как правило, следует предусматривать непосредственно наружу обособленными от общих лестничных клеток здания.</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sidRPr="00C0484E">
        <w:rPr>
          <w:rFonts w:ascii="Times New Roman" w:hAnsi="Times New Roman" w:cs="Times New Roman"/>
          <w:sz w:val="28"/>
          <w:szCs w:val="28"/>
        </w:rPr>
        <w:t>Противопожарные преграды предназначены для предотвращения распространения пожара и продуктов горения из помещения или пожарного отсека с очагом пожара в другие помещения.</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sidRPr="00C0484E">
        <w:rPr>
          <w:rFonts w:ascii="Times New Roman" w:hAnsi="Times New Roman" w:cs="Times New Roman"/>
          <w:sz w:val="28"/>
          <w:szCs w:val="28"/>
        </w:rPr>
        <w:t>К противопожарным преградам относятся противопожарные с</w:t>
      </w:r>
      <w:r>
        <w:rPr>
          <w:rFonts w:ascii="Times New Roman" w:hAnsi="Times New Roman" w:cs="Times New Roman"/>
          <w:sz w:val="28"/>
          <w:szCs w:val="28"/>
        </w:rPr>
        <w:t>тены, перегородки и перекрытия.</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sidRPr="00C0484E">
        <w:rPr>
          <w:rFonts w:ascii="Times New Roman" w:hAnsi="Times New Roman" w:cs="Times New Roman"/>
          <w:sz w:val="28"/>
          <w:szCs w:val="28"/>
        </w:rPr>
        <w:t>Противопожарные преграды характеризуются огнест</w:t>
      </w:r>
      <w:r>
        <w:rPr>
          <w:rFonts w:ascii="Times New Roman" w:hAnsi="Times New Roman" w:cs="Times New Roman"/>
          <w:sz w:val="28"/>
          <w:szCs w:val="28"/>
        </w:rPr>
        <w:t>ойкостью и пожарной опасностью.</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sidRPr="00C0484E">
        <w:rPr>
          <w:rFonts w:ascii="Times New Roman" w:hAnsi="Times New Roman" w:cs="Times New Roman"/>
          <w:sz w:val="28"/>
          <w:szCs w:val="28"/>
        </w:rPr>
        <w:t>Огнестойкость противопожарной преграды определяет</w:t>
      </w:r>
      <w:r>
        <w:rPr>
          <w:rFonts w:ascii="Times New Roman" w:hAnsi="Times New Roman" w:cs="Times New Roman"/>
          <w:sz w:val="28"/>
          <w:szCs w:val="28"/>
        </w:rPr>
        <w:t>ся огнестойкостью ее элементов:</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ограждающей части;</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sidRPr="00C0484E">
        <w:rPr>
          <w:rFonts w:ascii="Times New Roman" w:hAnsi="Times New Roman" w:cs="Times New Roman"/>
          <w:sz w:val="28"/>
          <w:szCs w:val="28"/>
        </w:rPr>
        <w:t>конструкций, обеспе</w:t>
      </w:r>
      <w:r>
        <w:rPr>
          <w:rFonts w:ascii="Times New Roman" w:hAnsi="Times New Roman" w:cs="Times New Roman"/>
          <w:sz w:val="28"/>
          <w:szCs w:val="28"/>
        </w:rPr>
        <w:t>чивающих устойчивость преграды;</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sidRPr="00C0484E">
        <w:rPr>
          <w:rFonts w:ascii="Times New Roman" w:hAnsi="Times New Roman" w:cs="Times New Roman"/>
          <w:sz w:val="28"/>
          <w:szCs w:val="28"/>
        </w:rPr>
        <w:t>конструкций, на ко</w:t>
      </w:r>
      <w:r>
        <w:rPr>
          <w:rFonts w:ascii="Times New Roman" w:hAnsi="Times New Roman" w:cs="Times New Roman"/>
          <w:sz w:val="28"/>
          <w:szCs w:val="28"/>
        </w:rPr>
        <w:t>торые она опирается;</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узлов крепления между ними.</w:t>
      </w:r>
    </w:p>
    <w:p w:rsidR="00047458" w:rsidRPr="00C0484E" w:rsidRDefault="00047458" w:rsidP="0010127D">
      <w:pPr>
        <w:pStyle w:val="Style7"/>
        <w:widowControl/>
        <w:spacing w:line="240" w:lineRule="auto"/>
        <w:ind w:firstLine="851"/>
        <w:contextualSpacing/>
        <w:rPr>
          <w:rFonts w:ascii="Times New Roman" w:hAnsi="Times New Roman" w:cs="Times New Roman"/>
          <w:sz w:val="28"/>
          <w:szCs w:val="28"/>
        </w:rPr>
      </w:pPr>
      <w:r w:rsidRPr="00C0484E">
        <w:rPr>
          <w:rFonts w:ascii="Times New Roman" w:hAnsi="Times New Roman" w:cs="Times New Roman"/>
          <w:sz w:val="28"/>
          <w:szCs w:val="28"/>
        </w:rPr>
        <w:t xml:space="preserve">Пределы огнестойкости конструкций, обеспечивающих устойчивость преграды, конструкций, на которые она опирается, и узлов крепления между ними по признаку R должны быть не менее требуемого предела огнестойкости ограждающей </w:t>
      </w:r>
      <w:r>
        <w:rPr>
          <w:rFonts w:ascii="Times New Roman" w:hAnsi="Times New Roman" w:cs="Times New Roman"/>
          <w:sz w:val="28"/>
          <w:szCs w:val="28"/>
        </w:rPr>
        <w:t>части противопожарной преграды.</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r w:rsidRPr="00C0484E">
        <w:rPr>
          <w:rFonts w:ascii="Times New Roman" w:hAnsi="Times New Roman" w:cs="Times New Roman"/>
          <w:sz w:val="28"/>
          <w:szCs w:val="28"/>
        </w:rPr>
        <w:t>Пожарная опасность противопожарной преграды определяется пожарной опасностью ее ограждающей части с узлами крепления и конструкций, обеспечивающих устойчивость преграды.</w:t>
      </w:r>
    </w:p>
    <w:p w:rsidR="00047458" w:rsidRDefault="00047458" w:rsidP="0010127D">
      <w:pPr>
        <w:pStyle w:val="Style7"/>
        <w:widowControl/>
        <w:spacing w:line="240" w:lineRule="auto"/>
        <w:ind w:firstLine="851"/>
        <w:contextualSpacing/>
        <w:jc w:val="center"/>
        <w:rPr>
          <w:rStyle w:val="FontStyle45"/>
          <w:rFonts w:ascii="Times New Roman" w:hAnsi="Times New Roman" w:cs="Times New Roman"/>
          <w:sz w:val="28"/>
          <w:szCs w:val="28"/>
        </w:rPr>
      </w:pPr>
    </w:p>
    <w:p w:rsidR="009F02AA" w:rsidRPr="00743E02" w:rsidRDefault="009F02AA"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47667F">
        <w:rPr>
          <w:rStyle w:val="FontStyle45"/>
          <w:rFonts w:ascii="Times New Roman" w:hAnsi="Times New Roman" w:cs="Times New Roman"/>
          <w:b/>
          <w:sz w:val="28"/>
          <w:szCs w:val="28"/>
        </w:rPr>
        <w:t>6</w:t>
      </w:r>
      <w:r w:rsidRPr="00253C49">
        <w:rPr>
          <w:rStyle w:val="FontStyle45"/>
          <w:rFonts w:ascii="Times New Roman" w:hAnsi="Times New Roman" w:cs="Times New Roman"/>
          <w:b/>
          <w:sz w:val="28"/>
          <w:szCs w:val="28"/>
          <w:lang w:val="en-US"/>
        </w:rPr>
        <w:t>]</w:t>
      </w:r>
    </w:p>
    <w:p w:rsidR="009F02AA" w:rsidRDefault="009F02AA" w:rsidP="0010127D">
      <w:pPr>
        <w:pStyle w:val="Style7"/>
        <w:widowControl/>
        <w:spacing w:line="240" w:lineRule="auto"/>
        <w:ind w:firstLine="851"/>
        <w:contextualSpacing/>
        <w:rPr>
          <w:rStyle w:val="FontStyle45"/>
          <w:rFonts w:ascii="Times New Roman" w:hAnsi="Times New Roman" w:cs="Times New Roman"/>
          <w:sz w:val="28"/>
          <w:szCs w:val="28"/>
        </w:rPr>
      </w:pPr>
    </w:p>
    <w:p w:rsidR="00047458" w:rsidRPr="009F02AA"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9F02AA">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7"/>
        <w:widowControl/>
        <w:numPr>
          <w:ilvl w:val="0"/>
          <w:numId w:val="16"/>
        </w:numPr>
        <w:spacing w:line="240" w:lineRule="auto"/>
        <w:ind w:firstLine="851"/>
        <w:contextualSpacing/>
        <w:jc w:val="left"/>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категории помещений и зданий по взрывопожарной и пожарной опасности.</w:t>
      </w:r>
    </w:p>
    <w:p w:rsidR="00047458" w:rsidRPr="00743E02" w:rsidRDefault="00987913" w:rsidP="0010127D">
      <w:pPr>
        <w:pStyle w:val="Style16"/>
        <w:widowControl/>
        <w:numPr>
          <w:ilvl w:val="0"/>
          <w:numId w:val="16"/>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понятия: огнестойкость материалов, строительных конструкций, зданий.</w:t>
      </w:r>
    </w:p>
    <w:p w:rsidR="00047458" w:rsidRPr="00743E02" w:rsidRDefault="00987913" w:rsidP="0010127D">
      <w:pPr>
        <w:pStyle w:val="Style16"/>
        <w:widowControl/>
        <w:numPr>
          <w:ilvl w:val="0"/>
          <w:numId w:val="16"/>
        </w:numPr>
        <w:tabs>
          <w:tab w:val="left" w:pos="192"/>
        </w:tabs>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классификацию зданий по степени огнестойкости.</w:t>
      </w:r>
    </w:p>
    <w:p w:rsidR="00047458" w:rsidRDefault="00987913" w:rsidP="0010127D">
      <w:pPr>
        <w:pStyle w:val="Style7"/>
        <w:widowControl/>
        <w:numPr>
          <w:ilvl w:val="0"/>
          <w:numId w:val="16"/>
        </w:numPr>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основные способы защиты производственных зданий и сооружений.</w:t>
      </w:r>
    </w:p>
    <w:p w:rsidR="00047458" w:rsidRDefault="00047458" w:rsidP="0010127D">
      <w:pPr>
        <w:pStyle w:val="Style7"/>
        <w:widowControl/>
        <w:numPr>
          <w:ilvl w:val="0"/>
          <w:numId w:val="16"/>
        </w:numPr>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lastRenderedPageBreak/>
        <w:t xml:space="preserve"> Назовите м</w:t>
      </w:r>
      <w:r w:rsidRPr="003A7E7C">
        <w:rPr>
          <w:rFonts w:ascii="Times New Roman" w:hAnsi="Times New Roman" w:cs="Times New Roman"/>
          <w:sz w:val="28"/>
          <w:szCs w:val="28"/>
        </w:rPr>
        <w:t>ероприятия по пожарной профилактике</w:t>
      </w:r>
      <w:r>
        <w:rPr>
          <w:rFonts w:ascii="Times New Roman" w:hAnsi="Times New Roman" w:cs="Times New Roman"/>
          <w:sz w:val="28"/>
          <w:szCs w:val="28"/>
        </w:rPr>
        <w:t>.</w:t>
      </w:r>
    </w:p>
    <w:p w:rsidR="00047458" w:rsidRDefault="00047458" w:rsidP="0010127D">
      <w:pPr>
        <w:pStyle w:val="Style7"/>
        <w:widowControl/>
        <w:numPr>
          <w:ilvl w:val="0"/>
          <w:numId w:val="16"/>
        </w:numPr>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 xml:space="preserve"> Охарактеризуйте эвакуационные выходы.</w:t>
      </w:r>
    </w:p>
    <w:p w:rsidR="00047458" w:rsidRPr="00743E02" w:rsidRDefault="00047458" w:rsidP="0010127D">
      <w:pPr>
        <w:pStyle w:val="Style7"/>
        <w:widowControl/>
        <w:numPr>
          <w:ilvl w:val="0"/>
          <w:numId w:val="16"/>
        </w:numPr>
        <w:spacing w:line="240" w:lineRule="auto"/>
        <w:ind w:firstLine="851"/>
        <w:contextualSpacing/>
        <w:rPr>
          <w:rStyle w:val="FontStyle45"/>
          <w:rFonts w:ascii="Times New Roman" w:hAnsi="Times New Roman" w:cs="Times New Roman"/>
          <w:sz w:val="28"/>
          <w:szCs w:val="28"/>
        </w:rPr>
      </w:pPr>
      <w:r>
        <w:rPr>
          <w:rFonts w:ascii="Times New Roman" w:hAnsi="Times New Roman" w:cs="Times New Roman"/>
          <w:sz w:val="28"/>
          <w:szCs w:val="28"/>
        </w:rPr>
        <w:t xml:space="preserve"> Назовите назначение противопожарных преград.</w:t>
      </w:r>
    </w:p>
    <w:p w:rsidR="00047458" w:rsidRPr="00743E02" w:rsidRDefault="00047458" w:rsidP="0010127D">
      <w:pPr>
        <w:pStyle w:val="Style5"/>
        <w:widowControl/>
        <w:spacing w:line="240" w:lineRule="auto"/>
        <w:ind w:firstLine="851"/>
        <w:contextualSpacing/>
        <w:jc w:val="both"/>
        <w:rPr>
          <w:rFonts w:ascii="Times New Roman" w:hAnsi="Times New Roman" w:cs="Times New Roman"/>
          <w:sz w:val="28"/>
          <w:szCs w:val="28"/>
        </w:rPr>
      </w:pPr>
    </w:p>
    <w:p w:rsidR="00047458" w:rsidRPr="00743E02" w:rsidRDefault="00047458" w:rsidP="0010127D">
      <w:pPr>
        <w:pStyle w:val="Style5"/>
        <w:widowControl/>
        <w:spacing w:line="240" w:lineRule="auto"/>
        <w:ind w:firstLine="851"/>
        <w:contextualSpacing/>
        <w:rPr>
          <w:rStyle w:val="FontStyle34"/>
          <w:rFonts w:ascii="Times New Roman" w:hAnsi="Times New Roman" w:cs="Times New Roman"/>
          <w:sz w:val="28"/>
          <w:szCs w:val="28"/>
        </w:rPr>
      </w:pPr>
      <w:r w:rsidRPr="00743E02">
        <w:rPr>
          <w:rStyle w:val="FontStyle34"/>
          <w:rFonts w:ascii="Times New Roman" w:hAnsi="Times New Roman" w:cs="Times New Roman"/>
          <w:sz w:val="28"/>
          <w:szCs w:val="28"/>
        </w:rPr>
        <w:t>Тема 4.3 Средства тушения пожаров</w:t>
      </w:r>
    </w:p>
    <w:p w:rsidR="00047458" w:rsidRPr="00743E02" w:rsidRDefault="00047458" w:rsidP="0010127D">
      <w:pPr>
        <w:pStyle w:val="Style1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Основные принципы тушения пожара. Средства и методы пожаротушения. Характеристика основных огнетушащих веществ и принципы тушения пожара. Противопожарное водоснабжение. Автоматические стационарные установки пожаротушения. Первичные устройства тушения пожаров. Устройство и принцип действия различных типов огнетушителей.</w:t>
      </w:r>
    </w:p>
    <w:p w:rsidR="00047458" w:rsidRPr="00743E02" w:rsidRDefault="00047458"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 xml:space="preserve">Устройство пожарной сигнализации и связи в учреждении. Пожарные </w:t>
      </w:r>
      <w:proofErr w:type="spellStart"/>
      <w:r w:rsidRPr="00743E02">
        <w:rPr>
          <w:rStyle w:val="FontStyle45"/>
          <w:rFonts w:ascii="Times New Roman" w:hAnsi="Times New Roman" w:cs="Times New Roman"/>
          <w:sz w:val="28"/>
          <w:szCs w:val="28"/>
        </w:rPr>
        <w:t>извещатели</w:t>
      </w:r>
      <w:proofErr w:type="spellEnd"/>
      <w:r w:rsidRPr="00743E02">
        <w:rPr>
          <w:rStyle w:val="FontStyle45"/>
          <w:rFonts w:ascii="Times New Roman" w:hAnsi="Times New Roman" w:cs="Times New Roman"/>
          <w:sz w:val="28"/>
          <w:szCs w:val="28"/>
        </w:rPr>
        <w:t>, принцип их действия.</w:t>
      </w: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743E02" w:rsidRDefault="00047458" w:rsidP="0010127D">
      <w:pPr>
        <w:pStyle w:val="Style7"/>
        <w:widowControl/>
        <w:spacing w:line="240" w:lineRule="auto"/>
        <w:ind w:firstLine="851"/>
        <w:contextualSpacing/>
        <w:rPr>
          <w:rFonts w:ascii="Times New Roman" w:hAnsi="Times New Roman" w:cs="Times New Roman"/>
          <w:sz w:val="28"/>
          <w:szCs w:val="28"/>
        </w:rPr>
      </w:pPr>
    </w:p>
    <w:p w:rsidR="00047458" w:rsidRPr="00A26C87" w:rsidRDefault="00A26C87" w:rsidP="00A26C87">
      <w:pPr>
        <w:pStyle w:val="Style7"/>
        <w:widowControl/>
        <w:spacing w:line="240" w:lineRule="auto"/>
        <w:ind w:firstLine="851"/>
        <w:contextualSpacing/>
        <w:jc w:val="center"/>
        <w:rPr>
          <w:rStyle w:val="FontStyle45"/>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047458" w:rsidRPr="0084082F" w:rsidRDefault="00047458" w:rsidP="0010127D">
      <w:pPr>
        <w:pStyle w:val="Style1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Необходимо знать о</w:t>
      </w:r>
      <w:r w:rsidRPr="0084082F">
        <w:rPr>
          <w:rFonts w:ascii="Times New Roman" w:hAnsi="Times New Roman" w:cs="Times New Roman"/>
          <w:sz w:val="28"/>
          <w:szCs w:val="28"/>
        </w:rPr>
        <w:t>бщие принципы тушения пожаров</w:t>
      </w:r>
      <w:r>
        <w:rPr>
          <w:rFonts w:ascii="Times New Roman" w:hAnsi="Times New Roman" w:cs="Times New Roman"/>
          <w:sz w:val="28"/>
          <w:szCs w:val="28"/>
        </w:rPr>
        <w:t>:</w:t>
      </w:r>
    </w:p>
    <w:p w:rsidR="00047458" w:rsidRPr="0084082F" w:rsidRDefault="00047458" w:rsidP="0010127D">
      <w:pPr>
        <w:pStyle w:val="Style1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 xml:space="preserve">Подходить к очагу горения необходимо с наветренной стороны (чтобы ветер или воздушный поток бил в спину) на расстояние не меньше минимальной длины струи </w:t>
      </w:r>
      <w:proofErr w:type="gramStart"/>
      <w:r w:rsidRPr="0084082F">
        <w:rPr>
          <w:rFonts w:ascii="Times New Roman" w:hAnsi="Times New Roman" w:cs="Times New Roman"/>
          <w:sz w:val="28"/>
          <w:szCs w:val="28"/>
        </w:rPr>
        <w:t>ОТВ</w:t>
      </w:r>
      <w:proofErr w:type="gramEnd"/>
      <w:r w:rsidRPr="0084082F">
        <w:rPr>
          <w:rFonts w:ascii="Times New Roman" w:hAnsi="Times New Roman" w:cs="Times New Roman"/>
          <w:sz w:val="28"/>
          <w:szCs w:val="28"/>
        </w:rPr>
        <w:t xml:space="preserve"> огнетушителя, величина которой указывается на этикетке огнетушителя. Необходимо учитывать, что сильный ветер мешает тушению, снося с очага пожара огнетушащее вещество и интенсифицируя горение.</w:t>
      </w:r>
    </w:p>
    <w:p w:rsidR="00047458" w:rsidRPr="0084082F" w:rsidRDefault="00047458" w:rsidP="0010127D">
      <w:pPr>
        <w:pStyle w:val="Style1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 xml:space="preserve">При работе с передвижными огнетушителями необходимо учитывать, что чем больше давление в корпусе огнетушителя или чем больше диаметр выходного отверстия насадка-распылителя и, следовательно, расход </w:t>
      </w:r>
      <w:proofErr w:type="gramStart"/>
      <w:r w:rsidRPr="0084082F">
        <w:rPr>
          <w:rFonts w:ascii="Times New Roman" w:hAnsi="Times New Roman" w:cs="Times New Roman"/>
          <w:sz w:val="28"/>
          <w:szCs w:val="28"/>
        </w:rPr>
        <w:t>ОТВ</w:t>
      </w:r>
      <w:proofErr w:type="gramEnd"/>
      <w:r w:rsidRPr="0084082F">
        <w:rPr>
          <w:rFonts w:ascii="Times New Roman" w:hAnsi="Times New Roman" w:cs="Times New Roman"/>
          <w:sz w:val="28"/>
          <w:szCs w:val="28"/>
        </w:rPr>
        <w:t>, тем сильнее реактивное воздействие (отдача) струи ОТВ и тем сложнее ею маневрировать.</w:t>
      </w:r>
    </w:p>
    <w:p w:rsidR="00047458" w:rsidRPr="0084082F" w:rsidRDefault="00047458" w:rsidP="0010127D">
      <w:pPr>
        <w:pStyle w:val="Style1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На ровной поверхности тушение начинают с передней стороны очага.</w:t>
      </w:r>
    </w:p>
    <w:p w:rsidR="00047458" w:rsidRPr="0084082F" w:rsidRDefault="00047458" w:rsidP="0010127D">
      <w:pPr>
        <w:pStyle w:val="Style1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Горящую стену тушат снизу вверх.</w:t>
      </w:r>
    </w:p>
    <w:p w:rsidR="00047458" w:rsidRPr="0084082F" w:rsidRDefault="00047458" w:rsidP="0010127D">
      <w:pPr>
        <w:pStyle w:val="Style1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При наличии нескольких огнетушителей следует применять все одновременно.</w:t>
      </w:r>
    </w:p>
    <w:p w:rsidR="00047458" w:rsidRPr="00743E02" w:rsidRDefault="00047458" w:rsidP="0010127D">
      <w:pPr>
        <w:pStyle w:val="Style1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Жидкие вещества тушат сверху вниз.</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Обратите внимание, что с</w:t>
      </w:r>
      <w:r w:rsidRPr="0084082F">
        <w:rPr>
          <w:rStyle w:val="FontStyle45"/>
          <w:rFonts w:ascii="Times New Roman" w:hAnsi="Times New Roman" w:cs="Times New Roman"/>
          <w:sz w:val="28"/>
          <w:szCs w:val="28"/>
        </w:rPr>
        <w:t>уществует классификация всех систем пожаротушения и специального противопожарного оборудования:</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1)</w:t>
      </w:r>
      <w:r>
        <w:rPr>
          <w:rStyle w:val="FontStyle45"/>
          <w:rFonts w:ascii="Times New Roman" w:hAnsi="Times New Roman" w:cs="Times New Roman"/>
          <w:sz w:val="28"/>
          <w:szCs w:val="28"/>
        </w:rPr>
        <w:t xml:space="preserve"> По типу огнетушащего вещества:</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 газовые системы;</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 порошковые системы;</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 аэрозольные системы;</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 пенные системы;</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 водяные системы;</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насосные установки.</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2) По области при</w:t>
      </w:r>
      <w:r>
        <w:rPr>
          <w:rStyle w:val="FontStyle45"/>
          <w:rFonts w:ascii="Times New Roman" w:hAnsi="Times New Roman" w:cs="Times New Roman"/>
          <w:sz w:val="28"/>
          <w:szCs w:val="28"/>
        </w:rPr>
        <w:t>менения выделяют пожаротушение:</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в </w:t>
      </w:r>
      <w:proofErr w:type="spellStart"/>
      <w:r>
        <w:rPr>
          <w:rStyle w:val="FontStyle45"/>
          <w:rFonts w:ascii="Times New Roman" w:hAnsi="Times New Roman" w:cs="Times New Roman"/>
          <w:sz w:val="28"/>
          <w:szCs w:val="28"/>
        </w:rPr>
        <w:t>спринклерных</w:t>
      </w:r>
      <w:proofErr w:type="spellEnd"/>
      <w:r>
        <w:rPr>
          <w:rStyle w:val="FontStyle45"/>
          <w:rFonts w:ascii="Times New Roman" w:hAnsi="Times New Roman" w:cs="Times New Roman"/>
          <w:sz w:val="28"/>
          <w:szCs w:val="28"/>
        </w:rPr>
        <w:t xml:space="preserve"> системах;</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lastRenderedPageBreak/>
        <w:t xml:space="preserve">- в </w:t>
      </w:r>
      <w:proofErr w:type="spellStart"/>
      <w:r>
        <w:rPr>
          <w:rStyle w:val="FontStyle45"/>
          <w:rFonts w:ascii="Times New Roman" w:hAnsi="Times New Roman" w:cs="Times New Roman"/>
          <w:sz w:val="28"/>
          <w:szCs w:val="28"/>
        </w:rPr>
        <w:t>дренчерных</w:t>
      </w:r>
      <w:proofErr w:type="spellEnd"/>
      <w:r>
        <w:rPr>
          <w:rStyle w:val="FontStyle45"/>
          <w:rFonts w:ascii="Times New Roman" w:hAnsi="Times New Roman" w:cs="Times New Roman"/>
          <w:sz w:val="28"/>
          <w:szCs w:val="28"/>
        </w:rPr>
        <w:t xml:space="preserve"> системах;</w:t>
      </w:r>
    </w:p>
    <w:p w:rsidR="00047458" w:rsidRPr="0084082F"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 xml:space="preserve">- в </w:t>
      </w:r>
      <w:proofErr w:type="spellStart"/>
      <w:r w:rsidRPr="0084082F">
        <w:rPr>
          <w:rStyle w:val="FontStyle45"/>
          <w:rFonts w:ascii="Times New Roman" w:hAnsi="Times New Roman" w:cs="Times New Roman"/>
          <w:sz w:val="28"/>
          <w:szCs w:val="28"/>
        </w:rPr>
        <w:t>спринклерных</w:t>
      </w:r>
      <w:proofErr w:type="spellEnd"/>
      <w:r w:rsidRPr="0084082F">
        <w:rPr>
          <w:rStyle w:val="FontStyle45"/>
          <w:rFonts w:ascii="Times New Roman" w:hAnsi="Times New Roman" w:cs="Times New Roman"/>
          <w:sz w:val="28"/>
          <w:szCs w:val="28"/>
        </w:rPr>
        <w:t xml:space="preserve"> системах с исполь</w:t>
      </w:r>
      <w:r>
        <w:rPr>
          <w:rStyle w:val="FontStyle45"/>
          <w:rFonts w:ascii="Times New Roman" w:hAnsi="Times New Roman" w:cs="Times New Roman"/>
          <w:sz w:val="28"/>
          <w:szCs w:val="28"/>
        </w:rPr>
        <w:t>зованием тонкораспыленной воды;</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Style w:val="FontStyle45"/>
          <w:rFonts w:ascii="Times New Roman" w:hAnsi="Times New Roman" w:cs="Times New Roman"/>
          <w:sz w:val="28"/>
          <w:szCs w:val="28"/>
        </w:rPr>
        <w:t>- в системах питания пожарных кранов.</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Необходимо знать, что п</w:t>
      </w:r>
      <w:r w:rsidRPr="0084082F">
        <w:rPr>
          <w:rFonts w:ascii="Times New Roman" w:hAnsi="Times New Roman" w:cs="Times New Roman"/>
          <w:sz w:val="28"/>
          <w:szCs w:val="28"/>
        </w:rPr>
        <w:t>ервичные средства тушения пожара (первичные средства пожаротушения) - это устройства, инструменты и материалы, предназначенные для локализации или тушения пожара на начальной стадии его развития (огнетушители, песок, войлок, кошма, асбестовое полотно, ведро, лопаты и др.). Эти средства всегда должны быть наготове, как говорится, под рукой. Правильнее было бы назвать эти средства средствами огнетушения, т.к. тушить пожар с их помощью невозможно и даже - опасно для жизни.</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 xml:space="preserve">При изучении данной темы обратите внимание на </w:t>
      </w:r>
      <w:proofErr w:type="spellStart"/>
      <w:r>
        <w:rPr>
          <w:rFonts w:ascii="Times New Roman" w:hAnsi="Times New Roman" w:cs="Times New Roman"/>
          <w:sz w:val="28"/>
          <w:szCs w:val="28"/>
        </w:rPr>
        <w:t>классийикацию</w:t>
      </w:r>
      <w:proofErr w:type="spellEnd"/>
      <w:r>
        <w:rPr>
          <w:rFonts w:ascii="Times New Roman" w:hAnsi="Times New Roman" w:cs="Times New Roman"/>
          <w:sz w:val="28"/>
          <w:szCs w:val="28"/>
        </w:rPr>
        <w:t xml:space="preserve"> огнетушителей.</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 xml:space="preserve">В зависимости от полной массы и возможности транспортирования огнетушители делятся </w:t>
      </w:r>
      <w:proofErr w:type="gramStart"/>
      <w:r w:rsidRPr="0084082F">
        <w:rPr>
          <w:rFonts w:ascii="Times New Roman" w:hAnsi="Times New Roman" w:cs="Times New Roman"/>
          <w:sz w:val="28"/>
          <w:szCs w:val="28"/>
        </w:rPr>
        <w:t>на</w:t>
      </w:r>
      <w:proofErr w:type="gramEnd"/>
      <w:r w:rsidRPr="0084082F">
        <w:rPr>
          <w:rFonts w:ascii="Times New Roman" w:hAnsi="Times New Roman" w:cs="Times New Roman"/>
          <w:sz w:val="28"/>
          <w:szCs w:val="28"/>
        </w:rPr>
        <w:t>:</w:t>
      </w:r>
    </w:p>
    <w:p w:rsidR="00047458" w:rsidRPr="0084082F" w:rsidRDefault="00047458" w:rsidP="0010127D">
      <w:pPr>
        <w:pStyle w:val="Style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переносные (общей массой до 20 кг включительно);</w:t>
      </w:r>
    </w:p>
    <w:p w:rsidR="00047458" w:rsidRPr="0084082F" w:rsidRDefault="00047458" w:rsidP="0010127D">
      <w:pPr>
        <w:pStyle w:val="Style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передвижные (массой более 20 кг), последние могут иметь одну или несколько емкостей с огнетушащим веществом, смонтированных на тележке;</w:t>
      </w:r>
    </w:p>
    <w:p w:rsidR="00047458" w:rsidRPr="0084082F" w:rsidRDefault="00047458" w:rsidP="0010127D">
      <w:pPr>
        <w:pStyle w:val="Style7"/>
        <w:widowControl/>
        <w:numPr>
          <w:ilvl w:val="0"/>
          <w:numId w:val="44"/>
        </w:numPr>
        <w:spacing w:line="240" w:lineRule="auto"/>
        <w:ind w:left="0" w:firstLine="851"/>
        <w:contextualSpacing/>
        <w:rPr>
          <w:rFonts w:ascii="Times New Roman" w:hAnsi="Times New Roman" w:cs="Times New Roman"/>
          <w:sz w:val="28"/>
          <w:szCs w:val="28"/>
        </w:rPr>
      </w:pPr>
      <w:r w:rsidRPr="0084082F">
        <w:rPr>
          <w:rFonts w:ascii="Times New Roman" w:hAnsi="Times New Roman" w:cs="Times New Roman"/>
          <w:sz w:val="28"/>
          <w:szCs w:val="28"/>
        </w:rPr>
        <w:t>стационарные, представляющие собой стационарно установленную емкость с огнетушащим веществом и одного или нескольких шлангов с насадками, по которым оно может быть под</w:t>
      </w:r>
      <w:r>
        <w:rPr>
          <w:rFonts w:ascii="Times New Roman" w:hAnsi="Times New Roman" w:cs="Times New Roman"/>
          <w:sz w:val="28"/>
          <w:szCs w:val="28"/>
        </w:rPr>
        <w:t>ано на очаг горения оператором.</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Огнетушители, в зависимости от применяемого огнетушащего вещества, подразделяют на следующие виды:</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водные,</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воздушно-пенные</w:t>
      </w:r>
      <w:proofErr w:type="gramStart"/>
      <w:r w:rsidRPr="0084082F">
        <w:rPr>
          <w:rFonts w:ascii="Times New Roman" w:hAnsi="Times New Roman" w:cs="Times New Roman"/>
          <w:sz w:val="28"/>
          <w:szCs w:val="28"/>
        </w:rPr>
        <w:t xml:space="preserve"> </w:t>
      </w:r>
      <w:r>
        <w:rPr>
          <w:rFonts w:ascii="Times New Roman" w:hAnsi="Times New Roman" w:cs="Times New Roman"/>
          <w:sz w:val="28"/>
          <w:szCs w:val="28"/>
        </w:rPr>
        <w:t>,</w:t>
      </w:r>
      <w:proofErr w:type="gramEnd"/>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порошковые,</w:t>
      </w:r>
    </w:p>
    <w:p w:rsidR="00047458"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 xml:space="preserve">газовые, </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комбинированные - (в разных емкостях одного огнетушителя заряжены огнетушащие вещества различных видов, например, пенный зар</w:t>
      </w:r>
      <w:r>
        <w:rPr>
          <w:rFonts w:ascii="Times New Roman" w:hAnsi="Times New Roman" w:cs="Times New Roman"/>
          <w:sz w:val="28"/>
          <w:szCs w:val="28"/>
        </w:rPr>
        <w:t>яд и порошковый состав).</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В зависимости от вида заряженного огнетушащего вещества огнетушители подразделяют по классам пожаров, для туш</w:t>
      </w:r>
      <w:r>
        <w:rPr>
          <w:rFonts w:ascii="Times New Roman" w:hAnsi="Times New Roman" w:cs="Times New Roman"/>
          <w:sz w:val="28"/>
          <w:szCs w:val="28"/>
        </w:rPr>
        <w:t>ения которых они предназначены:</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А - горение твердых веществ;</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В - горение жидких веществ;</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С - горение газообразных веществ;</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D - горение металлов или металлоорганических веществ (огнетушители специального назначения);</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Е - пожары электрооборудования</w:t>
      </w:r>
      <w:r>
        <w:rPr>
          <w:rFonts w:ascii="Times New Roman" w:hAnsi="Times New Roman" w:cs="Times New Roman"/>
          <w:sz w:val="28"/>
          <w:szCs w:val="28"/>
        </w:rPr>
        <w:t>, находящегося под напряжением.</w:t>
      </w:r>
    </w:p>
    <w:p w:rsidR="00047458" w:rsidRPr="0084082F" w:rsidRDefault="00047458" w:rsidP="0010127D">
      <w:pPr>
        <w:pStyle w:val="Style7"/>
        <w:widowControl/>
        <w:spacing w:line="240" w:lineRule="auto"/>
        <w:ind w:firstLine="851"/>
        <w:contextualSpacing/>
        <w:rPr>
          <w:rFonts w:ascii="Times New Roman" w:hAnsi="Times New Roman" w:cs="Times New Roman"/>
          <w:sz w:val="28"/>
          <w:szCs w:val="28"/>
        </w:rPr>
      </w:pPr>
      <w:r w:rsidRPr="0084082F">
        <w:rPr>
          <w:rFonts w:ascii="Times New Roman" w:hAnsi="Times New Roman" w:cs="Times New Roman"/>
          <w:sz w:val="28"/>
          <w:szCs w:val="28"/>
        </w:rPr>
        <w:t>Также имеется классификация огнетушит</w:t>
      </w:r>
      <w:r>
        <w:rPr>
          <w:rFonts w:ascii="Times New Roman" w:hAnsi="Times New Roman" w:cs="Times New Roman"/>
          <w:sz w:val="28"/>
          <w:szCs w:val="28"/>
        </w:rPr>
        <w:t>елей по ряду других параметров.</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r w:rsidRPr="0084082F">
        <w:rPr>
          <w:rFonts w:ascii="Times New Roman" w:hAnsi="Times New Roman" w:cs="Times New Roman"/>
          <w:sz w:val="28"/>
          <w:szCs w:val="28"/>
        </w:rPr>
        <w:t>Кроме того, огнетушители подразделяются на перезаряжаемые (или ремонтируемые) и на не перезаряжаемые (огнетушители разового использования).</w:t>
      </w:r>
    </w:p>
    <w:p w:rsidR="00047458" w:rsidRDefault="00047458" w:rsidP="0010127D">
      <w:pPr>
        <w:pStyle w:val="Style7"/>
        <w:widowControl/>
        <w:spacing w:line="240" w:lineRule="auto"/>
        <w:ind w:firstLine="851"/>
        <w:contextualSpacing/>
        <w:rPr>
          <w:rStyle w:val="FontStyle45"/>
          <w:rFonts w:ascii="Times New Roman" w:hAnsi="Times New Roman" w:cs="Times New Roman"/>
          <w:sz w:val="28"/>
          <w:szCs w:val="28"/>
        </w:rPr>
      </w:pPr>
    </w:p>
    <w:p w:rsidR="009F02AA" w:rsidRPr="00743E02" w:rsidRDefault="009F02AA"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47667F">
        <w:rPr>
          <w:rStyle w:val="FontStyle45"/>
          <w:rFonts w:ascii="Times New Roman" w:hAnsi="Times New Roman" w:cs="Times New Roman"/>
          <w:b/>
          <w:sz w:val="28"/>
          <w:szCs w:val="28"/>
        </w:rPr>
        <w:t>5, 6</w:t>
      </w:r>
      <w:r w:rsidRPr="00253C49">
        <w:rPr>
          <w:rStyle w:val="FontStyle45"/>
          <w:rFonts w:ascii="Times New Roman" w:hAnsi="Times New Roman" w:cs="Times New Roman"/>
          <w:b/>
          <w:sz w:val="28"/>
          <w:szCs w:val="28"/>
          <w:lang w:val="en-US"/>
        </w:rPr>
        <w:t>]</w:t>
      </w:r>
    </w:p>
    <w:p w:rsidR="009F02AA" w:rsidRDefault="009F02AA" w:rsidP="0010127D">
      <w:pPr>
        <w:pStyle w:val="Style7"/>
        <w:widowControl/>
        <w:spacing w:line="240" w:lineRule="auto"/>
        <w:ind w:firstLine="851"/>
        <w:contextualSpacing/>
        <w:rPr>
          <w:rStyle w:val="FontStyle45"/>
          <w:rFonts w:ascii="Times New Roman" w:hAnsi="Times New Roman" w:cs="Times New Roman"/>
          <w:sz w:val="28"/>
          <w:szCs w:val="28"/>
        </w:rPr>
      </w:pPr>
    </w:p>
    <w:p w:rsidR="00047458" w:rsidRPr="009F02AA" w:rsidRDefault="00047458"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9F02AA">
        <w:rPr>
          <w:rStyle w:val="FontStyle45"/>
          <w:rFonts w:ascii="Times New Roman" w:hAnsi="Times New Roman" w:cs="Times New Roman"/>
          <w:b/>
          <w:sz w:val="28"/>
          <w:szCs w:val="28"/>
        </w:rPr>
        <w:t>Вопросы для самоконтроля:</w:t>
      </w:r>
    </w:p>
    <w:p w:rsidR="00047458" w:rsidRPr="00743E02" w:rsidRDefault="00987913" w:rsidP="0010127D">
      <w:pPr>
        <w:pStyle w:val="Style15"/>
        <w:widowControl/>
        <w:numPr>
          <w:ilvl w:val="0"/>
          <w:numId w:val="17"/>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основные принципы тушения пожаров.</w:t>
      </w:r>
    </w:p>
    <w:p w:rsidR="00047458" w:rsidRPr="00743E02" w:rsidRDefault="00987913" w:rsidP="0010127D">
      <w:pPr>
        <w:pStyle w:val="Style15"/>
        <w:widowControl/>
        <w:numPr>
          <w:ilvl w:val="0"/>
          <w:numId w:val="17"/>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средства и методы пожаротушения.</w:t>
      </w:r>
    </w:p>
    <w:p w:rsidR="00047458" w:rsidRDefault="00987913" w:rsidP="0010127D">
      <w:pPr>
        <w:pStyle w:val="Style15"/>
        <w:widowControl/>
        <w:numPr>
          <w:ilvl w:val="0"/>
          <w:numId w:val="17"/>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основные огнетушащие вещества.</w:t>
      </w:r>
    </w:p>
    <w:p w:rsidR="00047458" w:rsidRPr="00743E02" w:rsidRDefault="00047458" w:rsidP="0010127D">
      <w:pPr>
        <w:pStyle w:val="Style15"/>
        <w:widowControl/>
        <w:numPr>
          <w:ilvl w:val="0"/>
          <w:numId w:val="17"/>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Классифицируйте основные виды огнетушителей.</w:t>
      </w:r>
    </w:p>
    <w:p w:rsidR="00047458" w:rsidRPr="00743E02" w:rsidRDefault="00987913" w:rsidP="0010127D">
      <w:pPr>
        <w:pStyle w:val="Style15"/>
        <w:widowControl/>
        <w:numPr>
          <w:ilvl w:val="0"/>
          <w:numId w:val="17"/>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Перечислите автоматические стационарные установки пожаротушения.</w:t>
      </w:r>
    </w:p>
    <w:p w:rsidR="00047458" w:rsidRPr="00743E02" w:rsidRDefault="00987913" w:rsidP="0010127D">
      <w:pPr>
        <w:pStyle w:val="Style15"/>
        <w:widowControl/>
        <w:numPr>
          <w:ilvl w:val="0"/>
          <w:numId w:val="17"/>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047458" w:rsidRPr="00743E02">
        <w:rPr>
          <w:rStyle w:val="FontStyle45"/>
          <w:rFonts w:ascii="Times New Roman" w:hAnsi="Times New Roman" w:cs="Times New Roman"/>
          <w:sz w:val="28"/>
          <w:szCs w:val="28"/>
        </w:rPr>
        <w:t>Охарактеризуйте устройства пожарной сигнализации и связи.</w:t>
      </w:r>
    </w:p>
    <w:p w:rsidR="00047458" w:rsidRDefault="00047458" w:rsidP="0010127D">
      <w:pPr>
        <w:pStyle w:val="Style17"/>
        <w:widowControl/>
        <w:spacing w:line="240" w:lineRule="auto"/>
        <w:ind w:firstLine="851"/>
        <w:rPr>
          <w:rFonts w:ascii="Times New Roman" w:hAnsi="Times New Roman" w:cs="Times New Roman"/>
          <w:sz w:val="28"/>
          <w:szCs w:val="28"/>
        </w:rPr>
      </w:pPr>
    </w:p>
    <w:p w:rsidR="009F02AA" w:rsidRDefault="009F02AA" w:rsidP="0010127D">
      <w:pPr>
        <w:pStyle w:val="Style17"/>
        <w:widowControl/>
        <w:spacing w:line="240" w:lineRule="auto"/>
        <w:ind w:firstLine="851"/>
        <w:rPr>
          <w:rFonts w:ascii="Times New Roman" w:hAnsi="Times New Roman" w:cs="Times New Roman"/>
          <w:sz w:val="28"/>
          <w:szCs w:val="28"/>
        </w:rPr>
      </w:pPr>
    </w:p>
    <w:p w:rsidR="009F02AA" w:rsidRPr="00277C16" w:rsidRDefault="009F02AA" w:rsidP="0010127D">
      <w:pPr>
        <w:pStyle w:val="Style5"/>
        <w:widowControl/>
        <w:spacing w:line="240" w:lineRule="auto"/>
        <w:ind w:firstLine="851"/>
        <w:contextualSpacing/>
        <w:rPr>
          <w:rStyle w:val="FontStyle34"/>
          <w:rFonts w:ascii="Times New Roman" w:hAnsi="Times New Roman" w:cs="Times New Roman"/>
          <w:sz w:val="28"/>
          <w:szCs w:val="28"/>
        </w:rPr>
      </w:pPr>
      <w:r w:rsidRPr="00277C16">
        <w:rPr>
          <w:rStyle w:val="FontStyle34"/>
          <w:rFonts w:ascii="Times New Roman" w:hAnsi="Times New Roman" w:cs="Times New Roman"/>
          <w:sz w:val="28"/>
          <w:szCs w:val="28"/>
        </w:rPr>
        <w:t>Тема 4.4 Организация пожарной охраны объекта</w:t>
      </w:r>
    </w:p>
    <w:p w:rsidR="009F02AA" w:rsidRPr="00743E02" w:rsidRDefault="009F02AA" w:rsidP="0010127D">
      <w:pPr>
        <w:pStyle w:val="Style17"/>
        <w:widowControl/>
        <w:spacing w:line="240" w:lineRule="auto"/>
        <w:ind w:firstLine="851"/>
        <w:contextualSpacing/>
        <w:rPr>
          <w:rFonts w:ascii="Times New Roman" w:hAnsi="Times New Roman" w:cs="Times New Roman"/>
          <w:sz w:val="28"/>
          <w:szCs w:val="28"/>
        </w:rPr>
      </w:pPr>
    </w:p>
    <w:p w:rsidR="009F02AA" w:rsidRPr="00743E02" w:rsidRDefault="009F02AA" w:rsidP="0010127D">
      <w:pPr>
        <w:pStyle w:val="Style17"/>
        <w:widowControl/>
        <w:spacing w:line="240" w:lineRule="auto"/>
        <w:ind w:firstLine="851"/>
        <w:contextualSpacing/>
        <w:rPr>
          <w:rStyle w:val="FontStyle45"/>
          <w:rFonts w:ascii="Times New Roman" w:hAnsi="Times New Roman" w:cs="Times New Roman"/>
          <w:sz w:val="28"/>
          <w:szCs w:val="28"/>
        </w:rPr>
      </w:pPr>
      <w:r w:rsidRPr="00743E02">
        <w:rPr>
          <w:rStyle w:val="FontStyle45"/>
          <w:rFonts w:ascii="Times New Roman" w:hAnsi="Times New Roman" w:cs="Times New Roman"/>
          <w:sz w:val="28"/>
          <w:szCs w:val="28"/>
        </w:rPr>
        <w:t>Ответственность работников за противопожарное состояние помещения. Противопожарный режим в учреждении.</w:t>
      </w:r>
    </w:p>
    <w:p w:rsidR="009F02AA" w:rsidRPr="00743E02" w:rsidRDefault="009F02AA" w:rsidP="0010127D">
      <w:pPr>
        <w:pStyle w:val="Style17"/>
        <w:widowControl/>
        <w:spacing w:line="240" w:lineRule="auto"/>
        <w:ind w:firstLine="851"/>
        <w:contextualSpacing/>
        <w:rPr>
          <w:rFonts w:ascii="Times New Roman" w:hAnsi="Times New Roman" w:cs="Times New Roman"/>
          <w:sz w:val="28"/>
          <w:szCs w:val="28"/>
        </w:rPr>
      </w:pPr>
      <w:r w:rsidRPr="00743E02">
        <w:rPr>
          <w:rStyle w:val="FontStyle45"/>
          <w:rFonts w:ascii="Times New Roman" w:hAnsi="Times New Roman" w:cs="Times New Roman"/>
          <w:sz w:val="28"/>
          <w:szCs w:val="28"/>
        </w:rPr>
        <w:t>Порядок организации и проведения в учреждении противопожарного инструктажа и пожарно-технического минимума. Пожарно-техническая комиссия. Добровольная пожарная дружина. Инструкция о мерах пожарной безопасности на рабочем месте.</w:t>
      </w:r>
    </w:p>
    <w:p w:rsidR="00A26C87" w:rsidRDefault="00A26C87" w:rsidP="0010127D">
      <w:pPr>
        <w:pStyle w:val="Style7"/>
        <w:widowControl/>
        <w:spacing w:line="240" w:lineRule="auto"/>
        <w:ind w:firstLine="851"/>
        <w:contextualSpacing/>
        <w:jc w:val="center"/>
        <w:rPr>
          <w:rStyle w:val="FontStyle45"/>
          <w:rFonts w:ascii="Times New Roman" w:hAnsi="Times New Roman" w:cs="Times New Roman"/>
          <w:b/>
          <w:sz w:val="28"/>
          <w:szCs w:val="28"/>
        </w:rPr>
      </w:pPr>
    </w:p>
    <w:p w:rsidR="009F02AA" w:rsidRPr="00A26C87" w:rsidRDefault="00A26C87" w:rsidP="00A26C87">
      <w:pPr>
        <w:pStyle w:val="Style7"/>
        <w:widowControl/>
        <w:spacing w:line="240" w:lineRule="auto"/>
        <w:ind w:firstLine="851"/>
        <w:contextualSpacing/>
        <w:jc w:val="center"/>
        <w:rPr>
          <w:rFonts w:ascii="Times New Roman" w:hAnsi="Times New Roman" w:cs="Times New Roman"/>
          <w:b/>
          <w:sz w:val="28"/>
          <w:szCs w:val="28"/>
        </w:rPr>
      </w:pPr>
      <w:r>
        <w:rPr>
          <w:rStyle w:val="FontStyle45"/>
          <w:rFonts w:ascii="Times New Roman" w:hAnsi="Times New Roman" w:cs="Times New Roman"/>
          <w:b/>
          <w:sz w:val="28"/>
          <w:szCs w:val="28"/>
        </w:rPr>
        <w:t>Методические рекомендации</w:t>
      </w:r>
    </w:p>
    <w:p w:rsidR="009F02AA" w:rsidRDefault="009F02AA" w:rsidP="0010127D">
      <w:pPr>
        <w:pStyle w:val="Style7"/>
        <w:widowControl/>
        <w:spacing w:line="240" w:lineRule="auto"/>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При изучении данной темы обратите внимание, что пожарно-технический  миним</w:t>
      </w:r>
      <w:r w:rsidRPr="00277C16">
        <w:rPr>
          <w:rStyle w:val="FontStyle45"/>
          <w:rFonts w:ascii="Times New Roman" w:hAnsi="Times New Roman" w:cs="Times New Roman"/>
          <w:sz w:val="28"/>
          <w:szCs w:val="28"/>
        </w:rPr>
        <w:t>ум  предусматривает  повышение  общих</w:t>
      </w:r>
      <w:r>
        <w:rPr>
          <w:rStyle w:val="FontStyle45"/>
          <w:rFonts w:ascii="Times New Roman" w:hAnsi="Times New Roman" w:cs="Times New Roman"/>
          <w:sz w:val="28"/>
          <w:szCs w:val="28"/>
        </w:rPr>
        <w:t xml:space="preserve"> </w:t>
      </w:r>
      <w:r w:rsidRPr="00277C16">
        <w:rPr>
          <w:rStyle w:val="FontStyle45"/>
          <w:rFonts w:ascii="Times New Roman" w:hAnsi="Times New Roman" w:cs="Times New Roman"/>
          <w:sz w:val="28"/>
          <w:szCs w:val="28"/>
        </w:rPr>
        <w:t>технических  знаний  рабочих  и служа</w:t>
      </w:r>
      <w:r>
        <w:rPr>
          <w:rStyle w:val="FontStyle45"/>
          <w:rFonts w:ascii="Times New Roman" w:hAnsi="Times New Roman" w:cs="Times New Roman"/>
          <w:sz w:val="28"/>
          <w:szCs w:val="28"/>
        </w:rPr>
        <w:t xml:space="preserve">щих цехов, участков, отделений, </w:t>
      </w:r>
      <w:r w:rsidRPr="00277C16">
        <w:rPr>
          <w:rStyle w:val="FontStyle45"/>
          <w:rFonts w:ascii="Times New Roman" w:hAnsi="Times New Roman" w:cs="Times New Roman"/>
          <w:sz w:val="28"/>
          <w:szCs w:val="28"/>
        </w:rPr>
        <w:t xml:space="preserve">лабораторий,  мастерских,  складов с </w:t>
      </w:r>
      <w:r>
        <w:rPr>
          <w:rStyle w:val="FontStyle45"/>
          <w:rFonts w:ascii="Times New Roman" w:hAnsi="Times New Roman" w:cs="Times New Roman"/>
          <w:sz w:val="28"/>
          <w:szCs w:val="28"/>
        </w:rPr>
        <w:t xml:space="preserve">повышенной пожарной опасностью, </w:t>
      </w:r>
      <w:r w:rsidRPr="00277C16">
        <w:rPr>
          <w:rStyle w:val="FontStyle45"/>
          <w:rFonts w:ascii="Times New Roman" w:hAnsi="Times New Roman" w:cs="Times New Roman"/>
          <w:sz w:val="28"/>
          <w:szCs w:val="28"/>
        </w:rPr>
        <w:t>ознакомление  их  c  правилами пожарн</w:t>
      </w:r>
      <w:r>
        <w:rPr>
          <w:rStyle w:val="FontStyle45"/>
          <w:rFonts w:ascii="Times New Roman" w:hAnsi="Times New Roman" w:cs="Times New Roman"/>
          <w:sz w:val="28"/>
          <w:szCs w:val="28"/>
        </w:rPr>
        <w:t xml:space="preserve">ой безопасности, вытекающими из </w:t>
      </w:r>
      <w:r w:rsidRPr="00277C16">
        <w:rPr>
          <w:rStyle w:val="FontStyle45"/>
          <w:rFonts w:ascii="Times New Roman" w:hAnsi="Times New Roman" w:cs="Times New Roman"/>
          <w:sz w:val="28"/>
          <w:szCs w:val="28"/>
        </w:rPr>
        <w:t>особенностей  технологического  проце</w:t>
      </w:r>
      <w:r>
        <w:rPr>
          <w:rStyle w:val="FontStyle45"/>
          <w:rFonts w:ascii="Times New Roman" w:hAnsi="Times New Roman" w:cs="Times New Roman"/>
          <w:sz w:val="28"/>
          <w:szCs w:val="28"/>
        </w:rPr>
        <w:t xml:space="preserve">сса производства, а также более </w:t>
      </w:r>
      <w:r w:rsidRPr="00277C16">
        <w:rPr>
          <w:rStyle w:val="FontStyle45"/>
          <w:rFonts w:ascii="Times New Roman" w:hAnsi="Times New Roman" w:cs="Times New Roman"/>
          <w:sz w:val="28"/>
          <w:szCs w:val="28"/>
        </w:rPr>
        <w:t>детальное   обучение  работающих  при</w:t>
      </w:r>
      <w:r>
        <w:rPr>
          <w:rStyle w:val="FontStyle45"/>
          <w:rFonts w:ascii="Times New Roman" w:hAnsi="Times New Roman" w:cs="Times New Roman"/>
          <w:sz w:val="28"/>
          <w:szCs w:val="28"/>
        </w:rPr>
        <w:t xml:space="preserve">емам  использования   имеющихся средств пожаротушения. </w:t>
      </w:r>
    </w:p>
    <w:p w:rsidR="009F02AA" w:rsidRDefault="009F02AA" w:rsidP="0010127D">
      <w:pPr>
        <w:pStyle w:val="Style7"/>
        <w:widowControl/>
        <w:spacing w:line="240" w:lineRule="auto"/>
        <w:ind w:firstLine="851"/>
        <w:contextualSpacing/>
        <w:rPr>
          <w:rStyle w:val="FontStyle45"/>
          <w:rFonts w:ascii="Times New Roman" w:hAnsi="Times New Roman" w:cs="Times New Roman"/>
          <w:sz w:val="28"/>
          <w:szCs w:val="28"/>
        </w:rPr>
      </w:pPr>
      <w:r w:rsidRPr="00277C16">
        <w:rPr>
          <w:rStyle w:val="FontStyle45"/>
          <w:rFonts w:ascii="Times New Roman" w:hAnsi="Times New Roman" w:cs="Times New Roman"/>
          <w:sz w:val="28"/>
          <w:szCs w:val="28"/>
        </w:rPr>
        <w:t>Порядок  проведения  занятий  по</w:t>
      </w:r>
      <w:r>
        <w:rPr>
          <w:rStyle w:val="FontStyle45"/>
          <w:rFonts w:ascii="Times New Roman" w:hAnsi="Times New Roman" w:cs="Times New Roman"/>
          <w:sz w:val="28"/>
          <w:szCs w:val="28"/>
        </w:rPr>
        <w:t xml:space="preserve">  пожарно-техническому минимуму </w:t>
      </w:r>
      <w:r w:rsidRPr="00277C16">
        <w:rPr>
          <w:rStyle w:val="FontStyle45"/>
          <w:rFonts w:ascii="Times New Roman" w:hAnsi="Times New Roman" w:cs="Times New Roman"/>
          <w:sz w:val="28"/>
          <w:szCs w:val="28"/>
        </w:rPr>
        <w:t>объявляется приказом руководителя предприятия или организации.</w:t>
      </w:r>
    </w:p>
    <w:p w:rsidR="009F02AA" w:rsidRPr="00626E06" w:rsidRDefault="009F02AA" w:rsidP="0010127D">
      <w:pPr>
        <w:pStyle w:val="Style7"/>
        <w:widowControl/>
        <w:spacing w:line="240" w:lineRule="auto"/>
        <w:ind w:firstLine="851"/>
        <w:contextualSpacing/>
        <w:rPr>
          <w:rFonts w:ascii="Times New Roman" w:hAnsi="Times New Roman" w:cs="Times New Roman"/>
          <w:sz w:val="28"/>
          <w:szCs w:val="28"/>
        </w:rPr>
      </w:pPr>
      <w:proofErr w:type="gramStart"/>
      <w:r>
        <w:rPr>
          <w:rFonts w:ascii="Times New Roman" w:hAnsi="Times New Roman" w:cs="Times New Roman"/>
          <w:sz w:val="28"/>
          <w:szCs w:val="28"/>
        </w:rPr>
        <w:t>Важно знать: д</w:t>
      </w:r>
      <w:r w:rsidRPr="00626E06">
        <w:rPr>
          <w:rFonts w:ascii="Times New Roman" w:hAnsi="Times New Roman" w:cs="Times New Roman"/>
          <w:sz w:val="28"/>
          <w:szCs w:val="28"/>
        </w:rPr>
        <w:t>ля проведения профилактических мероприятий по предупреждению и тушению</w:t>
      </w:r>
      <w:r>
        <w:rPr>
          <w:rFonts w:ascii="Times New Roman" w:hAnsi="Times New Roman" w:cs="Times New Roman"/>
          <w:sz w:val="28"/>
          <w:szCs w:val="28"/>
        </w:rPr>
        <w:t xml:space="preserve"> </w:t>
      </w:r>
      <w:r w:rsidRPr="00626E06">
        <w:rPr>
          <w:rFonts w:ascii="Times New Roman" w:hAnsi="Times New Roman" w:cs="Times New Roman"/>
          <w:sz w:val="28"/>
          <w:szCs w:val="28"/>
        </w:rPr>
        <w:t>пожаров на предприятиях, в учреждениях и о</w:t>
      </w:r>
      <w:r>
        <w:rPr>
          <w:rFonts w:ascii="Times New Roman" w:hAnsi="Times New Roman" w:cs="Times New Roman"/>
          <w:sz w:val="28"/>
          <w:szCs w:val="28"/>
        </w:rPr>
        <w:t xml:space="preserve">рганизациях, независимо от форм </w:t>
      </w:r>
      <w:r w:rsidRPr="00626E06">
        <w:rPr>
          <w:rFonts w:ascii="Times New Roman" w:hAnsi="Times New Roman" w:cs="Times New Roman"/>
          <w:sz w:val="28"/>
          <w:szCs w:val="28"/>
        </w:rPr>
        <w:t>собственности (далее - предприятия), организуютс</w:t>
      </w:r>
      <w:r>
        <w:rPr>
          <w:rFonts w:ascii="Times New Roman" w:hAnsi="Times New Roman" w:cs="Times New Roman"/>
          <w:sz w:val="28"/>
          <w:szCs w:val="28"/>
        </w:rPr>
        <w:t xml:space="preserve">я добровольные пожарные дружины </w:t>
      </w:r>
      <w:r w:rsidRPr="00626E06">
        <w:rPr>
          <w:rFonts w:ascii="Times New Roman" w:hAnsi="Times New Roman" w:cs="Times New Roman"/>
          <w:sz w:val="28"/>
          <w:szCs w:val="28"/>
        </w:rPr>
        <w:t>(далее - пожарные дружины) и боевые расчеты (дал</w:t>
      </w:r>
      <w:r>
        <w:rPr>
          <w:rFonts w:ascii="Times New Roman" w:hAnsi="Times New Roman" w:cs="Times New Roman"/>
          <w:sz w:val="28"/>
          <w:szCs w:val="28"/>
        </w:rPr>
        <w:t xml:space="preserve">ее - расчеты) из числа рабочих, </w:t>
      </w:r>
      <w:r w:rsidRPr="00626E06">
        <w:rPr>
          <w:rFonts w:ascii="Times New Roman" w:hAnsi="Times New Roman" w:cs="Times New Roman"/>
          <w:sz w:val="28"/>
          <w:szCs w:val="28"/>
        </w:rPr>
        <w:t>служащих, инженерно-технических работников этих предприятий.</w:t>
      </w:r>
      <w:proofErr w:type="gramEnd"/>
    </w:p>
    <w:p w:rsidR="009F02AA" w:rsidRDefault="009F02AA" w:rsidP="0010127D">
      <w:pPr>
        <w:pStyle w:val="Style7"/>
        <w:widowControl/>
        <w:spacing w:line="240" w:lineRule="auto"/>
        <w:ind w:firstLine="851"/>
        <w:contextualSpacing/>
        <w:rPr>
          <w:rFonts w:ascii="Times New Roman" w:hAnsi="Times New Roman" w:cs="Times New Roman"/>
          <w:sz w:val="28"/>
          <w:szCs w:val="28"/>
        </w:rPr>
      </w:pPr>
      <w:r w:rsidRPr="00626E06">
        <w:rPr>
          <w:rFonts w:ascii="Times New Roman" w:hAnsi="Times New Roman" w:cs="Times New Roman"/>
          <w:sz w:val="28"/>
          <w:szCs w:val="28"/>
        </w:rPr>
        <w:t>Пожарные дружины создаются на всех объект</w:t>
      </w:r>
      <w:r>
        <w:rPr>
          <w:rFonts w:ascii="Times New Roman" w:hAnsi="Times New Roman" w:cs="Times New Roman"/>
          <w:sz w:val="28"/>
          <w:szCs w:val="28"/>
        </w:rPr>
        <w:t xml:space="preserve">ах независимо от наличия других </w:t>
      </w:r>
      <w:r w:rsidRPr="00626E06">
        <w:rPr>
          <w:rFonts w:ascii="Times New Roman" w:hAnsi="Times New Roman" w:cs="Times New Roman"/>
          <w:sz w:val="28"/>
          <w:szCs w:val="28"/>
        </w:rPr>
        <w:t xml:space="preserve">видов пожарной службы. При числе работающих на предприятии менее </w:t>
      </w:r>
      <w:r>
        <w:rPr>
          <w:rFonts w:ascii="Times New Roman" w:hAnsi="Times New Roman" w:cs="Times New Roman"/>
          <w:sz w:val="28"/>
          <w:szCs w:val="28"/>
        </w:rPr>
        <w:t xml:space="preserve">15 человек </w:t>
      </w:r>
      <w:r w:rsidRPr="00626E06">
        <w:rPr>
          <w:rFonts w:ascii="Times New Roman" w:hAnsi="Times New Roman" w:cs="Times New Roman"/>
          <w:sz w:val="28"/>
          <w:szCs w:val="28"/>
        </w:rPr>
        <w:t>пожарная дружина не создается, а обязанности</w:t>
      </w:r>
      <w:r>
        <w:rPr>
          <w:rFonts w:ascii="Times New Roman" w:hAnsi="Times New Roman" w:cs="Times New Roman"/>
          <w:sz w:val="28"/>
          <w:szCs w:val="28"/>
        </w:rPr>
        <w:t xml:space="preserve"> на случай возникновения пожара </w:t>
      </w:r>
      <w:r w:rsidRPr="00626E06">
        <w:rPr>
          <w:rFonts w:ascii="Times New Roman" w:hAnsi="Times New Roman" w:cs="Times New Roman"/>
          <w:sz w:val="28"/>
          <w:szCs w:val="28"/>
        </w:rPr>
        <w:t>ра</w:t>
      </w:r>
      <w:r>
        <w:rPr>
          <w:rFonts w:ascii="Times New Roman" w:hAnsi="Times New Roman" w:cs="Times New Roman"/>
          <w:sz w:val="28"/>
          <w:szCs w:val="28"/>
        </w:rPr>
        <w:t>спределяются между работниками.</w:t>
      </w:r>
    </w:p>
    <w:p w:rsidR="009F02AA" w:rsidRPr="00626E06" w:rsidRDefault="009F02AA" w:rsidP="0010127D">
      <w:pPr>
        <w:pStyle w:val="Style7"/>
        <w:widowControl/>
        <w:spacing w:line="240" w:lineRule="auto"/>
        <w:ind w:firstLine="851"/>
        <w:contextualSpacing/>
        <w:rPr>
          <w:rFonts w:ascii="Times New Roman" w:hAnsi="Times New Roman" w:cs="Times New Roman"/>
          <w:sz w:val="28"/>
          <w:szCs w:val="28"/>
        </w:rPr>
      </w:pPr>
      <w:r w:rsidRPr="00626E06">
        <w:rPr>
          <w:rFonts w:ascii="Times New Roman" w:hAnsi="Times New Roman" w:cs="Times New Roman"/>
          <w:sz w:val="28"/>
          <w:szCs w:val="28"/>
        </w:rPr>
        <w:t xml:space="preserve">Организация пожарных дружин, руководство </w:t>
      </w:r>
      <w:r>
        <w:rPr>
          <w:rFonts w:ascii="Times New Roman" w:hAnsi="Times New Roman" w:cs="Times New Roman"/>
          <w:sz w:val="28"/>
          <w:szCs w:val="28"/>
        </w:rPr>
        <w:t xml:space="preserve">их деятельностью возлагаются на </w:t>
      </w:r>
      <w:r w:rsidRPr="00626E06">
        <w:rPr>
          <w:rFonts w:ascii="Times New Roman" w:hAnsi="Times New Roman" w:cs="Times New Roman"/>
          <w:sz w:val="28"/>
          <w:szCs w:val="28"/>
        </w:rPr>
        <w:t>руководителей и пожарно-технические комиссии предприятий.</w:t>
      </w:r>
    </w:p>
    <w:p w:rsidR="009F02AA" w:rsidRPr="00626E06" w:rsidRDefault="009F02AA" w:rsidP="0010127D">
      <w:pPr>
        <w:pStyle w:val="Style7"/>
        <w:widowControl/>
        <w:spacing w:line="240" w:lineRule="auto"/>
        <w:ind w:firstLine="851"/>
        <w:contextualSpacing/>
        <w:rPr>
          <w:rFonts w:ascii="Times New Roman" w:hAnsi="Times New Roman" w:cs="Times New Roman"/>
          <w:sz w:val="28"/>
          <w:szCs w:val="28"/>
        </w:rPr>
      </w:pPr>
      <w:r w:rsidRPr="00626E06">
        <w:rPr>
          <w:rFonts w:ascii="Times New Roman" w:hAnsi="Times New Roman" w:cs="Times New Roman"/>
          <w:sz w:val="28"/>
          <w:szCs w:val="28"/>
        </w:rPr>
        <w:t>Пожарные дружины в зависимости от численно</w:t>
      </w:r>
      <w:r>
        <w:rPr>
          <w:rFonts w:ascii="Times New Roman" w:hAnsi="Times New Roman" w:cs="Times New Roman"/>
          <w:sz w:val="28"/>
          <w:szCs w:val="28"/>
        </w:rPr>
        <w:t xml:space="preserve">сти работающих на предприятии и </w:t>
      </w:r>
      <w:r w:rsidRPr="00626E06">
        <w:rPr>
          <w:rFonts w:ascii="Times New Roman" w:hAnsi="Times New Roman" w:cs="Times New Roman"/>
          <w:sz w:val="28"/>
          <w:szCs w:val="28"/>
        </w:rPr>
        <w:t xml:space="preserve">местных особенностей могут быть </w:t>
      </w:r>
      <w:proofErr w:type="spellStart"/>
      <w:r w:rsidRPr="00626E06">
        <w:rPr>
          <w:rFonts w:ascii="Times New Roman" w:hAnsi="Times New Roman" w:cs="Times New Roman"/>
          <w:sz w:val="28"/>
          <w:szCs w:val="28"/>
        </w:rPr>
        <w:t>общеобъек</w:t>
      </w:r>
      <w:r>
        <w:rPr>
          <w:rFonts w:ascii="Times New Roman" w:hAnsi="Times New Roman" w:cs="Times New Roman"/>
          <w:sz w:val="28"/>
          <w:szCs w:val="28"/>
        </w:rPr>
        <w:t>товыми</w:t>
      </w:r>
      <w:proofErr w:type="spellEnd"/>
      <w:r>
        <w:rPr>
          <w:rFonts w:ascii="Times New Roman" w:hAnsi="Times New Roman" w:cs="Times New Roman"/>
          <w:sz w:val="28"/>
          <w:szCs w:val="28"/>
        </w:rPr>
        <w:t xml:space="preserve"> и цеховыми (несколько на </w:t>
      </w:r>
      <w:r w:rsidRPr="00626E06">
        <w:rPr>
          <w:rFonts w:ascii="Times New Roman" w:hAnsi="Times New Roman" w:cs="Times New Roman"/>
          <w:sz w:val="28"/>
          <w:szCs w:val="28"/>
        </w:rPr>
        <w:t>объект).</w:t>
      </w:r>
    </w:p>
    <w:p w:rsidR="009F02AA" w:rsidRPr="00626E06" w:rsidRDefault="009F02AA" w:rsidP="0010127D">
      <w:pPr>
        <w:pStyle w:val="Style7"/>
        <w:widowControl/>
        <w:spacing w:line="240" w:lineRule="auto"/>
        <w:ind w:firstLine="851"/>
        <w:contextualSpacing/>
        <w:rPr>
          <w:rFonts w:ascii="Times New Roman" w:hAnsi="Times New Roman" w:cs="Times New Roman"/>
          <w:sz w:val="28"/>
          <w:szCs w:val="28"/>
        </w:rPr>
      </w:pPr>
      <w:r w:rsidRPr="00626E06">
        <w:rPr>
          <w:rFonts w:ascii="Times New Roman" w:hAnsi="Times New Roman" w:cs="Times New Roman"/>
          <w:sz w:val="28"/>
          <w:szCs w:val="28"/>
        </w:rPr>
        <w:lastRenderedPageBreak/>
        <w:t xml:space="preserve">При наличии </w:t>
      </w:r>
      <w:proofErr w:type="spellStart"/>
      <w:r w:rsidRPr="00626E06">
        <w:rPr>
          <w:rFonts w:ascii="Times New Roman" w:hAnsi="Times New Roman" w:cs="Times New Roman"/>
          <w:sz w:val="28"/>
          <w:szCs w:val="28"/>
        </w:rPr>
        <w:t>общеобъектовой</w:t>
      </w:r>
      <w:proofErr w:type="spellEnd"/>
      <w:r w:rsidRPr="00626E06">
        <w:rPr>
          <w:rFonts w:ascii="Times New Roman" w:hAnsi="Times New Roman" w:cs="Times New Roman"/>
          <w:sz w:val="28"/>
          <w:szCs w:val="28"/>
        </w:rPr>
        <w:t xml:space="preserve"> пожарной дружи</w:t>
      </w:r>
      <w:r>
        <w:rPr>
          <w:rFonts w:ascii="Times New Roman" w:hAnsi="Times New Roman" w:cs="Times New Roman"/>
          <w:sz w:val="28"/>
          <w:szCs w:val="28"/>
        </w:rPr>
        <w:t xml:space="preserve">ны в цехах, на складах и других </w:t>
      </w:r>
      <w:r w:rsidRPr="00626E06">
        <w:rPr>
          <w:rFonts w:ascii="Times New Roman" w:hAnsi="Times New Roman" w:cs="Times New Roman"/>
          <w:sz w:val="28"/>
          <w:szCs w:val="28"/>
        </w:rPr>
        <w:t>объектах предприятия организуются расчеты из числа рабочих смен.</w:t>
      </w:r>
    </w:p>
    <w:p w:rsidR="009F02AA" w:rsidRPr="00626E06" w:rsidRDefault="009F02AA" w:rsidP="0010127D">
      <w:pPr>
        <w:pStyle w:val="Style7"/>
        <w:widowControl/>
        <w:spacing w:line="240" w:lineRule="auto"/>
        <w:ind w:firstLine="851"/>
        <w:contextualSpacing/>
        <w:rPr>
          <w:rFonts w:ascii="Times New Roman" w:hAnsi="Times New Roman" w:cs="Times New Roman"/>
          <w:sz w:val="28"/>
          <w:szCs w:val="28"/>
        </w:rPr>
      </w:pPr>
      <w:r w:rsidRPr="00626E06">
        <w:rPr>
          <w:rFonts w:ascii="Times New Roman" w:hAnsi="Times New Roman" w:cs="Times New Roman"/>
          <w:sz w:val="28"/>
          <w:szCs w:val="28"/>
        </w:rPr>
        <w:t>Командиры пожарных дружин, старшие ра</w:t>
      </w:r>
      <w:r>
        <w:rPr>
          <w:rFonts w:ascii="Times New Roman" w:hAnsi="Times New Roman" w:cs="Times New Roman"/>
          <w:sz w:val="28"/>
          <w:szCs w:val="28"/>
        </w:rPr>
        <w:t xml:space="preserve">счетов назначаются из числа лиц </w:t>
      </w:r>
      <w:r w:rsidRPr="00626E06">
        <w:rPr>
          <w:rFonts w:ascii="Times New Roman" w:hAnsi="Times New Roman" w:cs="Times New Roman"/>
          <w:sz w:val="28"/>
          <w:szCs w:val="28"/>
        </w:rPr>
        <w:t>объектовой, цеховой администрации руководителем предприятия.</w:t>
      </w:r>
    </w:p>
    <w:p w:rsidR="009F02AA" w:rsidRPr="00626E06" w:rsidRDefault="009F02AA" w:rsidP="0010127D">
      <w:pPr>
        <w:pStyle w:val="Style7"/>
        <w:widowControl/>
        <w:spacing w:line="240" w:lineRule="auto"/>
        <w:ind w:firstLine="851"/>
        <w:contextualSpacing/>
        <w:rPr>
          <w:rFonts w:ascii="Times New Roman" w:hAnsi="Times New Roman" w:cs="Times New Roman"/>
          <w:sz w:val="28"/>
          <w:szCs w:val="28"/>
        </w:rPr>
      </w:pPr>
      <w:r>
        <w:rPr>
          <w:rFonts w:ascii="Times New Roman" w:hAnsi="Times New Roman" w:cs="Times New Roman"/>
          <w:sz w:val="28"/>
          <w:szCs w:val="28"/>
        </w:rPr>
        <w:t>Необходимо знать задачи пожарной дружины.</w:t>
      </w:r>
    </w:p>
    <w:p w:rsidR="009F02AA" w:rsidRPr="00626E06" w:rsidRDefault="009F02AA" w:rsidP="0010127D">
      <w:pPr>
        <w:pStyle w:val="Style7"/>
        <w:widowControl/>
        <w:spacing w:line="240" w:lineRule="auto"/>
        <w:ind w:firstLine="851"/>
        <w:contextualSpacing/>
        <w:rPr>
          <w:rFonts w:ascii="Times New Roman" w:hAnsi="Times New Roman" w:cs="Times New Roman"/>
          <w:sz w:val="28"/>
          <w:szCs w:val="28"/>
        </w:rPr>
      </w:pPr>
      <w:r w:rsidRPr="00626E06">
        <w:rPr>
          <w:rFonts w:ascii="Times New Roman" w:hAnsi="Times New Roman" w:cs="Times New Roman"/>
          <w:sz w:val="28"/>
          <w:szCs w:val="28"/>
        </w:rPr>
        <w:t>На пожарную дружину возлагаются:</w:t>
      </w:r>
    </w:p>
    <w:p w:rsidR="009F02AA" w:rsidRPr="00626E06" w:rsidRDefault="009F02AA" w:rsidP="0010127D">
      <w:pPr>
        <w:pStyle w:val="Style7"/>
        <w:widowControl/>
        <w:numPr>
          <w:ilvl w:val="0"/>
          <w:numId w:val="45"/>
        </w:numPr>
        <w:spacing w:line="240" w:lineRule="auto"/>
        <w:ind w:left="0" w:firstLine="851"/>
        <w:contextualSpacing/>
        <w:rPr>
          <w:rFonts w:ascii="Times New Roman" w:hAnsi="Times New Roman" w:cs="Times New Roman"/>
          <w:sz w:val="28"/>
          <w:szCs w:val="28"/>
        </w:rPr>
      </w:pPr>
      <w:proofErr w:type="gramStart"/>
      <w:r w:rsidRPr="00626E06">
        <w:rPr>
          <w:rFonts w:ascii="Times New Roman" w:hAnsi="Times New Roman" w:cs="Times New Roman"/>
          <w:sz w:val="28"/>
          <w:szCs w:val="28"/>
        </w:rPr>
        <w:t>контроль за</w:t>
      </w:r>
      <w:proofErr w:type="gramEnd"/>
      <w:r w:rsidRPr="00626E06">
        <w:rPr>
          <w:rFonts w:ascii="Times New Roman" w:hAnsi="Times New Roman" w:cs="Times New Roman"/>
          <w:sz w:val="28"/>
          <w:szCs w:val="28"/>
        </w:rPr>
        <w:t xml:space="preserve"> соблюдением противопожарного режима;</w:t>
      </w:r>
    </w:p>
    <w:p w:rsidR="009F02AA" w:rsidRPr="00626E06" w:rsidRDefault="009F02AA" w:rsidP="0010127D">
      <w:pPr>
        <w:pStyle w:val="Style7"/>
        <w:widowControl/>
        <w:numPr>
          <w:ilvl w:val="0"/>
          <w:numId w:val="45"/>
        </w:numPr>
        <w:spacing w:line="240" w:lineRule="auto"/>
        <w:ind w:left="0" w:firstLine="851"/>
        <w:contextualSpacing/>
        <w:rPr>
          <w:rFonts w:ascii="Times New Roman" w:hAnsi="Times New Roman" w:cs="Times New Roman"/>
          <w:sz w:val="28"/>
          <w:szCs w:val="28"/>
        </w:rPr>
      </w:pPr>
      <w:r w:rsidRPr="00626E06">
        <w:rPr>
          <w:rFonts w:ascii="Times New Roman" w:hAnsi="Times New Roman" w:cs="Times New Roman"/>
          <w:sz w:val="28"/>
          <w:szCs w:val="28"/>
        </w:rPr>
        <w:t>проведение разъяснительной работы среди рабочих, служащих, инженерно-</w:t>
      </w:r>
    </w:p>
    <w:p w:rsidR="009F02AA" w:rsidRPr="00626E06" w:rsidRDefault="009F02AA" w:rsidP="0010127D">
      <w:pPr>
        <w:pStyle w:val="Style7"/>
        <w:widowControl/>
        <w:numPr>
          <w:ilvl w:val="0"/>
          <w:numId w:val="45"/>
        </w:numPr>
        <w:spacing w:line="240" w:lineRule="auto"/>
        <w:ind w:left="0" w:firstLine="851"/>
        <w:contextualSpacing/>
        <w:rPr>
          <w:rFonts w:ascii="Times New Roman" w:hAnsi="Times New Roman" w:cs="Times New Roman"/>
          <w:sz w:val="28"/>
          <w:szCs w:val="28"/>
        </w:rPr>
      </w:pPr>
      <w:r w:rsidRPr="00626E06">
        <w:rPr>
          <w:rFonts w:ascii="Times New Roman" w:hAnsi="Times New Roman" w:cs="Times New Roman"/>
          <w:sz w:val="28"/>
          <w:szCs w:val="28"/>
        </w:rPr>
        <w:t>технических работников по соблюдению противопожарного режима на рабочем месте и</w:t>
      </w:r>
    </w:p>
    <w:p w:rsidR="009F02AA" w:rsidRPr="00626E06" w:rsidRDefault="009F02AA" w:rsidP="0010127D">
      <w:pPr>
        <w:pStyle w:val="Style7"/>
        <w:widowControl/>
        <w:numPr>
          <w:ilvl w:val="0"/>
          <w:numId w:val="45"/>
        </w:numPr>
        <w:spacing w:line="240" w:lineRule="auto"/>
        <w:ind w:left="0" w:firstLine="851"/>
        <w:contextualSpacing/>
        <w:rPr>
          <w:rFonts w:ascii="Times New Roman" w:hAnsi="Times New Roman" w:cs="Times New Roman"/>
          <w:sz w:val="28"/>
          <w:szCs w:val="28"/>
        </w:rPr>
      </w:pPr>
      <w:r w:rsidRPr="00626E06">
        <w:rPr>
          <w:rFonts w:ascii="Times New Roman" w:hAnsi="Times New Roman" w:cs="Times New Roman"/>
          <w:sz w:val="28"/>
          <w:szCs w:val="28"/>
        </w:rPr>
        <w:t>правил осторожного обращения с огнем в быту;</w:t>
      </w:r>
    </w:p>
    <w:p w:rsidR="009F02AA" w:rsidRPr="00626E06" w:rsidRDefault="009F02AA" w:rsidP="0010127D">
      <w:pPr>
        <w:pStyle w:val="Style7"/>
        <w:widowControl/>
        <w:numPr>
          <w:ilvl w:val="0"/>
          <w:numId w:val="45"/>
        </w:numPr>
        <w:spacing w:line="240" w:lineRule="auto"/>
        <w:ind w:left="0" w:firstLine="851"/>
        <w:contextualSpacing/>
        <w:rPr>
          <w:rFonts w:ascii="Times New Roman" w:hAnsi="Times New Roman" w:cs="Times New Roman"/>
          <w:sz w:val="28"/>
          <w:szCs w:val="28"/>
        </w:rPr>
      </w:pPr>
      <w:r w:rsidRPr="00626E06">
        <w:rPr>
          <w:rFonts w:ascii="Times New Roman" w:hAnsi="Times New Roman" w:cs="Times New Roman"/>
          <w:sz w:val="28"/>
          <w:szCs w:val="28"/>
        </w:rPr>
        <w:t>надзор за исправностью средств пожаротушения и их укомплектованностью;</w:t>
      </w:r>
    </w:p>
    <w:p w:rsidR="009F02AA" w:rsidRPr="00626E06" w:rsidRDefault="009F02AA" w:rsidP="0010127D">
      <w:pPr>
        <w:pStyle w:val="Style7"/>
        <w:widowControl/>
        <w:numPr>
          <w:ilvl w:val="0"/>
          <w:numId w:val="45"/>
        </w:numPr>
        <w:spacing w:line="240" w:lineRule="auto"/>
        <w:ind w:left="0" w:firstLine="851"/>
        <w:contextualSpacing/>
        <w:rPr>
          <w:rFonts w:ascii="Times New Roman" w:hAnsi="Times New Roman" w:cs="Times New Roman"/>
          <w:sz w:val="28"/>
          <w:szCs w:val="28"/>
        </w:rPr>
      </w:pPr>
      <w:r w:rsidRPr="00626E06">
        <w:rPr>
          <w:rFonts w:ascii="Times New Roman" w:hAnsi="Times New Roman" w:cs="Times New Roman"/>
          <w:sz w:val="28"/>
          <w:szCs w:val="28"/>
        </w:rPr>
        <w:t xml:space="preserve">вызов пожарной службы в случае возникновения пожара, принятие мер </w:t>
      </w:r>
      <w:proofErr w:type="gramStart"/>
      <w:r w:rsidRPr="00626E06">
        <w:rPr>
          <w:rFonts w:ascii="Times New Roman" w:hAnsi="Times New Roman" w:cs="Times New Roman"/>
          <w:sz w:val="28"/>
          <w:szCs w:val="28"/>
        </w:rPr>
        <w:t>по</w:t>
      </w:r>
      <w:proofErr w:type="gramEnd"/>
      <w:r w:rsidRPr="00626E06">
        <w:rPr>
          <w:rFonts w:ascii="Times New Roman" w:hAnsi="Times New Roman" w:cs="Times New Roman"/>
          <w:sz w:val="28"/>
          <w:szCs w:val="28"/>
        </w:rPr>
        <w:t xml:space="preserve"> </w:t>
      </w:r>
      <w:proofErr w:type="gramStart"/>
      <w:r w:rsidRPr="00626E06">
        <w:rPr>
          <w:rFonts w:ascii="Times New Roman" w:hAnsi="Times New Roman" w:cs="Times New Roman"/>
          <w:sz w:val="28"/>
          <w:szCs w:val="28"/>
        </w:rPr>
        <w:t>его</w:t>
      </w:r>
      <w:proofErr w:type="gramEnd"/>
    </w:p>
    <w:p w:rsidR="009F02AA" w:rsidRPr="00626E06" w:rsidRDefault="009F02AA" w:rsidP="0010127D">
      <w:pPr>
        <w:pStyle w:val="Style7"/>
        <w:widowControl/>
        <w:numPr>
          <w:ilvl w:val="0"/>
          <w:numId w:val="45"/>
        </w:numPr>
        <w:spacing w:line="240" w:lineRule="auto"/>
        <w:ind w:left="0" w:firstLine="851"/>
        <w:contextualSpacing/>
        <w:rPr>
          <w:rFonts w:ascii="Times New Roman" w:hAnsi="Times New Roman" w:cs="Times New Roman"/>
          <w:sz w:val="28"/>
          <w:szCs w:val="28"/>
        </w:rPr>
      </w:pPr>
      <w:r w:rsidRPr="00626E06">
        <w:rPr>
          <w:rFonts w:ascii="Times New Roman" w:hAnsi="Times New Roman" w:cs="Times New Roman"/>
          <w:sz w:val="28"/>
          <w:szCs w:val="28"/>
        </w:rPr>
        <w:t>тушению имеющимися средствами пожаротушения.</w:t>
      </w:r>
    </w:p>
    <w:p w:rsidR="009F02AA" w:rsidRDefault="009F02AA" w:rsidP="0010127D">
      <w:pPr>
        <w:pStyle w:val="Style7"/>
        <w:widowControl/>
        <w:spacing w:line="240" w:lineRule="auto"/>
        <w:ind w:firstLine="851"/>
        <w:contextualSpacing/>
        <w:rPr>
          <w:rFonts w:ascii="Times New Roman" w:hAnsi="Times New Roman" w:cs="Times New Roman"/>
          <w:sz w:val="28"/>
          <w:szCs w:val="28"/>
        </w:rPr>
      </w:pPr>
    </w:p>
    <w:p w:rsidR="009F02AA" w:rsidRPr="00626E06" w:rsidRDefault="009F02AA" w:rsidP="0010127D">
      <w:pPr>
        <w:pStyle w:val="Style7"/>
        <w:widowControl/>
        <w:spacing w:line="240" w:lineRule="auto"/>
        <w:ind w:firstLine="851"/>
        <w:rPr>
          <w:rFonts w:ascii="Times New Roman" w:hAnsi="Times New Roman" w:cs="Times New Roman"/>
          <w:sz w:val="28"/>
          <w:szCs w:val="28"/>
        </w:rPr>
      </w:pPr>
      <w:r w:rsidRPr="00253C49">
        <w:rPr>
          <w:rStyle w:val="FontStyle45"/>
          <w:rFonts w:ascii="Times New Roman" w:hAnsi="Times New Roman" w:cs="Times New Roman"/>
          <w:b/>
          <w:sz w:val="28"/>
          <w:szCs w:val="28"/>
        </w:rPr>
        <w:t>Литература:</w:t>
      </w:r>
      <w:r w:rsidRPr="00253C49">
        <w:rPr>
          <w:rStyle w:val="FontStyle45"/>
          <w:rFonts w:ascii="Times New Roman" w:hAnsi="Times New Roman" w:cs="Times New Roman"/>
          <w:b/>
          <w:sz w:val="28"/>
          <w:szCs w:val="28"/>
          <w:lang w:val="en-US"/>
        </w:rPr>
        <w:t>[</w:t>
      </w:r>
      <w:r w:rsidR="0047667F">
        <w:rPr>
          <w:rStyle w:val="FontStyle45"/>
          <w:rFonts w:ascii="Times New Roman" w:hAnsi="Times New Roman" w:cs="Times New Roman"/>
          <w:b/>
          <w:sz w:val="28"/>
          <w:szCs w:val="28"/>
        </w:rPr>
        <w:t>1, 4</w:t>
      </w:r>
      <w:r w:rsidR="00F975D9">
        <w:rPr>
          <w:rStyle w:val="FontStyle45"/>
          <w:rFonts w:ascii="Times New Roman" w:hAnsi="Times New Roman" w:cs="Times New Roman"/>
          <w:b/>
          <w:sz w:val="28"/>
          <w:szCs w:val="28"/>
        </w:rPr>
        <w:t>0</w:t>
      </w:r>
      <w:r w:rsidRPr="00253C49">
        <w:rPr>
          <w:rStyle w:val="FontStyle45"/>
          <w:rFonts w:ascii="Times New Roman" w:hAnsi="Times New Roman" w:cs="Times New Roman"/>
          <w:b/>
          <w:sz w:val="28"/>
          <w:szCs w:val="28"/>
          <w:lang w:val="en-US"/>
        </w:rPr>
        <w:t>]</w:t>
      </w:r>
    </w:p>
    <w:p w:rsidR="00A26C87" w:rsidRDefault="00A26C87" w:rsidP="0010127D">
      <w:pPr>
        <w:pStyle w:val="Style7"/>
        <w:widowControl/>
        <w:spacing w:line="240" w:lineRule="auto"/>
        <w:ind w:firstLine="851"/>
        <w:contextualSpacing/>
        <w:jc w:val="center"/>
        <w:rPr>
          <w:rStyle w:val="FontStyle45"/>
          <w:rFonts w:ascii="Times New Roman" w:hAnsi="Times New Roman" w:cs="Times New Roman"/>
          <w:b/>
          <w:sz w:val="28"/>
          <w:szCs w:val="28"/>
        </w:rPr>
      </w:pPr>
    </w:p>
    <w:p w:rsidR="009F02AA" w:rsidRPr="009F02AA" w:rsidRDefault="009F02AA" w:rsidP="0010127D">
      <w:pPr>
        <w:pStyle w:val="Style7"/>
        <w:widowControl/>
        <w:spacing w:line="240" w:lineRule="auto"/>
        <w:ind w:firstLine="851"/>
        <w:contextualSpacing/>
        <w:jc w:val="center"/>
        <w:rPr>
          <w:rStyle w:val="FontStyle45"/>
          <w:rFonts w:ascii="Times New Roman" w:hAnsi="Times New Roman" w:cs="Times New Roman"/>
          <w:b/>
          <w:sz w:val="28"/>
          <w:szCs w:val="28"/>
        </w:rPr>
      </w:pPr>
      <w:r w:rsidRPr="009F02AA">
        <w:rPr>
          <w:rStyle w:val="FontStyle45"/>
          <w:rFonts w:ascii="Times New Roman" w:hAnsi="Times New Roman" w:cs="Times New Roman"/>
          <w:b/>
          <w:sz w:val="28"/>
          <w:szCs w:val="28"/>
        </w:rPr>
        <w:t>Вопросы для самоконтроля:</w:t>
      </w:r>
    </w:p>
    <w:p w:rsidR="009F02AA" w:rsidRPr="00743E02" w:rsidRDefault="00987913" w:rsidP="0010127D">
      <w:pPr>
        <w:pStyle w:val="Style15"/>
        <w:widowControl/>
        <w:numPr>
          <w:ilvl w:val="0"/>
          <w:numId w:val="18"/>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9F02AA" w:rsidRPr="00743E02">
        <w:rPr>
          <w:rStyle w:val="FontStyle45"/>
          <w:rFonts w:ascii="Times New Roman" w:hAnsi="Times New Roman" w:cs="Times New Roman"/>
          <w:sz w:val="28"/>
          <w:szCs w:val="28"/>
        </w:rPr>
        <w:t>Перечислите права и обязанности, а также ответственность работников за противопожарные состояния помещений.</w:t>
      </w:r>
    </w:p>
    <w:p w:rsidR="009F02AA" w:rsidRPr="00743E02" w:rsidRDefault="00987913" w:rsidP="0010127D">
      <w:pPr>
        <w:pStyle w:val="Style15"/>
        <w:widowControl/>
        <w:numPr>
          <w:ilvl w:val="0"/>
          <w:numId w:val="18"/>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9F02AA" w:rsidRPr="00743E02">
        <w:rPr>
          <w:rStyle w:val="FontStyle45"/>
          <w:rFonts w:ascii="Times New Roman" w:hAnsi="Times New Roman" w:cs="Times New Roman"/>
          <w:sz w:val="28"/>
          <w:szCs w:val="28"/>
        </w:rPr>
        <w:t>Поясните порядок организации и проведения в учреждении противопожарного инструктажа и пожарно-технического минимума.</w:t>
      </w:r>
    </w:p>
    <w:p w:rsidR="009F02AA" w:rsidRPr="00743E02" w:rsidRDefault="00987913" w:rsidP="0010127D">
      <w:pPr>
        <w:pStyle w:val="Style15"/>
        <w:widowControl/>
        <w:numPr>
          <w:ilvl w:val="0"/>
          <w:numId w:val="18"/>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r w:rsidR="009F02AA" w:rsidRPr="00743E02">
        <w:rPr>
          <w:rStyle w:val="FontStyle45"/>
          <w:rFonts w:ascii="Times New Roman" w:hAnsi="Times New Roman" w:cs="Times New Roman"/>
          <w:sz w:val="28"/>
          <w:szCs w:val="28"/>
        </w:rPr>
        <w:t>Поясните задачи, функции пожарно-технической комиссии и добровольной пожарной дружины.</w:t>
      </w:r>
    </w:p>
    <w:p w:rsidR="009F02AA" w:rsidRPr="00743E02" w:rsidRDefault="00987913" w:rsidP="0010127D">
      <w:pPr>
        <w:pStyle w:val="Style15"/>
        <w:widowControl/>
        <w:numPr>
          <w:ilvl w:val="0"/>
          <w:numId w:val="18"/>
        </w:numPr>
        <w:tabs>
          <w:tab w:val="left" w:pos="192"/>
        </w:tabs>
        <w:ind w:firstLine="851"/>
        <w:contextualSpacing/>
        <w:rPr>
          <w:rStyle w:val="FontStyle45"/>
          <w:rFonts w:ascii="Times New Roman" w:hAnsi="Times New Roman" w:cs="Times New Roman"/>
          <w:sz w:val="28"/>
          <w:szCs w:val="28"/>
        </w:rPr>
      </w:pPr>
      <w:r>
        <w:rPr>
          <w:rStyle w:val="FontStyle45"/>
          <w:rFonts w:ascii="Times New Roman" w:hAnsi="Times New Roman" w:cs="Times New Roman"/>
          <w:sz w:val="28"/>
          <w:szCs w:val="28"/>
        </w:rPr>
        <w:t xml:space="preserve"> </w:t>
      </w:r>
      <w:bookmarkStart w:id="0" w:name="_GoBack"/>
      <w:bookmarkEnd w:id="0"/>
      <w:r w:rsidR="009F02AA" w:rsidRPr="00743E02">
        <w:rPr>
          <w:rStyle w:val="FontStyle45"/>
          <w:rFonts w:ascii="Times New Roman" w:hAnsi="Times New Roman" w:cs="Times New Roman"/>
          <w:sz w:val="28"/>
          <w:szCs w:val="28"/>
        </w:rPr>
        <w:t>Охарактеризуйте содержание инструкции о мерах пожарной безопасности на рабочем месте.</w:t>
      </w:r>
    </w:p>
    <w:p w:rsidR="009F02AA" w:rsidRDefault="009F02AA" w:rsidP="0010127D">
      <w:pPr>
        <w:pStyle w:val="Style4"/>
        <w:widowControl/>
        <w:ind w:firstLine="851"/>
        <w:contextualSpacing/>
        <w:jc w:val="both"/>
        <w:rPr>
          <w:rStyle w:val="FontStyle34"/>
          <w:rFonts w:ascii="Times New Roman" w:hAnsi="Times New Roman" w:cs="Times New Roman"/>
          <w:sz w:val="28"/>
          <w:szCs w:val="28"/>
        </w:rPr>
      </w:pPr>
    </w:p>
    <w:p w:rsidR="009F02AA" w:rsidRDefault="009F02AA" w:rsidP="0010127D">
      <w:pPr>
        <w:pStyle w:val="Style4"/>
        <w:widowControl/>
        <w:ind w:firstLine="851"/>
        <w:contextualSpacing/>
        <w:jc w:val="both"/>
        <w:rPr>
          <w:rStyle w:val="FontStyle34"/>
          <w:rFonts w:ascii="Times New Roman" w:hAnsi="Times New Roman" w:cs="Times New Roman"/>
          <w:sz w:val="28"/>
          <w:szCs w:val="28"/>
        </w:rPr>
      </w:pPr>
    </w:p>
    <w:p w:rsidR="009F02AA" w:rsidRPr="00743E02" w:rsidRDefault="009F02AA" w:rsidP="0010127D">
      <w:pPr>
        <w:pStyle w:val="Style17"/>
        <w:widowControl/>
        <w:spacing w:line="240" w:lineRule="auto"/>
        <w:ind w:firstLine="851"/>
        <w:rPr>
          <w:rStyle w:val="FontStyle45"/>
          <w:rFonts w:ascii="Times New Roman" w:hAnsi="Times New Roman" w:cs="Times New Roman"/>
          <w:sz w:val="28"/>
          <w:szCs w:val="28"/>
        </w:rPr>
        <w:sectPr w:rsidR="009F02AA" w:rsidRPr="00743E02" w:rsidSect="0010127D">
          <w:footerReference w:type="even" r:id="rId9"/>
          <w:footerReference w:type="default" r:id="rId10"/>
          <w:pgSz w:w="11905" w:h="16837"/>
          <w:pgMar w:top="851" w:right="848" w:bottom="993" w:left="1418" w:header="720" w:footer="508" w:gutter="0"/>
          <w:cols w:space="60"/>
          <w:noEndnote/>
        </w:sectPr>
      </w:pPr>
    </w:p>
    <w:p w:rsidR="003B7B8B" w:rsidRPr="006D0647" w:rsidRDefault="003B7B8B" w:rsidP="0010127D">
      <w:pPr>
        <w:pStyle w:val="a5"/>
        <w:ind w:firstLine="851"/>
        <w:jc w:val="center"/>
        <w:rPr>
          <w:rFonts w:ascii="Times New Roman" w:hAnsi="Times New Roman" w:cs="Times New Roman"/>
          <w:b/>
          <w:sz w:val="28"/>
          <w:szCs w:val="28"/>
        </w:rPr>
      </w:pPr>
      <w:r>
        <w:rPr>
          <w:rFonts w:ascii="Times New Roman" w:hAnsi="Times New Roman" w:cs="Times New Roman"/>
          <w:b/>
          <w:sz w:val="28"/>
          <w:szCs w:val="28"/>
        </w:rPr>
        <w:lastRenderedPageBreak/>
        <w:t>М</w:t>
      </w:r>
      <w:r w:rsidRPr="006D0647">
        <w:rPr>
          <w:rFonts w:ascii="Times New Roman" w:hAnsi="Times New Roman" w:cs="Times New Roman"/>
          <w:b/>
          <w:sz w:val="28"/>
          <w:szCs w:val="28"/>
        </w:rPr>
        <w:t xml:space="preserve">етодические </w:t>
      </w:r>
      <w:r>
        <w:rPr>
          <w:rFonts w:ascii="Times New Roman" w:hAnsi="Times New Roman" w:cs="Times New Roman"/>
          <w:b/>
          <w:sz w:val="28"/>
          <w:szCs w:val="28"/>
        </w:rPr>
        <w:t>рекомендации</w:t>
      </w:r>
      <w:r w:rsidRPr="006D0647">
        <w:rPr>
          <w:rFonts w:ascii="Times New Roman" w:hAnsi="Times New Roman" w:cs="Times New Roman"/>
          <w:b/>
          <w:sz w:val="28"/>
          <w:szCs w:val="28"/>
        </w:rPr>
        <w:t xml:space="preserve"> по выполнению</w:t>
      </w:r>
      <w:r w:rsidRPr="006D0647">
        <w:rPr>
          <w:rFonts w:ascii="Times New Roman" w:hAnsi="Times New Roman" w:cs="Times New Roman"/>
          <w:b/>
          <w:sz w:val="28"/>
          <w:szCs w:val="28"/>
        </w:rPr>
        <w:br/>
        <w:t>домашней контрольной работы</w:t>
      </w:r>
    </w:p>
    <w:p w:rsidR="007E117D" w:rsidRPr="006D0647" w:rsidRDefault="007E117D" w:rsidP="0010127D">
      <w:pPr>
        <w:pStyle w:val="a5"/>
        <w:ind w:firstLine="851"/>
        <w:jc w:val="both"/>
        <w:rPr>
          <w:rFonts w:ascii="Times New Roman" w:hAnsi="Times New Roman" w:cs="Times New Roman"/>
          <w:sz w:val="28"/>
          <w:szCs w:val="28"/>
        </w:rPr>
      </w:pP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color w:val="000000"/>
          <w:sz w:val="28"/>
          <w:szCs w:val="23"/>
        </w:rPr>
      </w:pPr>
      <w:r w:rsidRPr="00116599">
        <w:rPr>
          <w:rFonts w:ascii="Times New Roman" w:hAnsi="Times New Roman" w:cs="Times New Roman"/>
          <w:color w:val="000000"/>
          <w:sz w:val="28"/>
          <w:szCs w:val="23"/>
        </w:rPr>
        <w:t>В процессе изучения теоретического материала учащиеся выполняют домашнюю контрольную работу, предусмотренную учебным планом.</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Домашняя контрольная работа может быть выполнена одним из способов:</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xml:space="preserve">- </w:t>
      </w:r>
      <w:proofErr w:type="gramStart"/>
      <w:r w:rsidRPr="00116599">
        <w:rPr>
          <w:rFonts w:ascii="Times New Roman" w:hAnsi="Times New Roman" w:cs="Times New Roman"/>
          <w:sz w:val="28"/>
          <w:szCs w:val="28"/>
        </w:rPr>
        <w:t>рукописным</w:t>
      </w:r>
      <w:proofErr w:type="gramEnd"/>
      <w:r w:rsidRPr="00116599">
        <w:rPr>
          <w:rFonts w:ascii="Times New Roman" w:hAnsi="Times New Roman" w:cs="Times New Roman"/>
          <w:sz w:val="28"/>
          <w:szCs w:val="28"/>
        </w:rPr>
        <w:t xml:space="preserve"> – в тетради в клетку</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машинописным.</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Независимо от способа выполнения на обложке контрольной работы в специальном бланке указывается фамилия, имя, отчество, шифр учащегося, номер группы, наименование учебной дисциплины, номер домашней контрольной работы, вариант и домашний адрес.</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4"/>
        </w:rPr>
      </w:pPr>
      <w:r w:rsidRPr="00116599">
        <w:rPr>
          <w:rFonts w:ascii="Times New Roman" w:hAnsi="Times New Roman" w:cs="Times New Roman"/>
          <w:sz w:val="28"/>
          <w:szCs w:val="28"/>
        </w:rPr>
        <w:t xml:space="preserve">При выполнении работы рукописным способом она должна быть написана аккуратно, грамотно и разборчиво синими или фиолетовыми чернилами в тетради с полями шириной </w:t>
      </w:r>
      <w:smartTag w:uri="urn:schemas-microsoft-com:office:smarttags" w:element="metricconverter">
        <w:smartTagPr>
          <w:attr w:name="ProductID" w:val="25 мм"/>
        </w:smartTagPr>
        <w:r w:rsidRPr="00116599">
          <w:rPr>
            <w:rFonts w:ascii="Times New Roman" w:hAnsi="Times New Roman" w:cs="Times New Roman"/>
            <w:sz w:val="28"/>
            <w:szCs w:val="28"/>
          </w:rPr>
          <w:t>25 мм</w:t>
        </w:r>
      </w:smartTag>
      <w:proofErr w:type="gramStart"/>
      <w:r w:rsidRPr="00116599">
        <w:rPr>
          <w:rFonts w:ascii="Times New Roman" w:hAnsi="Times New Roman" w:cs="Times New Roman"/>
          <w:sz w:val="28"/>
          <w:szCs w:val="28"/>
        </w:rPr>
        <w:t xml:space="preserve">., </w:t>
      </w:r>
      <w:proofErr w:type="gramEnd"/>
      <w:r w:rsidRPr="00116599">
        <w:rPr>
          <w:rFonts w:ascii="Times New Roman" w:hAnsi="Times New Roman" w:cs="Times New Roman"/>
          <w:sz w:val="28"/>
          <w:szCs w:val="28"/>
        </w:rPr>
        <w:t xml:space="preserve">страницы обязательно  нумеруются. </w:t>
      </w:r>
      <w:r w:rsidRPr="00116599">
        <w:rPr>
          <w:rFonts w:ascii="Times New Roman" w:hAnsi="Times New Roman" w:cs="Times New Roman"/>
          <w:sz w:val="28"/>
          <w:szCs w:val="23"/>
        </w:rPr>
        <w:t>Объем контрольной работы должен составлять 20-24 страницы ученической тетради.</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3"/>
        </w:rPr>
      </w:pPr>
      <w:r w:rsidRPr="00116599">
        <w:rPr>
          <w:rFonts w:ascii="Times New Roman" w:hAnsi="Times New Roman" w:cs="Times New Roman"/>
          <w:sz w:val="28"/>
          <w:szCs w:val="28"/>
        </w:rPr>
        <w:t xml:space="preserve">На первой странице контрольной работы, отступив </w:t>
      </w:r>
      <w:smartTag w:uri="urn:schemas-microsoft-com:office:smarttags" w:element="metricconverter">
        <w:smartTagPr>
          <w:attr w:name="ProductID" w:val="20 мм"/>
        </w:smartTagPr>
        <w:r w:rsidRPr="00116599">
          <w:rPr>
            <w:rFonts w:ascii="Times New Roman" w:hAnsi="Times New Roman" w:cs="Times New Roman"/>
            <w:sz w:val="28"/>
            <w:szCs w:val="28"/>
          </w:rPr>
          <w:t>20 мм</w:t>
        </w:r>
      </w:smartTag>
      <w:r w:rsidRPr="00116599">
        <w:rPr>
          <w:rFonts w:ascii="Times New Roman" w:hAnsi="Times New Roman" w:cs="Times New Roman"/>
          <w:sz w:val="28"/>
          <w:szCs w:val="28"/>
        </w:rPr>
        <w:t xml:space="preserve"> сверху,</w:t>
      </w:r>
      <w:r w:rsidRPr="00116599">
        <w:rPr>
          <w:rFonts w:ascii="Times New Roman" w:hAnsi="Times New Roman" w:cs="Times New Roman"/>
          <w:sz w:val="28"/>
          <w:szCs w:val="23"/>
        </w:rPr>
        <w:t xml:space="preserve"> учащийся должен написать полностью вопрос, указать его номер</w:t>
      </w:r>
      <w:r w:rsidRPr="00116599">
        <w:rPr>
          <w:rFonts w:ascii="Times New Roman" w:hAnsi="Times New Roman" w:cs="Times New Roman"/>
          <w:sz w:val="28"/>
          <w:szCs w:val="28"/>
        </w:rPr>
        <w:t>, а затем - ответ</w:t>
      </w:r>
      <w:r w:rsidRPr="00116599">
        <w:rPr>
          <w:rFonts w:ascii="Times New Roman" w:hAnsi="Times New Roman" w:cs="Times New Roman"/>
          <w:sz w:val="28"/>
          <w:szCs w:val="23"/>
        </w:rPr>
        <w:t xml:space="preserve">. </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xml:space="preserve">При выполнении контрольной работы машинописным способом набор текста осуществляется с использованием текстового редактора </w:t>
      </w:r>
      <w:proofErr w:type="spellStart"/>
      <w:r w:rsidRPr="00116599">
        <w:rPr>
          <w:rFonts w:ascii="Times New Roman" w:hAnsi="Times New Roman" w:cs="Times New Roman"/>
          <w:sz w:val="28"/>
          <w:szCs w:val="28"/>
        </w:rPr>
        <w:t>Word</w:t>
      </w:r>
      <w:proofErr w:type="spellEnd"/>
      <w:r w:rsidRPr="00116599">
        <w:rPr>
          <w:rFonts w:ascii="Times New Roman" w:hAnsi="Times New Roman" w:cs="Times New Roman"/>
          <w:sz w:val="28"/>
          <w:szCs w:val="28"/>
        </w:rPr>
        <w:t xml:space="preserve">. При этом рекомендуется использовать шрифты типа </w:t>
      </w:r>
      <w:proofErr w:type="spellStart"/>
      <w:r w:rsidRPr="00116599">
        <w:rPr>
          <w:rFonts w:ascii="Times New Roman" w:hAnsi="Times New Roman" w:cs="Times New Roman"/>
          <w:sz w:val="28"/>
          <w:szCs w:val="28"/>
        </w:rPr>
        <w:t>Times</w:t>
      </w:r>
      <w:proofErr w:type="spellEnd"/>
      <w:r w:rsidRPr="00116599">
        <w:rPr>
          <w:rFonts w:ascii="Times New Roman" w:hAnsi="Times New Roman" w:cs="Times New Roman"/>
          <w:sz w:val="28"/>
          <w:szCs w:val="28"/>
        </w:rPr>
        <w:t xml:space="preserve"> </w:t>
      </w:r>
      <w:proofErr w:type="spellStart"/>
      <w:r w:rsidRPr="00116599">
        <w:rPr>
          <w:rFonts w:ascii="Times New Roman" w:hAnsi="Times New Roman" w:cs="Times New Roman"/>
          <w:sz w:val="28"/>
          <w:szCs w:val="28"/>
        </w:rPr>
        <w:t>New</w:t>
      </w:r>
      <w:proofErr w:type="spellEnd"/>
      <w:r w:rsidRPr="00116599">
        <w:rPr>
          <w:rFonts w:ascii="Times New Roman" w:hAnsi="Times New Roman" w:cs="Times New Roman"/>
          <w:sz w:val="28"/>
          <w:szCs w:val="28"/>
        </w:rPr>
        <w:t xml:space="preserve"> </w:t>
      </w:r>
      <w:proofErr w:type="spellStart"/>
      <w:r w:rsidRPr="00116599">
        <w:rPr>
          <w:rFonts w:ascii="Times New Roman" w:hAnsi="Times New Roman" w:cs="Times New Roman"/>
          <w:sz w:val="28"/>
          <w:szCs w:val="28"/>
        </w:rPr>
        <w:t>Roman</w:t>
      </w:r>
      <w:proofErr w:type="spellEnd"/>
      <w:r w:rsidRPr="00116599">
        <w:rPr>
          <w:rFonts w:ascii="Times New Roman" w:hAnsi="Times New Roman" w:cs="Times New Roman"/>
          <w:sz w:val="28"/>
          <w:szCs w:val="28"/>
        </w:rPr>
        <w:t xml:space="preserve"> размером 14 пунктов. Количество знаков в строке должно составлять 60 </w:t>
      </w:r>
      <w:r w:rsidRPr="00116599">
        <w:rPr>
          <w:rFonts w:ascii="Times New Roman" w:hAnsi="Times New Roman" w:cs="Times New Roman"/>
          <w:sz w:val="28"/>
          <w:szCs w:val="28"/>
        </w:rPr>
        <w:noBreakHyphen/>
        <w:t xml:space="preserve"> 70, межстрочный интервал должен составлять 1-1,5 интервала, количество текстовых строк на странице </w:t>
      </w:r>
      <w:r w:rsidRPr="00116599">
        <w:rPr>
          <w:rFonts w:ascii="Times New Roman" w:hAnsi="Times New Roman" w:cs="Times New Roman"/>
          <w:sz w:val="28"/>
          <w:szCs w:val="28"/>
        </w:rPr>
        <w:noBreakHyphen/>
        <w:t xml:space="preserve"> 39 </w:t>
      </w:r>
      <w:r w:rsidRPr="00116599">
        <w:rPr>
          <w:rFonts w:ascii="Times New Roman" w:hAnsi="Times New Roman" w:cs="Times New Roman"/>
          <w:sz w:val="28"/>
          <w:szCs w:val="28"/>
        </w:rPr>
        <w:noBreakHyphen/>
        <w:t xml:space="preserve"> 40. В случае вставки в строку формул допускается увеличение межстрочного интервала. При этом устанавливаются следующие размеры полей: верхнего и нижнего – не менее 20мм, левого – 30мм и правого –10 мм. Абзацный отступ – не менее 15-</w:t>
      </w:r>
      <w:smartTag w:uri="urn:schemas-microsoft-com:office:smarttags" w:element="metricconverter">
        <w:smartTagPr>
          <w:attr w:name="ProductID" w:val="17 мм"/>
        </w:smartTagPr>
        <w:r w:rsidRPr="00116599">
          <w:rPr>
            <w:rFonts w:ascii="Times New Roman" w:hAnsi="Times New Roman" w:cs="Times New Roman"/>
            <w:sz w:val="28"/>
            <w:szCs w:val="28"/>
          </w:rPr>
          <w:t>17 мм</w:t>
        </w:r>
      </w:smartTag>
      <w:r w:rsidRPr="00116599">
        <w:rPr>
          <w:rFonts w:ascii="Times New Roman" w:hAnsi="Times New Roman" w:cs="Times New Roman"/>
          <w:sz w:val="28"/>
          <w:szCs w:val="28"/>
        </w:rPr>
        <w:t>.</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Шрифт печати должен быть прямым, светлого начертания, четким, черного цвета, одинаковым по всему объему текста. Объем работы не должен превышать 10-12 страниц односторонней печати.</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Каждый новый вопрос (задание) рекомендуется начинать с новой страницы.</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Ответы должны быть конкретными, изложены по существу и в тоже время охватывать учебный материал в полном объеме. Необходимо творчески подходить к изложению материала домашней контрольной работы. Ответы на вопросы должны содержать элементы анализа, сопровождаться конкретными примерами из практики работы учащегося.</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xml:space="preserve">Механическое переписывание текста учебников, учебных пособий и иных учебных изданий не допускается. </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xml:space="preserve">В домашней контрольной работе должны быть ссылки на источник информации. Материал, используемый для написания теоретических заданий домашней контрольной работы, должен быть изложен с учетом авторского </w:t>
      </w:r>
      <w:r w:rsidRPr="00116599">
        <w:rPr>
          <w:rFonts w:ascii="Times New Roman" w:hAnsi="Times New Roman" w:cs="Times New Roman"/>
          <w:sz w:val="28"/>
          <w:szCs w:val="28"/>
        </w:rPr>
        <w:lastRenderedPageBreak/>
        <w:t>понимания вопроса. Указанная ссылка проставляется в виде номера, под которым учебник, монография или статья находится в списке используемой литературы и заключается в квадратную скобку, (например, [5, с.12]).</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В конце домашней контрольной работы указывается список используемой литературы, ставится дата и подпись учащегося, оставляется одна страница для рецензии преподавателя.</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Результаты выполнения домашней контрольной работы оцениваются отметками «зачтено», «не зачтено».</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xml:space="preserve">Домашняя контрольная работа оценивается отметкой «зачтено», если она выполнена в полном объеме </w:t>
      </w:r>
      <w:proofErr w:type="gramStart"/>
      <w:r w:rsidRPr="00116599">
        <w:rPr>
          <w:rFonts w:ascii="Times New Roman" w:hAnsi="Times New Roman" w:cs="Times New Roman"/>
          <w:sz w:val="28"/>
          <w:szCs w:val="28"/>
        </w:rPr>
        <w:t>согласно варианта</w:t>
      </w:r>
      <w:proofErr w:type="gramEnd"/>
      <w:r w:rsidRPr="00116599">
        <w:rPr>
          <w:rFonts w:ascii="Times New Roman" w:hAnsi="Times New Roman" w:cs="Times New Roman"/>
          <w:sz w:val="28"/>
          <w:szCs w:val="28"/>
        </w:rPr>
        <w:t>,  с учетом всех требований к выполнению и оформлению контрольных работ, изложенных выше. Допускаются недочеты, такие как:</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недостаточно полное и грамотное написание одного из теоретических заданий;</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неточности в формулировках;</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Отметка «не зачтено» ставится, в случае если домашняя контрольная работа выполнена:</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не по своему варианту;</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в неполном объеме;</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без полного соблюдения требований по оформлению домашней контрольной работы;</w:t>
      </w:r>
    </w:p>
    <w:p w:rsidR="003B7B8B" w:rsidRPr="00116599" w:rsidRDefault="003B7B8B" w:rsidP="0010127D">
      <w:pPr>
        <w:spacing w:after="0" w:line="240" w:lineRule="auto"/>
        <w:ind w:firstLine="851"/>
        <w:contextualSpacing/>
        <w:jc w:val="both"/>
        <w:rPr>
          <w:rFonts w:ascii="Times New Roman" w:hAnsi="Times New Roman" w:cs="Times New Roman"/>
          <w:sz w:val="28"/>
          <w:szCs w:val="28"/>
        </w:rPr>
      </w:pPr>
      <w:r w:rsidRPr="00116599">
        <w:rPr>
          <w:rFonts w:ascii="Times New Roman" w:hAnsi="Times New Roman" w:cs="Times New Roman"/>
          <w:sz w:val="28"/>
          <w:szCs w:val="28"/>
        </w:rPr>
        <w:t>-  с допущением грубых ошибок в соответствии с критериями отметок.</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color w:val="000000"/>
          <w:sz w:val="28"/>
          <w:szCs w:val="23"/>
        </w:rPr>
      </w:pPr>
      <w:r w:rsidRPr="00116599">
        <w:rPr>
          <w:rFonts w:ascii="Times New Roman" w:hAnsi="Times New Roman" w:cs="Times New Roman"/>
          <w:sz w:val="28"/>
          <w:szCs w:val="23"/>
        </w:rPr>
        <w:t>Контрольная работа должна быть выполнена в установленные учебным</w:t>
      </w:r>
      <w:r w:rsidRPr="00116599">
        <w:rPr>
          <w:rFonts w:ascii="Times New Roman" w:hAnsi="Times New Roman" w:cs="Times New Roman"/>
          <w:color w:val="000000"/>
          <w:sz w:val="28"/>
          <w:szCs w:val="23"/>
        </w:rPr>
        <w:t xml:space="preserve"> графиком сроки. </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4"/>
        </w:rPr>
      </w:pPr>
      <w:r w:rsidRPr="00116599">
        <w:rPr>
          <w:rFonts w:ascii="Times New Roman" w:hAnsi="Times New Roman" w:cs="Times New Roman"/>
          <w:color w:val="000000"/>
          <w:sz w:val="28"/>
          <w:szCs w:val="23"/>
        </w:rPr>
        <w:t>В</w:t>
      </w:r>
      <w:r w:rsidRPr="00116599">
        <w:rPr>
          <w:rFonts w:ascii="Times New Roman" w:hAnsi="Times New Roman" w:cs="Times New Roman"/>
          <w:color w:val="000000"/>
          <w:sz w:val="28"/>
          <w:szCs w:val="24"/>
        </w:rPr>
        <w:t>ыполненная контрольная работа сдается (высылается) в колледж  на рецензирование в соответствии с учебным графиком.</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4"/>
        </w:rPr>
      </w:pPr>
      <w:r w:rsidRPr="00116599">
        <w:rPr>
          <w:rFonts w:ascii="Times New Roman" w:hAnsi="Times New Roman" w:cs="Times New Roman"/>
          <w:color w:val="000000"/>
          <w:sz w:val="28"/>
          <w:szCs w:val="24"/>
        </w:rPr>
        <w:t>Учащиеся, получившие контрольную работу после проверки, должны внимательно ознакомиться с рецензией и с учетом замечаний и рекомендаций преподавателя доработать отдельные вопросы. Не</w:t>
      </w:r>
      <w:r>
        <w:rPr>
          <w:rFonts w:ascii="Times New Roman" w:hAnsi="Times New Roman" w:cs="Times New Roman"/>
          <w:color w:val="000000"/>
          <w:sz w:val="28"/>
          <w:szCs w:val="24"/>
        </w:rPr>
        <w:t xml:space="preserve"> </w:t>
      </w:r>
      <w:r w:rsidRPr="00116599">
        <w:rPr>
          <w:rFonts w:ascii="Times New Roman" w:hAnsi="Times New Roman" w:cs="Times New Roman"/>
          <w:color w:val="000000"/>
          <w:sz w:val="28"/>
          <w:szCs w:val="24"/>
        </w:rPr>
        <w:t>зачтенная контрольная работа выполняется учащимися повторно, с учетом рекомендаций рецензента и сдается в колледж вместе с материалами не</w:t>
      </w:r>
      <w:r>
        <w:rPr>
          <w:rFonts w:ascii="Times New Roman" w:hAnsi="Times New Roman" w:cs="Times New Roman"/>
          <w:color w:val="000000"/>
          <w:sz w:val="28"/>
          <w:szCs w:val="24"/>
        </w:rPr>
        <w:t xml:space="preserve"> </w:t>
      </w:r>
      <w:r w:rsidRPr="00116599">
        <w:rPr>
          <w:rFonts w:ascii="Times New Roman" w:hAnsi="Times New Roman" w:cs="Times New Roman"/>
          <w:color w:val="000000"/>
          <w:sz w:val="28"/>
          <w:szCs w:val="24"/>
        </w:rPr>
        <w:t>зачтенной работы на проверку преподавателю.</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sz w:val="28"/>
          <w:szCs w:val="24"/>
        </w:rPr>
      </w:pPr>
      <w:r w:rsidRPr="00116599">
        <w:rPr>
          <w:rFonts w:ascii="Times New Roman" w:hAnsi="Times New Roman" w:cs="Times New Roman"/>
          <w:color w:val="000000"/>
          <w:sz w:val="28"/>
          <w:szCs w:val="24"/>
        </w:rPr>
        <w:t>Контрольная работа, выполненная не по своему варианту, возвращается без проверки.</w:t>
      </w:r>
    </w:p>
    <w:p w:rsidR="003B7B8B" w:rsidRPr="00116599" w:rsidRDefault="003B7B8B" w:rsidP="0010127D">
      <w:pPr>
        <w:shd w:val="clear" w:color="auto" w:fill="FFFFFF"/>
        <w:autoSpaceDE w:val="0"/>
        <w:autoSpaceDN w:val="0"/>
        <w:adjustRightInd w:val="0"/>
        <w:spacing w:after="0" w:line="240" w:lineRule="auto"/>
        <w:ind w:firstLine="851"/>
        <w:contextualSpacing/>
        <w:jc w:val="both"/>
        <w:rPr>
          <w:rFonts w:ascii="Times New Roman" w:hAnsi="Times New Roman" w:cs="Times New Roman"/>
          <w:b/>
          <w:bCs/>
          <w:color w:val="000000"/>
          <w:sz w:val="28"/>
          <w:szCs w:val="21"/>
        </w:rPr>
      </w:pPr>
      <w:r w:rsidRPr="00116599">
        <w:rPr>
          <w:rFonts w:ascii="Times New Roman" w:hAnsi="Times New Roman" w:cs="Times New Roman"/>
          <w:color w:val="000000"/>
          <w:sz w:val="28"/>
          <w:szCs w:val="24"/>
        </w:rPr>
        <w:t>Зачтенная и доработанная контрольная работа предъявляется преподавателю при написании итоговой контрольной работы.</w:t>
      </w:r>
    </w:p>
    <w:p w:rsidR="003B7B8B" w:rsidRDefault="003B7B8B" w:rsidP="0010127D">
      <w:pPr>
        <w:pStyle w:val="a5"/>
        <w:ind w:firstLine="851"/>
        <w:jc w:val="both"/>
        <w:rPr>
          <w:rStyle w:val="FontStyle45"/>
          <w:rFonts w:ascii="Times New Roman" w:hAnsi="Times New Roman" w:cs="Times New Roman"/>
          <w:sz w:val="28"/>
          <w:szCs w:val="28"/>
        </w:rPr>
      </w:pPr>
      <w:r w:rsidRPr="006D0647">
        <w:rPr>
          <w:rStyle w:val="FontStyle45"/>
          <w:rFonts w:ascii="Times New Roman" w:hAnsi="Times New Roman" w:cs="Times New Roman"/>
          <w:sz w:val="28"/>
          <w:szCs w:val="28"/>
        </w:rPr>
        <w:t>Вариант контрольной работы определяется по двум последним цифрам шифра учащегося. Например, учащийся, имеющий шифр 485 (или 89 485), выполняет вариант 85, имеющий шифр 1 003 — вариант 03, шифр 600 — вариант 00 и т. д. Если номер личного дела однозначный (1, 2, 3, 9), то для получения варианта перед номером следует поставить цифру 0. Например, при шифре 4 учащийся выполняет вариант 04. Задачи, которые должен решить учащийся в соответствии со своим в</w:t>
      </w:r>
      <w:r>
        <w:rPr>
          <w:rStyle w:val="FontStyle45"/>
          <w:rFonts w:ascii="Times New Roman" w:hAnsi="Times New Roman" w:cs="Times New Roman"/>
          <w:sz w:val="28"/>
          <w:szCs w:val="28"/>
        </w:rPr>
        <w:t>ариантом, приведены в таблице 1.</w:t>
      </w:r>
    </w:p>
    <w:p w:rsidR="007E117D" w:rsidRPr="006D0647" w:rsidRDefault="007E117D" w:rsidP="0010127D">
      <w:pPr>
        <w:pStyle w:val="Style17"/>
        <w:widowControl/>
        <w:spacing w:before="139" w:line="240" w:lineRule="auto"/>
        <w:ind w:firstLine="851"/>
        <w:rPr>
          <w:rStyle w:val="FontStyle45"/>
          <w:rFonts w:ascii="Times New Roman" w:hAnsi="Times New Roman" w:cs="Times New Roman"/>
          <w:color w:val="262626" w:themeColor="text1" w:themeTint="D9"/>
          <w:sz w:val="28"/>
          <w:szCs w:val="28"/>
        </w:rPr>
      </w:pPr>
    </w:p>
    <w:p w:rsidR="007E117D" w:rsidRPr="006D0647" w:rsidRDefault="007E117D" w:rsidP="0010127D">
      <w:pPr>
        <w:pStyle w:val="Style17"/>
        <w:widowControl/>
        <w:spacing w:before="125" w:line="240" w:lineRule="auto"/>
        <w:ind w:firstLine="851"/>
        <w:rPr>
          <w:rStyle w:val="FontStyle45"/>
          <w:rFonts w:ascii="Times New Roman" w:hAnsi="Times New Roman" w:cs="Times New Roman"/>
          <w:b/>
          <w:color w:val="262626" w:themeColor="text1" w:themeTint="D9"/>
          <w:sz w:val="28"/>
          <w:szCs w:val="28"/>
        </w:rPr>
      </w:pPr>
    </w:p>
    <w:p w:rsidR="007E117D" w:rsidRPr="006D0647" w:rsidRDefault="007E117D" w:rsidP="0010127D">
      <w:pPr>
        <w:pStyle w:val="Style17"/>
        <w:widowControl/>
        <w:spacing w:before="125" w:line="240" w:lineRule="auto"/>
        <w:ind w:firstLine="851"/>
        <w:jc w:val="center"/>
        <w:rPr>
          <w:rStyle w:val="FontStyle45"/>
          <w:rFonts w:ascii="Times New Roman" w:hAnsi="Times New Roman" w:cs="Times New Roman"/>
          <w:b/>
          <w:color w:val="262626" w:themeColor="text1" w:themeTint="D9"/>
          <w:sz w:val="28"/>
          <w:szCs w:val="28"/>
        </w:rPr>
      </w:pPr>
      <w:r w:rsidRPr="006D0647">
        <w:rPr>
          <w:rStyle w:val="FontStyle45"/>
          <w:rFonts w:ascii="Times New Roman" w:hAnsi="Times New Roman" w:cs="Times New Roman"/>
          <w:b/>
          <w:color w:val="262626" w:themeColor="text1" w:themeTint="D9"/>
          <w:sz w:val="28"/>
          <w:szCs w:val="28"/>
        </w:rPr>
        <w:t>Таблица 1 – Варианты домашней контрольной работы</w:t>
      </w:r>
    </w:p>
    <w:p w:rsidR="007E117D" w:rsidRPr="006D0647" w:rsidRDefault="007E117D" w:rsidP="0010127D">
      <w:pPr>
        <w:pStyle w:val="Style17"/>
        <w:widowControl/>
        <w:spacing w:before="139" w:line="240" w:lineRule="auto"/>
        <w:ind w:firstLine="851"/>
        <w:rPr>
          <w:rStyle w:val="FontStyle45"/>
          <w:rFonts w:ascii="Times New Roman" w:hAnsi="Times New Roman" w:cs="Times New Roman"/>
          <w:color w:val="262626" w:themeColor="text1" w:themeTint="D9"/>
          <w:sz w:val="28"/>
          <w:szCs w:val="28"/>
        </w:rPr>
      </w:pPr>
    </w:p>
    <w:tbl>
      <w:tblPr>
        <w:tblStyle w:val="a4"/>
        <w:tblW w:w="0" w:type="auto"/>
        <w:tblLook w:val="01E0" w:firstRow="1" w:lastRow="1" w:firstColumn="1" w:lastColumn="1" w:noHBand="0" w:noVBand="0"/>
      </w:tblPr>
      <w:tblGrid>
        <w:gridCol w:w="562"/>
        <w:gridCol w:w="407"/>
        <w:gridCol w:w="425"/>
        <w:gridCol w:w="426"/>
        <w:gridCol w:w="426"/>
        <w:gridCol w:w="425"/>
        <w:gridCol w:w="426"/>
        <w:gridCol w:w="424"/>
        <w:gridCol w:w="424"/>
        <w:gridCol w:w="424"/>
        <w:gridCol w:w="534"/>
        <w:gridCol w:w="424"/>
        <w:gridCol w:w="424"/>
        <w:gridCol w:w="424"/>
        <w:gridCol w:w="424"/>
        <w:gridCol w:w="424"/>
        <w:gridCol w:w="424"/>
        <w:gridCol w:w="424"/>
        <w:gridCol w:w="424"/>
        <w:gridCol w:w="424"/>
        <w:gridCol w:w="425"/>
        <w:gridCol w:w="426"/>
      </w:tblGrid>
      <w:tr w:rsidR="007E117D" w:rsidRPr="006D0647" w:rsidTr="007E117D">
        <w:trPr>
          <w:trHeight w:val="351"/>
        </w:trPr>
        <w:tc>
          <w:tcPr>
            <w:tcW w:w="969" w:type="dxa"/>
            <w:gridSpan w:val="2"/>
            <w:vMerge w:val="restart"/>
            <w:vAlign w:val="center"/>
          </w:tcPr>
          <w:p w:rsidR="007E117D" w:rsidRPr="006D0647" w:rsidRDefault="007E117D" w:rsidP="0010127D">
            <w:pPr>
              <w:tabs>
                <w:tab w:val="left" w:pos="7905"/>
              </w:tabs>
              <w:ind w:firstLine="851"/>
              <w:jc w:val="center"/>
              <w:rPr>
                <w:sz w:val="24"/>
                <w:szCs w:val="24"/>
              </w:rPr>
            </w:pPr>
          </w:p>
        </w:tc>
        <w:tc>
          <w:tcPr>
            <w:tcW w:w="8601" w:type="dxa"/>
            <w:gridSpan w:val="20"/>
          </w:tcPr>
          <w:p w:rsidR="007E117D" w:rsidRPr="006D0647" w:rsidRDefault="007E117D" w:rsidP="0010127D">
            <w:pPr>
              <w:tabs>
                <w:tab w:val="left" w:pos="7905"/>
              </w:tabs>
              <w:ind w:firstLine="851"/>
              <w:jc w:val="center"/>
              <w:rPr>
                <w:b/>
                <w:bCs/>
                <w:sz w:val="24"/>
                <w:szCs w:val="24"/>
              </w:rPr>
            </w:pPr>
            <w:r w:rsidRPr="006D0647">
              <w:rPr>
                <w:b/>
                <w:bCs/>
                <w:sz w:val="24"/>
                <w:szCs w:val="24"/>
              </w:rPr>
              <w:t>Последняя цифра шифра</w:t>
            </w:r>
          </w:p>
        </w:tc>
      </w:tr>
      <w:tr w:rsidR="007E117D" w:rsidRPr="006D0647" w:rsidTr="00D66D9E">
        <w:trPr>
          <w:trHeight w:val="305"/>
        </w:trPr>
        <w:tc>
          <w:tcPr>
            <w:tcW w:w="969" w:type="dxa"/>
            <w:gridSpan w:val="2"/>
            <w:vMerge/>
            <w:vAlign w:val="center"/>
          </w:tcPr>
          <w:p w:rsidR="007E117D" w:rsidRPr="006D0647" w:rsidRDefault="007E117D" w:rsidP="0010127D">
            <w:pPr>
              <w:tabs>
                <w:tab w:val="left" w:pos="7905"/>
              </w:tabs>
              <w:ind w:firstLine="851"/>
              <w:jc w:val="center"/>
              <w:rPr>
                <w:sz w:val="24"/>
                <w:szCs w:val="24"/>
              </w:rPr>
            </w:pPr>
          </w:p>
        </w:tc>
        <w:tc>
          <w:tcPr>
            <w:tcW w:w="851" w:type="dxa"/>
            <w:gridSpan w:val="2"/>
          </w:tcPr>
          <w:p w:rsidR="007E117D" w:rsidRPr="006D0647" w:rsidRDefault="007E117D" w:rsidP="00D66D9E">
            <w:pPr>
              <w:tabs>
                <w:tab w:val="left" w:pos="7905"/>
              </w:tabs>
              <w:rPr>
                <w:b/>
                <w:bCs/>
                <w:sz w:val="24"/>
                <w:szCs w:val="24"/>
              </w:rPr>
            </w:pPr>
            <w:r w:rsidRPr="006D0647">
              <w:rPr>
                <w:b/>
                <w:bCs/>
                <w:sz w:val="24"/>
                <w:szCs w:val="24"/>
              </w:rPr>
              <w:t>0</w:t>
            </w:r>
          </w:p>
        </w:tc>
        <w:tc>
          <w:tcPr>
            <w:tcW w:w="851" w:type="dxa"/>
            <w:gridSpan w:val="2"/>
          </w:tcPr>
          <w:p w:rsidR="007E117D" w:rsidRPr="006D0647" w:rsidRDefault="007E117D" w:rsidP="00D66D9E">
            <w:pPr>
              <w:tabs>
                <w:tab w:val="left" w:pos="7905"/>
              </w:tabs>
              <w:rPr>
                <w:b/>
                <w:bCs/>
                <w:sz w:val="24"/>
                <w:szCs w:val="24"/>
              </w:rPr>
            </w:pPr>
            <w:r w:rsidRPr="006D0647">
              <w:rPr>
                <w:b/>
                <w:bCs/>
                <w:sz w:val="24"/>
                <w:szCs w:val="24"/>
              </w:rPr>
              <w:t>1</w:t>
            </w:r>
          </w:p>
        </w:tc>
        <w:tc>
          <w:tcPr>
            <w:tcW w:w="850" w:type="dxa"/>
            <w:gridSpan w:val="2"/>
          </w:tcPr>
          <w:p w:rsidR="007E117D" w:rsidRPr="006D0647" w:rsidRDefault="007E117D" w:rsidP="00D66D9E">
            <w:pPr>
              <w:tabs>
                <w:tab w:val="left" w:pos="7905"/>
              </w:tabs>
              <w:rPr>
                <w:b/>
                <w:bCs/>
                <w:sz w:val="24"/>
                <w:szCs w:val="24"/>
              </w:rPr>
            </w:pPr>
            <w:r w:rsidRPr="006D0647">
              <w:rPr>
                <w:b/>
                <w:bCs/>
                <w:sz w:val="24"/>
                <w:szCs w:val="24"/>
              </w:rPr>
              <w:t>2</w:t>
            </w:r>
          </w:p>
        </w:tc>
        <w:tc>
          <w:tcPr>
            <w:tcW w:w="848" w:type="dxa"/>
            <w:gridSpan w:val="2"/>
          </w:tcPr>
          <w:p w:rsidR="007E117D" w:rsidRPr="006D0647" w:rsidRDefault="007E117D" w:rsidP="00D66D9E">
            <w:pPr>
              <w:tabs>
                <w:tab w:val="left" w:pos="7905"/>
              </w:tabs>
              <w:rPr>
                <w:b/>
                <w:bCs/>
                <w:sz w:val="24"/>
                <w:szCs w:val="24"/>
              </w:rPr>
            </w:pPr>
            <w:r w:rsidRPr="006D0647">
              <w:rPr>
                <w:b/>
                <w:bCs/>
                <w:sz w:val="24"/>
                <w:szCs w:val="24"/>
              </w:rPr>
              <w:t>3</w:t>
            </w:r>
          </w:p>
        </w:tc>
        <w:tc>
          <w:tcPr>
            <w:tcW w:w="958" w:type="dxa"/>
            <w:gridSpan w:val="2"/>
          </w:tcPr>
          <w:p w:rsidR="007E117D" w:rsidRPr="006D0647" w:rsidRDefault="007E117D" w:rsidP="00D66D9E">
            <w:pPr>
              <w:tabs>
                <w:tab w:val="left" w:pos="7905"/>
              </w:tabs>
              <w:rPr>
                <w:b/>
                <w:bCs/>
                <w:sz w:val="24"/>
                <w:szCs w:val="24"/>
              </w:rPr>
            </w:pPr>
            <w:r w:rsidRPr="006D0647">
              <w:rPr>
                <w:b/>
                <w:bCs/>
                <w:sz w:val="24"/>
                <w:szCs w:val="24"/>
              </w:rPr>
              <w:t>4</w:t>
            </w:r>
          </w:p>
        </w:tc>
        <w:tc>
          <w:tcPr>
            <w:tcW w:w="848" w:type="dxa"/>
            <w:gridSpan w:val="2"/>
          </w:tcPr>
          <w:p w:rsidR="007E117D" w:rsidRPr="006D0647" w:rsidRDefault="007E117D" w:rsidP="00D66D9E">
            <w:pPr>
              <w:tabs>
                <w:tab w:val="left" w:pos="7905"/>
              </w:tabs>
              <w:rPr>
                <w:b/>
                <w:bCs/>
                <w:sz w:val="24"/>
                <w:szCs w:val="24"/>
              </w:rPr>
            </w:pPr>
            <w:r w:rsidRPr="006D0647">
              <w:rPr>
                <w:b/>
                <w:bCs/>
                <w:sz w:val="24"/>
                <w:szCs w:val="24"/>
              </w:rPr>
              <w:t>5</w:t>
            </w:r>
          </w:p>
        </w:tc>
        <w:tc>
          <w:tcPr>
            <w:tcW w:w="848" w:type="dxa"/>
            <w:gridSpan w:val="2"/>
          </w:tcPr>
          <w:p w:rsidR="007E117D" w:rsidRPr="006D0647" w:rsidRDefault="007E117D" w:rsidP="00D66D9E">
            <w:pPr>
              <w:tabs>
                <w:tab w:val="left" w:pos="7905"/>
              </w:tabs>
              <w:rPr>
                <w:b/>
                <w:bCs/>
                <w:sz w:val="24"/>
                <w:szCs w:val="24"/>
              </w:rPr>
            </w:pPr>
            <w:r w:rsidRPr="006D0647">
              <w:rPr>
                <w:b/>
                <w:bCs/>
                <w:sz w:val="24"/>
                <w:szCs w:val="24"/>
              </w:rPr>
              <w:t>6</w:t>
            </w:r>
          </w:p>
        </w:tc>
        <w:tc>
          <w:tcPr>
            <w:tcW w:w="848" w:type="dxa"/>
            <w:gridSpan w:val="2"/>
          </w:tcPr>
          <w:p w:rsidR="007E117D" w:rsidRPr="006D0647" w:rsidRDefault="007E117D" w:rsidP="00D66D9E">
            <w:pPr>
              <w:tabs>
                <w:tab w:val="left" w:pos="7905"/>
              </w:tabs>
              <w:rPr>
                <w:b/>
                <w:bCs/>
                <w:sz w:val="24"/>
                <w:szCs w:val="24"/>
              </w:rPr>
            </w:pPr>
            <w:r w:rsidRPr="006D0647">
              <w:rPr>
                <w:b/>
                <w:bCs/>
                <w:sz w:val="24"/>
                <w:szCs w:val="24"/>
              </w:rPr>
              <w:t>7</w:t>
            </w:r>
          </w:p>
        </w:tc>
        <w:tc>
          <w:tcPr>
            <w:tcW w:w="848" w:type="dxa"/>
            <w:gridSpan w:val="2"/>
          </w:tcPr>
          <w:p w:rsidR="007E117D" w:rsidRPr="006D0647" w:rsidRDefault="007E117D" w:rsidP="00D66D9E">
            <w:pPr>
              <w:tabs>
                <w:tab w:val="left" w:pos="7905"/>
              </w:tabs>
              <w:rPr>
                <w:b/>
                <w:bCs/>
                <w:sz w:val="24"/>
                <w:szCs w:val="24"/>
              </w:rPr>
            </w:pPr>
            <w:r w:rsidRPr="006D0647">
              <w:rPr>
                <w:b/>
                <w:bCs/>
                <w:sz w:val="24"/>
                <w:szCs w:val="24"/>
              </w:rPr>
              <w:t>8</w:t>
            </w:r>
          </w:p>
        </w:tc>
        <w:tc>
          <w:tcPr>
            <w:tcW w:w="851" w:type="dxa"/>
            <w:gridSpan w:val="2"/>
          </w:tcPr>
          <w:p w:rsidR="007E117D" w:rsidRPr="006D0647" w:rsidRDefault="007E117D" w:rsidP="00D66D9E">
            <w:pPr>
              <w:tabs>
                <w:tab w:val="left" w:pos="7905"/>
              </w:tabs>
              <w:rPr>
                <w:b/>
                <w:bCs/>
                <w:sz w:val="24"/>
                <w:szCs w:val="24"/>
              </w:rPr>
            </w:pPr>
            <w:r w:rsidRPr="006D0647">
              <w:rPr>
                <w:b/>
                <w:bCs/>
                <w:sz w:val="24"/>
                <w:szCs w:val="24"/>
              </w:rPr>
              <w:t>9</w:t>
            </w:r>
          </w:p>
        </w:tc>
      </w:tr>
      <w:tr w:rsidR="007E117D" w:rsidRPr="006D0647" w:rsidTr="00D66D9E">
        <w:trPr>
          <w:trHeight w:val="280"/>
        </w:trPr>
        <w:tc>
          <w:tcPr>
            <w:tcW w:w="562" w:type="dxa"/>
            <w:vMerge w:val="restart"/>
            <w:vAlign w:val="center"/>
          </w:tcPr>
          <w:p w:rsidR="007E117D" w:rsidRPr="006D0647" w:rsidRDefault="007E117D" w:rsidP="00D66D9E">
            <w:pPr>
              <w:rPr>
                <w:b/>
                <w:bCs/>
                <w:caps/>
                <w:sz w:val="24"/>
                <w:szCs w:val="24"/>
              </w:rPr>
            </w:pPr>
            <w:proofErr w:type="gramStart"/>
            <w:r w:rsidRPr="006D0647">
              <w:rPr>
                <w:b/>
                <w:bCs/>
                <w:caps/>
                <w:sz w:val="24"/>
                <w:szCs w:val="24"/>
              </w:rPr>
              <w:t>п</w:t>
            </w:r>
            <w:proofErr w:type="gramEnd"/>
          </w:p>
          <w:p w:rsidR="00D66D9E" w:rsidRDefault="00D66D9E" w:rsidP="00D66D9E">
            <w:pPr>
              <w:rPr>
                <w:b/>
                <w:bCs/>
                <w:sz w:val="24"/>
                <w:szCs w:val="24"/>
              </w:rPr>
            </w:pPr>
            <w:proofErr w:type="gramStart"/>
            <w:r>
              <w:rPr>
                <w:b/>
                <w:bCs/>
                <w:sz w:val="24"/>
                <w:szCs w:val="24"/>
              </w:rPr>
              <w:t>р</w:t>
            </w:r>
            <w:proofErr w:type="gramEnd"/>
          </w:p>
          <w:p w:rsidR="007E117D" w:rsidRPr="006D0647" w:rsidRDefault="007E117D" w:rsidP="00D66D9E">
            <w:pPr>
              <w:rPr>
                <w:b/>
                <w:bCs/>
                <w:sz w:val="24"/>
                <w:szCs w:val="24"/>
              </w:rPr>
            </w:pPr>
            <w:r w:rsidRPr="006D0647">
              <w:rPr>
                <w:b/>
                <w:bCs/>
                <w:sz w:val="24"/>
                <w:szCs w:val="24"/>
              </w:rPr>
              <w:t>е</w:t>
            </w:r>
          </w:p>
          <w:p w:rsidR="007E117D" w:rsidRPr="006D0647" w:rsidRDefault="007E117D" w:rsidP="00D66D9E">
            <w:pPr>
              <w:rPr>
                <w:b/>
                <w:bCs/>
                <w:sz w:val="24"/>
                <w:szCs w:val="24"/>
              </w:rPr>
            </w:pPr>
            <w:r w:rsidRPr="006D0647">
              <w:rPr>
                <w:b/>
                <w:bCs/>
                <w:sz w:val="24"/>
                <w:szCs w:val="24"/>
              </w:rPr>
              <w:t>д</w:t>
            </w:r>
          </w:p>
          <w:p w:rsidR="007E117D" w:rsidRPr="006D0647" w:rsidRDefault="007E117D" w:rsidP="00D66D9E">
            <w:pPr>
              <w:rPr>
                <w:b/>
                <w:bCs/>
                <w:sz w:val="24"/>
                <w:szCs w:val="24"/>
              </w:rPr>
            </w:pPr>
            <w:proofErr w:type="gramStart"/>
            <w:r w:rsidRPr="006D0647">
              <w:rPr>
                <w:b/>
                <w:bCs/>
                <w:sz w:val="24"/>
                <w:szCs w:val="24"/>
              </w:rPr>
              <w:t>п</w:t>
            </w:r>
            <w:proofErr w:type="gramEnd"/>
          </w:p>
          <w:p w:rsidR="007E117D" w:rsidRPr="006D0647" w:rsidRDefault="007E117D" w:rsidP="00D66D9E">
            <w:pPr>
              <w:rPr>
                <w:b/>
                <w:bCs/>
                <w:sz w:val="24"/>
                <w:szCs w:val="24"/>
              </w:rPr>
            </w:pPr>
            <w:r w:rsidRPr="006D0647">
              <w:rPr>
                <w:b/>
                <w:bCs/>
                <w:sz w:val="24"/>
                <w:szCs w:val="24"/>
              </w:rPr>
              <w:t>о</w:t>
            </w:r>
          </w:p>
          <w:p w:rsidR="007E117D" w:rsidRPr="006D0647" w:rsidRDefault="007E117D" w:rsidP="00D66D9E">
            <w:pPr>
              <w:rPr>
                <w:b/>
                <w:bCs/>
                <w:sz w:val="24"/>
                <w:szCs w:val="24"/>
              </w:rPr>
            </w:pPr>
            <w:r w:rsidRPr="006D0647">
              <w:rPr>
                <w:b/>
                <w:bCs/>
                <w:sz w:val="24"/>
                <w:szCs w:val="24"/>
              </w:rPr>
              <w:t>с</w:t>
            </w:r>
          </w:p>
          <w:p w:rsidR="007E117D" w:rsidRPr="006D0647" w:rsidRDefault="007E117D" w:rsidP="00D66D9E">
            <w:pPr>
              <w:rPr>
                <w:b/>
                <w:bCs/>
                <w:sz w:val="24"/>
                <w:szCs w:val="24"/>
              </w:rPr>
            </w:pPr>
            <w:r w:rsidRPr="006D0647">
              <w:rPr>
                <w:b/>
                <w:bCs/>
                <w:sz w:val="24"/>
                <w:szCs w:val="24"/>
              </w:rPr>
              <w:t>л</w:t>
            </w:r>
          </w:p>
          <w:p w:rsidR="007E117D" w:rsidRPr="006D0647" w:rsidRDefault="007E117D" w:rsidP="00D66D9E">
            <w:pPr>
              <w:rPr>
                <w:b/>
                <w:bCs/>
                <w:sz w:val="24"/>
                <w:szCs w:val="24"/>
              </w:rPr>
            </w:pPr>
            <w:r w:rsidRPr="006D0647">
              <w:rPr>
                <w:b/>
                <w:bCs/>
                <w:sz w:val="24"/>
                <w:szCs w:val="24"/>
              </w:rPr>
              <w:t>е</w:t>
            </w:r>
          </w:p>
          <w:p w:rsidR="007E117D" w:rsidRPr="006D0647" w:rsidRDefault="007E117D" w:rsidP="00D66D9E">
            <w:pPr>
              <w:rPr>
                <w:b/>
                <w:bCs/>
                <w:sz w:val="24"/>
                <w:szCs w:val="24"/>
              </w:rPr>
            </w:pPr>
            <w:r w:rsidRPr="006D0647">
              <w:rPr>
                <w:b/>
                <w:bCs/>
                <w:sz w:val="24"/>
                <w:szCs w:val="24"/>
              </w:rPr>
              <w:t>д</w:t>
            </w:r>
          </w:p>
          <w:p w:rsidR="007E117D" w:rsidRPr="006D0647" w:rsidRDefault="007E117D" w:rsidP="00D66D9E">
            <w:pPr>
              <w:rPr>
                <w:b/>
                <w:bCs/>
                <w:sz w:val="24"/>
                <w:szCs w:val="24"/>
              </w:rPr>
            </w:pPr>
            <w:r w:rsidRPr="006D0647">
              <w:rPr>
                <w:b/>
                <w:bCs/>
                <w:sz w:val="24"/>
                <w:szCs w:val="24"/>
              </w:rPr>
              <w:t>н</w:t>
            </w:r>
          </w:p>
          <w:p w:rsidR="007E117D" w:rsidRPr="006D0647" w:rsidRDefault="007E117D" w:rsidP="00D66D9E">
            <w:pPr>
              <w:rPr>
                <w:b/>
                <w:bCs/>
                <w:sz w:val="24"/>
                <w:szCs w:val="24"/>
              </w:rPr>
            </w:pPr>
            <w:r w:rsidRPr="006D0647">
              <w:rPr>
                <w:b/>
                <w:bCs/>
                <w:sz w:val="24"/>
                <w:szCs w:val="24"/>
              </w:rPr>
              <w:t>я</w:t>
            </w:r>
          </w:p>
          <w:p w:rsidR="007E117D" w:rsidRPr="006D0647" w:rsidRDefault="007E117D" w:rsidP="00D66D9E">
            <w:pPr>
              <w:rPr>
                <w:b/>
                <w:bCs/>
                <w:sz w:val="24"/>
                <w:szCs w:val="24"/>
              </w:rPr>
            </w:pPr>
            <w:r w:rsidRPr="006D0647">
              <w:rPr>
                <w:b/>
                <w:bCs/>
                <w:sz w:val="24"/>
                <w:szCs w:val="24"/>
              </w:rPr>
              <w:t>я</w:t>
            </w:r>
          </w:p>
          <w:p w:rsidR="007E117D" w:rsidRPr="006D0647" w:rsidRDefault="007E117D" w:rsidP="0010127D">
            <w:pPr>
              <w:ind w:firstLine="851"/>
              <w:jc w:val="center"/>
              <w:rPr>
                <w:b/>
                <w:bCs/>
                <w:sz w:val="24"/>
                <w:szCs w:val="24"/>
              </w:rPr>
            </w:pPr>
          </w:p>
          <w:p w:rsidR="007E117D" w:rsidRPr="006D0647" w:rsidRDefault="007E117D" w:rsidP="00D66D9E">
            <w:pPr>
              <w:rPr>
                <w:b/>
                <w:bCs/>
                <w:sz w:val="24"/>
                <w:szCs w:val="24"/>
              </w:rPr>
            </w:pPr>
            <w:r w:rsidRPr="006D0647">
              <w:rPr>
                <w:b/>
                <w:bCs/>
                <w:sz w:val="24"/>
                <w:szCs w:val="24"/>
              </w:rPr>
              <w:t>ц</w:t>
            </w:r>
          </w:p>
          <w:p w:rsidR="007E117D" w:rsidRPr="006D0647" w:rsidRDefault="007E117D" w:rsidP="00D66D9E">
            <w:pPr>
              <w:rPr>
                <w:b/>
                <w:bCs/>
                <w:sz w:val="24"/>
                <w:szCs w:val="24"/>
              </w:rPr>
            </w:pPr>
            <w:r w:rsidRPr="006D0647">
              <w:rPr>
                <w:b/>
                <w:bCs/>
                <w:sz w:val="24"/>
                <w:szCs w:val="24"/>
              </w:rPr>
              <w:t>и</w:t>
            </w:r>
          </w:p>
          <w:p w:rsidR="007E117D" w:rsidRPr="006D0647" w:rsidRDefault="007E117D" w:rsidP="00D66D9E">
            <w:pPr>
              <w:rPr>
                <w:b/>
                <w:bCs/>
                <w:sz w:val="24"/>
                <w:szCs w:val="24"/>
              </w:rPr>
            </w:pPr>
            <w:r w:rsidRPr="006D0647">
              <w:rPr>
                <w:b/>
                <w:bCs/>
                <w:sz w:val="24"/>
                <w:szCs w:val="24"/>
              </w:rPr>
              <w:t>ф</w:t>
            </w:r>
          </w:p>
          <w:p w:rsidR="007E117D" w:rsidRPr="006D0647" w:rsidRDefault="007E117D" w:rsidP="00D66D9E">
            <w:pPr>
              <w:rPr>
                <w:b/>
                <w:bCs/>
                <w:sz w:val="24"/>
                <w:szCs w:val="24"/>
              </w:rPr>
            </w:pPr>
            <w:proofErr w:type="gramStart"/>
            <w:r w:rsidRPr="006D0647">
              <w:rPr>
                <w:b/>
                <w:bCs/>
                <w:sz w:val="24"/>
                <w:szCs w:val="24"/>
              </w:rPr>
              <w:t>р</w:t>
            </w:r>
            <w:proofErr w:type="gramEnd"/>
          </w:p>
          <w:p w:rsidR="007E117D" w:rsidRPr="006D0647" w:rsidRDefault="007E117D" w:rsidP="00D66D9E">
            <w:pPr>
              <w:rPr>
                <w:b/>
                <w:bCs/>
                <w:sz w:val="24"/>
                <w:szCs w:val="24"/>
              </w:rPr>
            </w:pPr>
            <w:r w:rsidRPr="006D0647">
              <w:rPr>
                <w:b/>
                <w:bCs/>
                <w:sz w:val="24"/>
                <w:szCs w:val="24"/>
              </w:rPr>
              <w:t xml:space="preserve">а  </w:t>
            </w:r>
          </w:p>
          <w:p w:rsidR="007E117D" w:rsidRPr="006D0647" w:rsidRDefault="007E117D" w:rsidP="00D66D9E">
            <w:pPr>
              <w:rPr>
                <w:b/>
                <w:bCs/>
                <w:sz w:val="24"/>
                <w:szCs w:val="24"/>
              </w:rPr>
            </w:pPr>
          </w:p>
          <w:p w:rsidR="007E117D" w:rsidRPr="006D0647" w:rsidRDefault="007E117D" w:rsidP="00D66D9E">
            <w:pPr>
              <w:rPr>
                <w:b/>
                <w:bCs/>
                <w:sz w:val="24"/>
                <w:szCs w:val="24"/>
              </w:rPr>
            </w:pPr>
            <w:r w:rsidRPr="006D0647">
              <w:rPr>
                <w:b/>
                <w:bCs/>
                <w:sz w:val="24"/>
                <w:szCs w:val="24"/>
              </w:rPr>
              <w:t>ш</w:t>
            </w:r>
          </w:p>
          <w:p w:rsidR="007E117D" w:rsidRPr="006D0647" w:rsidRDefault="007E117D" w:rsidP="00D66D9E">
            <w:pPr>
              <w:rPr>
                <w:b/>
                <w:bCs/>
                <w:sz w:val="24"/>
                <w:szCs w:val="24"/>
              </w:rPr>
            </w:pPr>
            <w:r w:rsidRPr="006D0647">
              <w:rPr>
                <w:b/>
                <w:bCs/>
                <w:sz w:val="24"/>
                <w:szCs w:val="24"/>
              </w:rPr>
              <w:t>и</w:t>
            </w:r>
          </w:p>
          <w:p w:rsidR="007E117D" w:rsidRPr="006D0647" w:rsidRDefault="007E117D" w:rsidP="00D66D9E">
            <w:pPr>
              <w:rPr>
                <w:b/>
                <w:bCs/>
                <w:sz w:val="24"/>
                <w:szCs w:val="24"/>
              </w:rPr>
            </w:pPr>
            <w:r w:rsidRPr="006D0647">
              <w:rPr>
                <w:b/>
                <w:bCs/>
                <w:sz w:val="24"/>
                <w:szCs w:val="24"/>
              </w:rPr>
              <w:t>ф</w:t>
            </w:r>
          </w:p>
          <w:p w:rsidR="007E117D" w:rsidRPr="006D0647" w:rsidRDefault="007E117D" w:rsidP="00D66D9E">
            <w:pPr>
              <w:rPr>
                <w:b/>
                <w:bCs/>
                <w:sz w:val="24"/>
                <w:szCs w:val="24"/>
              </w:rPr>
            </w:pPr>
            <w:proofErr w:type="gramStart"/>
            <w:r w:rsidRPr="006D0647">
              <w:rPr>
                <w:b/>
                <w:bCs/>
                <w:sz w:val="24"/>
                <w:szCs w:val="24"/>
              </w:rPr>
              <w:t>р</w:t>
            </w:r>
            <w:proofErr w:type="gramEnd"/>
          </w:p>
          <w:p w:rsidR="007E117D" w:rsidRPr="006D0647" w:rsidRDefault="007E117D" w:rsidP="00D66D9E">
            <w:pPr>
              <w:tabs>
                <w:tab w:val="left" w:pos="7905"/>
              </w:tabs>
              <w:rPr>
                <w:b/>
                <w:bCs/>
                <w:sz w:val="24"/>
                <w:szCs w:val="24"/>
              </w:rPr>
            </w:pPr>
            <w:r w:rsidRPr="006D0647">
              <w:rPr>
                <w:b/>
                <w:bCs/>
                <w:sz w:val="24"/>
                <w:szCs w:val="24"/>
              </w:rPr>
              <w:t>а</w:t>
            </w: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0</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w:t>
            </w:r>
          </w:p>
        </w:tc>
        <w:tc>
          <w:tcPr>
            <w:tcW w:w="426" w:type="dxa"/>
            <w:tcBorders>
              <w:left w:val="nil"/>
              <w:bottom w:val="nil"/>
            </w:tcBorders>
            <w:tcMar>
              <w:left w:w="57" w:type="dxa"/>
              <w:right w:w="57" w:type="dxa"/>
            </w:tcMar>
          </w:tcPr>
          <w:p w:rsidR="007E117D" w:rsidRPr="006D0647" w:rsidRDefault="007E117D" w:rsidP="00501D9D">
            <w:pPr>
              <w:tabs>
                <w:tab w:val="left" w:pos="7905"/>
              </w:tabs>
              <w:rPr>
                <w:sz w:val="24"/>
                <w:szCs w:val="24"/>
              </w:rPr>
            </w:pPr>
            <w:r w:rsidRPr="006D0647">
              <w:rPr>
                <w:sz w:val="24"/>
                <w:szCs w:val="24"/>
              </w:rPr>
              <w:t>15,</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w:t>
            </w:r>
          </w:p>
        </w:tc>
        <w:tc>
          <w:tcPr>
            <w:tcW w:w="425"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42,</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17,</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44,</w:t>
            </w:r>
          </w:p>
        </w:tc>
        <w:tc>
          <w:tcPr>
            <w:tcW w:w="53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19,</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45,</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20,</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8,</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40,</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10,</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39,</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12,</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29,</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23,</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31,</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73</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60,</w:t>
            </w:r>
          </w:p>
        </w:tc>
        <w:tc>
          <w:tcPr>
            <w:tcW w:w="425"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78</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35,</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79</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61,</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75</w:t>
            </w:r>
          </w:p>
        </w:tc>
        <w:tc>
          <w:tcPr>
            <w:tcW w:w="53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57,</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72</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63,</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77</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55,</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76</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50,</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74</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52,</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w:t>
            </w:r>
            <w:r w:rsidR="00B93ADD" w:rsidRPr="006D0647">
              <w:rPr>
                <w:bCs/>
                <w:sz w:val="24"/>
                <w:szCs w:val="24"/>
              </w:rPr>
              <w:t>5</w:t>
            </w: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65,</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81</w:t>
            </w:r>
          </w:p>
        </w:tc>
      </w:tr>
      <w:tr w:rsidR="007E117D" w:rsidRPr="006D0647" w:rsidTr="00D66D9E">
        <w:trPr>
          <w:trHeight w:val="363"/>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1</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9,</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26,</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11,</w:t>
            </w:r>
          </w:p>
        </w:tc>
        <w:tc>
          <w:tcPr>
            <w:tcW w:w="425"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36,</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13,</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28,</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16,</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33,</w:t>
            </w:r>
          </w:p>
        </w:tc>
        <w:tc>
          <w:tcPr>
            <w:tcW w:w="53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18,</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51,</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24,</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56,</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22,</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58,</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11,</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37,</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14,</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47,</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21,</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54,</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53,</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82</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62,</w:t>
            </w:r>
          </w:p>
        </w:tc>
        <w:tc>
          <w:tcPr>
            <w:tcW w:w="425"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83</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59,</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85</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47,</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73</w:t>
            </w:r>
          </w:p>
        </w:tc>
        <w:tc>
          <w:tcPr>
            <w:tcW w:w="53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69,</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80</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68,</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84</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71,</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77</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66,</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84</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70,</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 xml:space="preserve"> </w:t>
            </w:r>
            <w:r w:rsidRPr="006D0647">
              <w:rPr>
                <w:bCs/>
                <w:sz w:val="24"/>
                <w:szCs w:val="24"/>
                <w:lang w:val="en-US"/>
              </w:rPr>
              <w:t>7</w:t>
            </w:r>
            <w:r w:rsidRPr="006D0647">
              <w:rPr>
                <w:bCs/>
                <w:sz w:val="24"/>
                <w:szCs w:val="24"/>
              </w:rPr>
              <w:t>5</w:t>
            </w: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69,</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83</w:t>
            </w:r>
          </w:p>
        </w:tc>
      </w:tr>
      <w:tr w:rsidR="007E117D" w:rsidRPr="006D0647" w:rsidTr="00D66D9E">
        <w:trPr>
          <w:trHeight w:val="347"/>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2</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41,</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27,</w:t>
            </w:r>
          </w:p>
        </w:tc>
        <w:tc>
          <w:tcPr>
            <w:tcW w:w="425"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62,</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30,</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46,</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32,</w:t>
            </w:r>
          </w:p>
        </w:tc>
        <w:tc>
          <w:tcPr>
            <w:tcW w:w="53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33,</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12,</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34,</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38,</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8,</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36</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27,</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15,</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42,</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67,</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76</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71,</w:t>
            </w:r>
          </w:p>
        </w:tc>
        <w:tc>
          <w:tcPr>
            <w:tcW w:w="425"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79</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64,</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82</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70,</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w:t>
            </w:r>
            <w:r w:rsidR="00B93ADD" w:rsidRPr="006D0647">
              <w:rPr>
                <w:bCs/>
                <w:sz w:val="24"/>
                <w:szCs w:val="24"/>
              </w:rPr>
              <w:t>4</w:t>
            </w:r>
          </w:p>
        </w:tc>
        <w:tc>
          <w:tcPr>
            <w:tcW w:w="53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62,</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72</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51,</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78</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68,</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81</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57,</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85</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65,</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80</w:t>
            </w: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67,</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81</w:t>
            </w:r>
          </w:p>
        </w:tc>
      </w:tr>
      <w:tr w:rsidR="007E117D" w:rsidRPr="006D0647" w:rsidTr="00D66D9E">
        <w:trPr>
          <w:trHeight w:val="345"/>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3</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24,</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w:t>
            </w:r>
          </w:p>
        </w:tc>
        <w:tc>
          <w:tcPr>
            <w:tcW w:w="425"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33,</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10,</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45,</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58,</w:t>
            </w:r>
          </w:p>
        </w:tc>
        <w:tc>
          <w:tcPr>
            <w:tcW w:w="53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9,</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30,</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13,</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37,</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18,</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36,</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11,</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43,</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14,</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46,</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16,</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49,</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54,</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74</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61,</w:t>
            </w:r>
          </w:p>
        </w:tc>
        <w:tc>
          <w:tcPr>
            <w:tcW w:w="425"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78</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68,</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79</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67,</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w:t>
            </w:r>
            <w:r w:rsidR="00B93ADD" w:rsidRPr="006D0647">
              <w:rPr>
                <w:bCs/>
                <w:sz w:val="24"/>
                <w:szCs w:val="24"/>
              </w:rPr>
              <w:t>3</w:t>
            </w:r>
          </w:p>
        </w:tc>
        <w:tc>
          <w:tcPr>
            <w:tcW w:w="53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59,</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84</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55,</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83</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65,</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73</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63,</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82</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60,</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72</w:t>
            </w: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66,</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75</w:t>
            </w:r>
          </w:p>
        </w:tc>
      </w:tr>
      <w:tr w:rsidR="007E117D" w:rsidRPr="006D0647" w:rsidTr="00D66D9E">
        <w:trPr>
          <w:trHeight w:val="343"/>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4</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17,</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40,</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19,</w:t>
            </w:r>
          </w:p>
        </w:tc>
        <w:tc>
          <w:tcPr>
            <w:tcW w:w="425"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49,</w:t>
            </w:r>
          </w:p>
        </w:tc>
        <w:tc>
          <w:tcPr>
            <w:tcW w:w="426"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20,</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48,</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21,</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53,</w:t>
            </w:r>
          </w:p>
        </w:tc>
        <w:tc>
          <w:tcPr>
            <w:tcW w:w="53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23,</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62,</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22,</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43,</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25,</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47,</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4,</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26,</w:t>
            </w:r>
          </w:p>
        </w:tc>
        <w:tc>
          <w:tcPr>
            <w:tcW w:w="424"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w:t>
            </w:r>
          </w:p>
        </w:tc>
        <w:tc>
          <w:tcPr>
            <w:tcW w:w="424"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29,</w:t>
            </w:r>
          </w:p>
        </w:tc>
        <w:tc>
          <w:tcPr>
            <w:tcW w:w="425" w:type="dxa"/>
            <w:tcBorders>
              <w:bottom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10,</w:t>
            </w:r>
          </w:p>
        </w:tc>
        <w:tc>
          <w:tcPr>
            <w:tcW w:w="426" w:type="dxa"/>
            <w:tcBorders>
              <w:left w:val="nil"/>
              <w:bottom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38,</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52,</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77</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70,</w:t>
            </w:r>
          </w:p>
        </w:tc>
        <w:tc>
          <w:tcPr>
            <w:tcW w:w="425"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80</w:t>
            </w:r>
          </w:p>
        </w:tc>
        <w:tc>
          <w:tcPr>
            <w:tcW w:w="426"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50,</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85</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64,</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76</w:t>
            </w:r>
          </w:p>
        </w:tc>
        <w:tc>
          <w:tcPr>
            <w:tcW w:w="53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66,</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74</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56,</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81</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69,</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8</w:t>
            </w:r>
            <w:r w:rsidR="00B93ADD" w:rsidRPr="006D0647">
              <w:rPr>
                <w:bCs/>
                <w:sz w:val="24"/>
                <w:szCs w:val="24"/>
              </w:rPr>
              <w:t>2</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71,</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77</w:t>
            </w:r>
          </w:p>
        </w:tc>
        <w:tc>
          <w:tcPr>
            <w:tcW w:w="424"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58,</w:t>
            </w:r>
          </w:p>
        </w:tc>
        <w:tc>
          <w:tcPr>
            <w:tcW w:w="424"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72</w:t>
            </w:r>
          </w:p>
        </w:tc>
        <w:tc>
          <w:tcPr>
            <w:tcW w:w="425" w:type="dxa"/>
            <w:tcBorders>
              <w:top w:val="nil"/>
              <w:right w:val="nil"/>
            </w:tcBorders>
            <w:tcMar>
              <w:left w:w="57" w:type="dxa"/>
              <w:right w:w="57" w:type="dxa"/>
            </w:tcMar>
          </w:tcPr>
          <w:p w:rsidR="007E117D" w:rsidRPr="006D0647" w:rsidRDefault="007E117D" w:rsidP="00D66D9E">
            <w:pPr>
              <w:tabs>
                <w:tab w:val="left" w:pos="7905"/>
              </w:tabs>
              <w:rPr>
                <w:sz w:val="24"/>
                <w:szCs w:val="24"/>
              </w:rPr>
            </w:pPr>
            <w:r w:rsidRPr="006D0647">
              <w:rPr>
                <w:sz w:val="24"/>
                <w:szCs w:val="24"/>
              </w:rPr>
              <w:t>64,</w:t>
            </w:r>
          </w:p>
        </w:tc>
        <w:tc>
          <w:tcPr>
            <w:tcW w:w="426" w:type="dxa"/>
            <w:tcBorders>
              <w:top w:val="nil"/>
              <w:left w:val="nil"/>
            </w:tcBorders>
            <w:tcMar>
              <w:left w:w="57" w:type="dxa"/>
              <w:right w:w="57" w:type="dxa"/>
            </w:tcMar>
          </w:tcPr>
          <w:p w:rsidR="007E117D" w:rsidRPr="006D0647" w:rsidRDefault="007E117D" w:rsidP="00D66D9E">
            <w:pPr>
              <w:tabs>
                <w:tab w:val="left" w:pos="7905"/>
              </w:tabs>
              <w:rPr>
                <w:bCs/>
                <w:sz w:val="24"/>
                <w:szCs w:val="24"/>
              </w:rPr>
            </w:pPr>
            <w:r w:rsidRPr="006D0647">
              <w:rPr>
                <w:bCs/>
                <w:sz w:val="24"/>
                <w:szCs w:val="24"/>
              </w:rPr>
              <w:t>78</w:t>
            </w:r>
          </w:p>
        </w:tc>
      </w:tr>
      <w:tr w:rsidR="007E117D" w:rsidRPr="006D0647" w:rsidTr="00D66D9E">
        <w:trPr>
          <w:trHeight w:val="369"/>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5</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31,</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w:t>
            </w:r>
          </w:p>
        </w:tc>
        <w:tc>
          <w:tcPr>
            <w:tcW w:w="425"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34,</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32,</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8,</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35,</w:t>
            </w:r>
          </w:p>
        </w:tc>
        <w:tc>
          <w:tcPr>
            <w:tcW w:w="53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39,</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9,</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41,</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44,</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13,</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57,</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11,</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32,</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12,</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37,</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54,</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80</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52,</w:t>
            </w:r>
          </w:p>
        </w:tc>
        <w:tc>
          <w:tcPr>
            <w:tcW w:w="425"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79</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70,</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76</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59,</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82</w:t>
            </w:r>
          </w:p>
        </w:tc>
        <w:tc>
          <w:tcPr>
            <w:tcW w:w="53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66,</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83</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55,</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85</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69,</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81</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67,</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75</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66,</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74</w:t>
            </w: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50,</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73</w:t>
            </w:r>
          </w:p>
        </w:tc>
      </w:tr>
      <w:tr w:rsidR="007E117D" w:rsidRPr="006D0647" w:rsidTr="00D66D9E">
        <w:trPr>
          <w:trHeight w:val="339"/>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6</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15,</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25,</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14,</w:t>
            </w:r>
          </w:p>
        </w:tc>
        <w:tc>
          <w:tcPr>
            <w:tcW w:w="425"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48,</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18,</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35,</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16,</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27,</w:t>
            </w:r>
          </w:p>
        </w:tc>
        <w:tc>
          <w:tcPr>
            <w:tcW w:w="53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17,</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26,</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20,</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43,</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19,</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30,</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23,</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49,</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21,</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24,</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59,</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78</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68,</w:t>
            </w:r>
          </w:p>
        </w:tc>
        <w:tc>
          <w:tcPr>
            <w:tcW w:w="425"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74</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47,</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81</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65,</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76</w:t>
            </w:r>
          </w:p>
        </w:tc>
        <w:tc>
          <w:tcPr>
            <w:tcW w:w="53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62,</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84</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60,</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75</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45,</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77</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68,</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79</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71,</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80</w:t>
            </w: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69,</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82</w:t>
            </w:r>
          </w:p>
        </w:tc>
      </w:tr>
      <w:tr w:rsidR="007E117D" w:rsidRPr="006D0647" w:rsidTr="00D66D9E">
        <w:trPr>
          <w:trHeight w:val="351"/>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7</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32,</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42,</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36,</w:t>
            </w:r>
          </w:p>
        </w:tc>
        <w:tc>
          <w:tcPr>
            <w:tcW w:w="425"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41,</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43,</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56,</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45,</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58,</w:t>
            </w:r>
          </w:p>
        </w:tc>
        <w:tc>
          <w:tcPr>
            <w:tcW w:w="53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25,</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15,</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39,</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8,</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29,</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19,</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25,</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23,</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40,</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71,</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81</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57,</w:t>
            </w:r>
          </w:p>
        </w:tc>
        <w:tc>
          <w:tcPr>
            <w:tcW w:w="425"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72</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68,</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82</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64,</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74</w:t>
            </w:r>
          </w:p>
        </w:tc>
        <w:tc>
          <w:tcPr>
            <w:tcW w:w="53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47,</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w:t>
            </w:r>
            <w:r w:rsidR="00B93ADD" w:rsidRPr="006D0647">
              <w:rPr>
                <w:bCs/>
                <w:sz w:val="24"/>
                <w:szCs w:val="24"/>
              </w:rPr>
              <w:t>1</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67,</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79</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68,</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85</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69,</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83</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66,</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82</w:t>
            </w: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55,</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81</w:t>
            </w:r>
          </w:p>
        </w:tc>
      </w:tr>
      <w:tr w:rsidR="007E117D" w:rsidRPr="006D0647" w:rsidTr="00D66D9E">
        <w:trPr>
          <w:trHeight w:val="363"/>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8</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36,</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7,</w:t>
            </w:r>
          </w:p>
        </w:tc>
        <w:tc>
          <w:tcPr>
            <w:tcW w:w="425"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11,</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9,</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41,</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13,</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54,</w:t>
            </w:r>
          </w:p>
        </w:tc>
        <w:tc>
          <w:tcPr>
            <w:tcW w:w="53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16,</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27,</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26,</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43,</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14,</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28,</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17,</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44,</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20,</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31,</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22,</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53,</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52,</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73</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46,</w:t>
            </w:r>
          </w:p>
        </w:tc>
        <w:tc>
          <w:tcPr>
            <w:tcW w:w="425"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74</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70,</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77</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68,</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76</w:t>
            </w:r>
          </w:p>
        </w:tc>
        <w:tc>
          <w:tcPr>
            <w:tcW w:w="53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58,</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79</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67,</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78</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45,</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85</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49,</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83</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59,</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73</w:t>
            </w: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64,</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w:t>
            </w:r>
            <w:r w:rsidR="00B93ADD" w:rsidRPr="006D0647">
              <w:rPr>
                <w:bCs/>
                <w:sz w:val="24"/>
                <w:szCs w:val="24"/>
              </w:rPr>
              <w:t>0</w:t>
            </w:r>
          </w:p>
        </w:tc>
      </w:tr>
      <w:tr w:rsidR="007E117D" w:rsidRPr="006D0647" w:rsidTr="00D66D9E">
        <w:trPr>
          <w:trHeight w:val="347"/>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restart"/>
            <w:vAlign w:val="center"/>
          </w:tcPr>
          <w:p w:rsidR="007E117D" w:rsidRPr="006D0647" w:rsidRDefault="007E117D" w:rsidP="00D66D9E">
            <w:pPr>
              <w:tabs>
                <w:tab w:val="left" w:pos="7905"/>
              </w:tabs>
              <w:rPr>
                <w:b/>
                <w:bCs/>
                <w:sz w:val="24"/>
                <w:szCs w:val="24"/>
              </w:rPr>
            </w:pPr>
            <w:r w:rsidRPr="006D0647">
              <w:rPr>
                <w:b/>
                <w:bCs/>
                <w:sz w:val="24"/>
                <w:szCs w:val="24"/>
              </w:rPr>
              <w:t>9</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21,</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34,</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19,</w:t>
            </w:r>
          </w:p>
        </w:tc>
        <w:tc>
          <w:tcPr>
            <w:tcW w:w="425"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41,</w:t>
            </w:r>
          </w:p>
        </w:tc>
        <w:tc>
          <w:tcPr>
            <w:tcW w:w="426"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20,</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29,</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8,</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31,</w:t>
            </w:r>
          </w:p>
        </w:tc>
        <w:tc>
          <w:tcPr>
            <w:tcW w:w="53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14,</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51,</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12,</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52,</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16,</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33,</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43,</w:t>
            </w:r>
          </w:p>
        </w:tc>
        <w:tc>
          <w:tcPr>
            <w:tcW w:w="424"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30,</w:t>
            </w:r>
          </w:p>
        </w:tc>
        <w:tc>
          <w:tcPr>
            <w:tcW w:w="424"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62,</w:t>
            </w:r>
          </w:p>
        </w:tc>
        <w:tc>
          <w:tcPr>
            <w:tcW w:w="425" w:type="dxa"/>
            <w:tcBorders>
              <w:bottom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19,</w:t>
            </w:r>
          </w:p>
        </w:tc>
        <w:tc>
          <w:tcPr>
            <w:tcW w:w="426" w:type="dxa"/>
            <w:tcBorders>
              <w:left w:val="nil"/>
              <w:bottom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51,</w:t>
            </w:r>
          </w:p>
        </w:tc>
      </w:tr>
      <w:tr w:rsidR="007E117D" w:rsidRPr="006D0647" w:rsidTr="00D66D9E">
        <w:trPr>
          <w:trHeight w:val="480"/>
        </w:trPr>
        <w:tc>
          <w:tcPr>
            <w:tcW w:w="562" w:type="dxa"/>
            <w:vMerge/>
            <w:vAlign w:val="center"/>
          </w:tcPr>
          <w:p w:rsidR="007E117D" w:rsidRPr="006D0647" w:rsidRDefault="007E117D" w:rsidP="0010127D">
            <w:pPr>
              <w:tabs>
                <w:tab w:val="left" w:pos="7905"/>
              </w:tabs>
              <w:ind w:firstLine="851"/>
              <w:jc w:val="center"/>
              <w:rPr>
                <w:b/>
                <w:bCs/>
                <w:sz w:val="24"/>
                <w:szCs w:val="24"/>
              </w:rPr>
            </w:pPr>
          </w:p>
        </w:tc>
        <w:tc>
          <w:tcPr>
            <w:tcW w:w="407" w:type="dxa"/>
            <w:vMerge/>
            <w:vAlign w:val="center"/>
          </w:tcPr>
          <w:p w:rsidR="007E117D" w:rsidRPr="006D0647" w:rsidRDefault="007E117D" w:rsidP="0010127D">
            <w:pPr>
              <w:tabs>
                <w:tab w:val="left" w:pos="7905"/>
              </w:tabs>
              <w:ind w:firstLine="851"/>
              <w:jc w:val="center"/>
              <w:rPr>
                <w:b/>
                <w:bCs/>
                <w:sz w:val="24"/>
                <w:szCs w:val="24"/>
              </w:rPr>
            </w:pP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53,</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76</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50,</w:t>
            </w:r>
          </w:p>
        </w:tc>
        <w:tc>
          <w:tcPr>
            <w:tcW w:w="425"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81</w:t>
            </w:r>
          </w:p>
        </w:tc>
        <w:tc>
          <w:tcPr>
            <w:tcW w:w="426"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60,</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80</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65,</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78</w:t>
            </w:r>
          </w:p>
        </w:tc>
        <w:tc>
          <w:tcPr>
            <w:tcW w:w="53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59,</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73</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63,</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84</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53,</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74</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71,</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75</w:t>
            </w:r>
          </w:p>
        </w:tc>
        <w:tc>
          <w:tcPr>
            <w:tcW w:w="424"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69,</w:t>
            </w:r>
          </w:p>
        </w:tc>
        <w:tc>
          <w:tcPr>
            <w:tcW w:w="424"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77</w:t>
            </w:r>
          </w:p>
        </w:tc>
        <w:tc>
          <w:tcPr>
            <w:tcW w:w="425" w:type="dxa"/>
            <w:tcBorders>
              <w:top w:val="nil"/>
              <w:right w:val="nil"/>
            </w:tcBorders>
            <w:tcMar>
              <w:left w:w="57" w:type="dxa"/>
              <w:right w:w="57" w:type="dxa"/>
            </w:tcMar>
          </w:tcPr>
          <w:p w:rsidR="007E117D" w:rsidRPr="006D0647" w:rsidRDefault="007E117D" w:rsidP="0047711A">
            <w:pPr>
              <w:tabs>
                <w:tab w:val="left" w:pos="7905"/>
              </w:tabs>
              <w:rPr>
                <w:sz w:val="24"/>
                <w:szCs w:val="24"/>
              </w:rPr>
            </w:pPr>
            <w:r w:rsidRPr="006D0647">
              <w:rPr>
                <w:sz w:val="24"/>
                <w:szCs w:val="24"/>
              </w:rPr>
              <w:t>70,</w:t>
            </w:r>
          </w:p>
        </w:tc>
        <w:tc>
          <w:tcPr>
            <w:tcW w:w="426" w:type="dxa"/>
            <w:tcBorders>
              <w:top w:val="nil"/>
              <w:left w:val="nil"/>
            </w:tcBorders>
            <w:tcMar>
              <w:left w:w="57" w:type="dxa"/>
              <w:right w:w="57" w:type="dxa"/>
            </w:tcMar>
          </w:tcPr>
          <w:p w:rsidR="007E117D" w:rsidRPr="006D0647" w:rsidRDefault="007E117D" w:rsidP="0047711A">
            <w:pPr>
              <w:tabs>
                <w:tab w:val="left" w:pos="7905"/>
              </w:tabs>
              <w:rPr>
                <w:bCs/>
                <w:sz w:val="24"/>
                <w:szCs w:val="24"/>
              </w:rPr>
            </w:pPr>
            <w:r w:rsidRPr="006D0647">
              <w:rPr>
                <w:bCs/>
                <w:sz w:val="24"/>
                <w:szCs w:val="24"/>
              </w:rPr>
              <w:t>79</w:t>
            </w:r>
          </w:p>
        </w:tc>
      </w:tr>
    </w:tbl>
    <w:p w:rsidR="00B93ADD" w:rsidRDefault="00B93ADD"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p>
    <w:p w:rsidR="009F02AA" w:rsidRDefault="009F02AA"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p>
    <w:p w:rsidR="009F02AA" w:rsidRDefault="009F02AA"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p>
    <w:p w:rsidR="009F02AA" w:rsidRDefault="009F02AA"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p>
    <w:p w:rsidR="009F02AA" w:rsidRDefault="009F02AA"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p>
    <w:p w:rsidR="009F02AA" w:rsidRDefault="009F02AA"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p>
    <w:p w:rsidR="009F02AA" w:rsidRDefault="009F02AA"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p>
    <w:p w:rsidR="009F02AA" w:rsidRDefault="009F02AA"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p>
    <w:p w:rsidR="009F02AA" w:rsidRPr="006D0647" w:rsidRDefault="009F02AA" w:rsidP="0047711A">
      <w:pPr>
        <w:pStyle w:val="Style5"/>
        <w:widowControl/>
        <w:spacing w:before="106" w:line="240" w:lineRule="auto"/>
        <w:jc w:val="left"/>
        <w:rPr>
          <w:rStyle w:val="FontStyle34"/>
          <w:rFonts w:ascii="Times New Roman" w:hAnsi="Times New Roman" w:cs="Times New Roman"/>
          <w:color w:val="262626" w:themeColor="text1" w:themeTint="D9"/>
          <w:sz w:val="28"/>
          <w:szCs w:val="28"/>
        </w:rPr>
      </w:pPr>
    </w:p>
    <w:p w:rsidR="00B93ADD" w:rsidRPr="006D0647" w:rsidRDefault="00B93ADD" w:rsidP="0010127D">
      <w:pPr>
        <w:pStyle w:val="Style5"/>
        <w:widowControl/>
        <w:spacing w:before="106" w:line="240" w:lineRule="auto"/>
        <w:ind w:firstLine="851"/>
        <w:rPr>
          <w:rStyle w:val="FontStyle34"/>
          <w:rFonts w:ascii="Times New Roman" w:hAnsi="Times New Roman" w:cs="Times New Roman"/>
          <w:color w:val="262626" w:themeColor="text1" w:themeTint="D9"/>
          <w:sz w:val="28"/>
          <w:szCs w:val="28"/>
        </w:rPr>
      </w:pPr>
      <w:r w:rsidRPr="006D0647">
        <w:rPr>
          <w:rStyle w:val="FontStyle34"/>
          <w:rFonts w:ascii="Times New Roman" w:hAnsi="Times New Roman" w:cs="Times New Roman"/>
          <w:color w:val="262626" w:themeColor="text1" w:themeTint="D9"/>
          <w:sz w:val="28"/>
          <w:szCs w:val="28"/>
        </w:rPr>
        <w:lastRenderedPageBreak/>
        <w:t>Задания к домашней контрольной работе</w:t>
      </w:r>
    </w:p>
    <w:p w:rsidR="00B93ADD" w:rsidRPr="006D0647" w:rsidRDefault="00B93ADD" w:rsidP="0010127D">
      <w:pPr>
        <w:pStyle w:val="a3"/>
        <w:tabs>
          <w:tab w:val="left" w:pos="851"/>
          <w:tab w:val="left" w:pos="993"/>
        </w:tabs>
        <w:spacing w:after="0" w:line="240" w:lineRule="auto"/>
        <w:ind w:left="567" w:firstLine="851"/>
        <w:jc w:val="both"/>
        <w:rPr>
          <w:rFonts w:ascii="Times New Roman" w:eastAsia="Times New Roman" w:hAnsi="Times New Roman" w:cs="Times New Roman"/>
          <w:sz w:val="28"/>
          <w:szCs w:val="28"/>
          <w:lang w:eastAsia="ru-RU"/>
        </w:rPr>
      </w:pP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Основы законодательства об охране труда в Республике Беларусь. Конституция РБ, Трудовой кодекс РБ. Законы РБ, регулирующие отношения в сфере охраны труда.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Межотраслевые и отраслевые нормативные правовые акты, технические нормативные правовые акты, содержащие требования охраны труда (ГОСТ, СТБ, СНиП, ГН, НПБ, ППБ, РД, ПУЭ, МОПОТ и др.).</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Комплекс стандартов системы стандартов безопасности труда (ССБТ), её значение и структура.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Стандарты и другие нормативные правовые акты по безопасности труда отрасли.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Содержание, порядок разработки, согласования, утверждения и введения в действие инструкций по охране труда.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 xml:space="preserve">Надзор и </w:t>
      </w:r>
      <w:proofErr w:type="gramStart"/>
      <w:r w:rsidRPr="006D0647">
        <w:rPr>
          <w:rFonts w:ascii="Times New Roman" w:eastAsia="Times New Roman" w:hAnsi="Times New Roman" w:cs="Times New Roman"/>
          <w:sz w:val="28"/>
          <w:szCs w:val="28"/>
          <w:lang w:eastAsia="ru-RU"/>
        </w:rPr>
        <w:t>контроль за</w:t>
      </w:r>
      <w:proofErr w:type="gramEnd"/>
      <w:r w:rsidRPr="006D0647">
        <w:rPr>
          <w:rFonts w:ascii="Times New Roman" w:eastAsia="Times New Roman" w:hAnsi="Times New Roman" w:cs="Times New Roman"/>
          <w:sz w:val="28"/>
          <w:szCs w:val="28"/>
          <w:lang w:eastAsia="ru-RU"/>
        </w:rPr>
        <w:t xml:space="preserve"> соблюдением законодательства о труде. Права и обязанности  государственных органов надзора и контроля.</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 xml:space="preserve">Общественный </w:t>
      </w:r>
      <w:proofErr w:type="gramStart"/>
      <w:r w:rsidRPr="006D0647">
        <w:rPr>
          <w:rFonts w:ascii="Times New Roman" w:eastAsia="Times New Roman" w:hAnsi="Times New Roman" w:cs="Times New Roman"/>
          <w:sz w:val="28"/>
          <w:szCs w:val="28"/>
          <w:lang w:eastAsia="ru-RU"/>
        </w:rPr>
        <w:t>контроль за</w:t>
      </w:r>
      <w:proofErr w:type="gramEnd"/>
      <w:r w:rsidRPr="006D0647">
        <w:rPr>
          <w:rFonts w:ascii="Times New Roman" w:eastAsia="Times New Roman" w:hAnsi="Times New Roman" w:cs="Times New Roman"/>
          <w:sz w:val="28"/>
          <w:szCs w:val="28"/>
          <w:lang w:eastAsia="ru-RU"/>
        </w:rPr>
        <w:t xml:space="preserve"> соблюдением законодательства о труде и охране труда. </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Ответственность за несоблюдение законодательства о труде и охране труда. Особенности применения материальной ответственности.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Система управления охраной труда  в учреждениях.</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Трудовые права и обязанности работников. Права и обязанности нанимателей в области охраны труда.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Служба охраны труда предприятия, её задачи, функции, права.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Порядок обучения, проведения инструктажей и проверки знаний работников по вопросам охраны труда.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Виды инструктажей, их характеристика, методика проведения и оформления.</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Классификация опасных и вредных производственных факторов.</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Порядок и методика проведения аттестации рабочих мест по условиям труда.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Льготы и компенсации за работу во вредных и (или) опасных условиях труда. Привести примеры на своём рабочем месте.</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Виды несчастных случаев и профессиональных заболеваний.</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Правила расследования и учёта несчастных случаев на производстве и профессиональных заболеваний.</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Акты о расследовании несчастных случаев на производстве (формы Н-1 и НП), порядок их оформления.</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Санитарная классификация предприятий. Санитарно-защитные зоны. Требования к территории предприятия.</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Санитарно-гигиенические требования к устройству зданий и помещений.</w:t>
      </w:r>
    </w:p>
    <w:p w:rsidR="00C0725F"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Санитарно-бытовые помещения, их оборудование. Требования к водоснабжению и водоотведению.</w:t>
      </w:r>
    </w:p>
    <w:p w:rsidR="002C25E8" w:rsidRPr="002C25E8" w:rsidRDefault="009F02AA"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lastRenderedPageBreak/>
        <w:t xml:space="preserve">Метеорологические условия производственной среды и их влияние </w:t>
      </w:r>
      <w:proofErr w:type="gramStart"/>
      <w:r w:rsidRPr="006D0647">
        <w:rPr>
          <w:rFonts w:ascii="Times New Roman" w:eastAsia="Times New Roman" w:hAnsi="Times New Roman" w:cs="Times New Roman"/>
          <w:sz w:val="28"/>
          <w:szCs w:val="28"/>
          <w:lang w:eastAsia="ru-RU"/>
        </w:rPr>
        <w:t>на</w:t>
      </w:r>
      <w:proofErr w:type="gramEnd"/>
    </w:p>
    <w:p w:rsidR="00C0725F" w:rsidRPr="006D0647" w:rsidRDefault="00C0725F" w:rsidP="0010127D">
      <w:pPr>
        <w:pStyle w:val="a3"/>
        <w:tabs>
          <w:tab w:val="left" w:pos="851"/>
          <w:tab w:val="left" w:pos="993"/>
        </w:tabs>
        <w:spacing w:after="0" w:line="240" w:lineRule="auto"/>
        <w:ind w:left="567"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работающих.</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Нормирование и контроль параметров микроклимата.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Методы обеспечения нормативных параметров микроклимата. Требования к системам отопления, вентиляции и кондиционирования воздуха в производственных помещениях. Приведите их схемы.</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Влияние освещённости рабочего места на безопасность и производительность труда. Основные светотехнические величины и единицы их измерения.</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Виды производственного освещения. Естественное освещение, его устройство и нормирование.</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Виды искусственного освещения, его нормирование.</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Источники света, типы светильников. Привести примеры. Основные требования к эксплуатации источников освещения.</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Основные источники шума на производстве, его влияние на организм человека.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Характеристики шума. Измерение и нормирование шума.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Способы снижения шума при работе технологического оборудования. Средства индивидуальной защиты человека от производственного шума.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Вредное воздействие инфра- и ультразвуков на человека, их нормирование. Защита от инфра- и ультразвуков.</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Основные источники вибрации на производстве, её влияние на организм человека.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Характеристики вибрации. Измерение и нормирование вибраций.</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Способы снижения вибраций при работе  оборудования. Средства индивидуальной защиты человека от производственных вибраций.</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Особенности воздействия на человека производственной пыли. Классификация вредных веществ по их функциональному воздействию и степени опасности.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Нормирование содержания вредных веществ в воздухе рабочей зоны и на кожном покрове работающих. Предельно-допустимые концентрации (ПДК), ориентировочно безопасные уровни воздействия (ОБУВ) вредных веществ.</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 xml:space="preserve">Технические, санитарно-гигиенические и лечебно-профилактические мероприятия по защите от воздействия вредных газов, паров и </w:t>
      </w:r>
      <w:proofErr w:type="spellStart"/>
      <w:r w:rsidRPr="006D0647">
        <w:rPr>
          <w:rFonts w:ascii="Times New Roman" w:eastAsia="Times New Roman" w:hAnsi="Times New Roman" w:cs="Times New Roman"/>
          <w:sz w:val="28"/>
          <w:szCs w:val="28"/>
          <w:lang w:eastAsia="ru-RU"/>
        </w:rPr>
        <w:t>пылей</w:t>
      </w:r>
      <w:proofErr w:type="spellEnd"/>
      <w:r w:rsidRPr="006D0647">
        <w:rPr>
          <w:rFonts w:ascii="Times New Roman" w:eastAsia="Times New Roman" w:hAnsi="Times New Roman" w:cs="Times New Roman"/>
          <w:sz w:val="28"/>
          <w:szCs w:val="28"/>
          <w:lang w:eastAsia="ru-RU"/>
        </w:rPr>
        <w:t>.</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Электростатические поля и защита от их воздействия. Источники и характеристики электромагнитных полей.</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Воздействие электромагнитных полей на организм человека, их нормирование. Способы защиты от электромагнитных полей.</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Инфракрасные и ультрафиолетовые излучения. Влияние их на организм человека. Коллективные и индивидуальные средства защиты от них.</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lastRenderedPageBreak/>
        <w:t>Ионизирующие излучения, их характеристика. Влияние ионизирующих излучений на организм человека.</w:t>
      </w:r>
    </w:p>
    <w:p w:rsidR="00C0725F"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Предельно-допустимые дозы ионизирующих излучений. Способы защиты от ионизирующих излучений, методы их контроля и применяемые приборы.</w:t>
      </w:r>
    </w:p>
    <w:p w:rsidR="002C25E8" w:rsidRPr="006D0647" w:rsidRDefault="002C25E8"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Пути снижения зрительной, умственной и физической утомляемости</w:t>
      </w:r>
    </w:p>
    <w:p w:rsidR="00C0725F" w:rsidRPr="002C25E8" w:rsidRDefault="00C0725F" w:rsidP="0010127D">
      <w:pPr>
        <w:tabs>
          <w:tab w:val="left" w:pos="851"/>
          <w:tab w:val="left" w:pos="993"/>
        </w:tabs>
        <w:spacing w:after="0" w:line="240" w:lineRule="auto"/>
        <w:ind w:firstLine="851"/>
        <w:jc w:val="both"/>
        <w:rPr>
          <w:rFonts w:ascii="Times New Roman" w:eastAsia="Times New Roman" w:hAnsi="Times New Roman" w:cs="Times New Roman"/>
          <w:sz w:val="28"/>
          <w:szCs w:val="28"/>
          <w:lang w:eastAsia="ru-RU"/>
        </w:rPr>
      </w:pPr>
      <w:proofErr w:type="gramStart"/>
      <w:r w:rsidRPr="002C25E8">
        <w:rPr>
          <w:rFonts w:ascii="Times New Roman" w:eastAsia="Times New Roman" w:hAnsi="Times New Roman" w:cs="Times New Roman"/>
          <w:sz w:val="28"/>
          <w:szCs w:val="28"/>
          <w:lang w:eastAsia="ru-RU"/>
        </w:rPr>
        <w:t>работающих</w:t>
      </w:r>
      <w:proofErr w:type="gramEnd"/>
      <w:r w:rsidRPr="002C25E8">
        <w:rPr>
          <w:rFonts w:ascii="Times New Roman" w:eastAsia="Times New Roman" w:hAnsi="Times New Roman" w:cs="Times New Roman"/>
          <w:sz w:val="28"/>
          <w:szCs w:val="28"/>
          <w:lang w:eastAsia="ru-RU"/>
        </w:rPr>
        <w:t xml:space="preserve"> и повышения производительности труда.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Рациональная организация рабочих мест. Режим работы, её темп и ритм.</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Эргономические требования к устройству рабочих мест.</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Охрана труда женщин в законодательных и других нормативных правовых актах Республики Беларусь.</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Действие электрического тока на организм человека. Виды поражения: термическое, электролитическое, биологическое.</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Факторы, влияющие на исход поражения электрическим током. Условия и основные причины поражения человека электротоком.</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Явления, при стекании тока в землю: напряжение прикосновения и шага.</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Классификация помещений по степени опасности поражения электрическим током.</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Обеспечение электробезопасности конструкций электроустановок техническими способами и средствами защиты, а также организационными и техническими мероприятиями.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Общие требования безопасности технологических процессов и производственного оборудования в машиностроении.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Защитные, предохранительные, блокировочные и сигнализирующие устройства, их характеристика и принцип действия. Приведите схемы.</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Опасные и вредные производственные факторы, возникающие при эксплуатации ЭВМ и другой офисной техники.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Санитарн</w:t>
      </w:r>
      <w:proofErr w:type="gramStart"/>
      <w:r w:rsidRPr="006D0647">
        <w:rPr>
          <w:rFonts w:ascii="Times New Roman" w:eastAsia="Times New Roman" w:hAnsi="Times New Roman" w:cs="Times New Roman"/>
          <w:sz w:val="28"/>
          <w:szCs w:val="28"/>
          <w:lang w:eastAsia="ru-RU"/>
        </w:rPr>
        <w:t>о-</w:t>
      </w:r>
      <w:proofErr w:type="gramEnd"/>
      <w:r w:rsidRPr="006D0647">
        <w:rPr>
          <w:rFonts w:ascii="Times New Roman" w:eastAsia="Times New Roman" w:hAnsi="Times New Roman" w:cs="Times New Roman"/>
          <w:sz w:val="28"/>
          <w:szCs w:val="28"/>
          <w:lang w:eastAsia="ru-RU"/>
        </w:rPr>
        <w:t xml:space="preserve"> гигиенические требования и требования безопасности, предъявляемые  к </w:t>
      </w:r>
      <w:proofErr w:type="spellStart"/>
      <w:r w:rsidRPr="006D0647">
        <w:rPr>
          <w:rFonts w:ascii="Times New Roman" w:eastAsia="Times New Roman" w:hAnsi="Times New Roman" w:cs="Times New Roman"/>
          <w:sz w:val="28"/>
          <w:szCs w:val="28"/>
          <w:lang w:eastAsia="ru-RU"/>
        </w:rPr>
        <w:t>видеодисплейным</w:t>
      </w:r>
      <w:proofErr w:type="spellEnd"/>
      <w:r w:rsidRPr="006D0647">
        <w:rPr>
          <w:rFonts w:ascii="Times New Roman" w:eastAsia="Times New Roman" w:hAnsi="Times New Roman" w:cs="Times New Roman"/>
          <w:sz w:val="28"/>
          <w:szCs w:val="28"/>
          <w:lang w:eastAsia="ru-RU"/>
        </w:rPr>
        <w:t xml:space="preserve"> терминалам (ВДТ), ЭВМ и периферийным устройствам. Требования к помещениям для их эксплуатации.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Категорирование работ на ЭВМ по сложности. Режимы труда и отдыха пользователей. Обеспечение лечебн</w:t>
      </w:r>
      <w:proofErr w:type="gramStart"/>
      <w:r w:rsidRPr="006D0647">
        <w:rPr>
          <w:rFonts w:ascii="Times New Roman" w:eastAsia="Times New Roman" w:hAnsi="Times New Roman" w:cs="Times New Roman"/>
          <w:sz w:val="28"/>
          <w:szCs w:val="28"/>
          <w:lang w:eastAsia="ru-RU"/>
        </w:rPr>
        <w:t>о-</w:t>
      </w:r>
      <w:proofErr w:type="gramEnd"/>
      <w:r w:rsidRPr="006D0647">
        <w:rPr>
          <w:rFonts w:ascii="Times New Roman" w:eastAsia="Times New Roman" w:hAnsi="Times New Roman" w:cs="Times New Roman"/>
          <w:sz w:val="28"/>
          <w:szCs w:val="28"/>
          <w:lang w:eastAsia="ru-RU"/>
        </w:rPr>
        <w:t xml:space="preserve"> профилактического питания. Организация  физической и психологической разгрузки.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 xml:space="preserve">Общие сведения о процессе горения. Виды и условия горения. Горение твердых, газо- и парообразных веществ, </w:t>
      </w:r>
      <w:proofErr w:type="spellStart"/>
      <w:r w:rsidRPr="006D0647">
        <w:rPr>
          <w:rFonts w:ascii="Times New Roman" w:eastAsia="Times New Roman" w:hAnsi="Times New Roman" w:cs="Times New Roman"/>
          <w:sz w:val="28"/>
          <w:szCs w:val="28"/>
          <w:lang w:eastAsia="ru-RU"/>
        </w:rPr>
        <w:t>пылей</w:t>
      </w:r>
      <w:proofErr w:type="spellEnd"/>
      <w:r w:rsidRPr="006D0647">
        <w:rPr>
          <w:rFonts w:ascii="Times New Roman" w:eastAsia="Times New Roman" w:hAnsi="Times New Roman" w:cs="Times New Roman"/>
          <w:sz w:val="28"/>
          <w:szCs w:val="28"/>
          <w:lang w:eastAsia="ru-RU"/>
        </w:rPr>
        <w:t>.</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Причины пожаров и взрывов на предприятиях и строительных объектах.</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 xml:space="preserve">Основные показатели </w:t>
      </w:r>
      <w:proofErr w:type="spellStart"/>
      <w:r w:rsidRPr="006D0647">
        <w:rPr>
          <w:rFonts w:ascii="Times New Roman" w:eastAsia="Times New Roman" w:hAnsi="Times New Roman" w:cs="Times New Roman"/>
          <w:sz w:val="28"/>
          <w:szCs w:val="28"/>
          <w:lang w:eastAsia="ru-RU"/>
        </w:rPr>
        <w:t>пожар</w:t>
      </w:r>
      <w:proofErr w:type="gramStart"/>
      <w:r w:rsidRPr="006D0647">
        <w:rPr>
          <w:rFonts w:ascii="Times New Roman" w:eastAsia="Times New Roman" w:hAnsi="Times New Roman" w:cs="Times New Roman"/>
          <w:sz w:val="28"/>
          <w:szCs w:val="28"/>
          <w:lang w:eastAsia="ru-RU"/>
        </w:rPr>
        <w:t>о</w:t>
      </w:r>
      <w:proofErr w:type="spellEnd"/>
      <w:r w:rsidRPr="006D0647">
        <w:rPr>
          <w:rFonts w:ascii="Times New Roman" w:eastAsia="Times New Roman" w:hAnsi="Times New Roman" w:cs="Times New Roman"/>
          <w:sz w:val="28"/>
          <w:szCs w:val="28"/>
          <w:lang w:eastAsia="ru-RU"/>
        </w:rPr>
        <w:t>-</w:t>
      </w:r>
      <w:proofErr w:type="gramEnd"/>
      <w:r w:rsidRPr="006D0647">
        <w:rPr>
          <w:rFonts w:ascii="Times New Roman" w:eastAsia="Times New Roman" w:hAnsi="Times New Roman" w:cs="Times New Roman"/>
          <w:sz w:val="28"/>
          <w:szCs w:val="28"/>
          <w:lang w:eastAsia="ru-RU"/>
        </w:rPr>
        <w:t xml:space="preserve"> и взрывоопасности веществ и материалов.</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Категорирование помещений, зданий и наружных установок по        взрывопожарной и пожарной опасности в соответствии НПБ5-2000.</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lastRenderedPageBreak/>
        <w:t>Понятие огнестойкости материалов, строительных конструкций и зданий. Классификация зданий по степени огнестойкости.</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Объемно-планировочные решения производственных зданий с учетом противопожарных требований. Эвакуационные выходы, противопожарные преграды, требования к ним.</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Защита зданий и сооружений от прямого удара молнии и вторичных ее проявлений. Требования пожарной безопасности при совместном хранении веществ и материалов.</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Основные принципы тушения пожара. Средства и методы пожаротушения. Характеристика основных огнетушащих веществ. Противопожарное водоснабжение.</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Автоматические стационарные установки пожаротушения (</w:t>
      </w:r>
      <w:proofErr w:type="spellStart"/>
      <w:r w:rsidRPr="006D0647">
        <w:rPr>
          <w:rFonts w:ascii="Times New Roman" w:eastAsia="Times New Roman" w:hAnsi="Times New Roman" w:cs="Times New Roman"/>
          <w:sz w:val="28"/>
          <w:szCs w:val="28"/>
          <w:lang w:eastAsia="ru-RU"/>
        </w:rPr>
        <w:t>спринклерные</w:t>
      </w:r>
      <w:proofErr w:type="spellEnd"/>
      <w:r w:rsidRPr="006D0647">
        <w:rPr>
          <w:rFonts w:ascii="Times New Roman" w:eastAsia="Times New Roman" w:hAnsi="Times New Roman" w:cs="Times New Roman"/>
          <w:sz w:val="28"/>
          <w:szCs w:val="28"/>
          <w:lang w:eastAsia="ru-RU"/>
        </w:rPr>
        <w:t xml:space="preserve">, </w:t>
      </w:r>
      <w:proofErr w:type="spellStart"/>
      <w:r w:rsidRPr="006D0647">
        <w:rPr>
          <w:rFonts w:ascii="Times New Roman" w:eastAsia="Times New Roman" w:hAnsi="Times New Roman" w:cs="Times New Roman"/>
          <w:sz w:val="28"/>
          <w:szCs w:val="28"/>
          <w:lang w:eastAsia="ru-RU"/>
        </w:rPr>
        <w:t>дренчерные</w:t>
      </w:r>
      <w:proofErr w:type="spellEnd"/>
      <w:r w:rsidRPr="006D0647">
        <w:rPr>
          <w:rFonts w:ascii="Times New Roman" w:eastAsia="Times New Roman" w:hAnsi="Times New Roman" w:cs="Times New Roman"/>
          <w:sz w:val="28"/>
          <w:szCs w:val="28"/>
          <w:lang w:eastAsia="ru-RU"/>
        </w:rPr>
        <w:t>, пенные, порошковые, объемного (газового) тушения и др.).</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 xml:space="preserve">Первичные средства тушения пожаров. Устройство и принцип действия различных типов огнетушителей (пенных, углекислотных, порошковых, </w:t>
      </w:r>
      <w:proofErr w:type="spellStart"/>
      <w:r w:rsidRPr="006D0647">
        <w:rPr>
          <w:rFonts w:ascii="Times New Roman" w:eastAsia="Times New Roman" w:hAnsi="Times New Roman" w:cs="Times New Roman"/>
          <w:sz w:val="28"/>
          <w:szCs w:val="28"/>
          <w:lang w:eastAsia="ru-RU"/>
        </w:rPr>
        <w:t>хладоновых</w:t>
      </w:r>
      <w:proofErr w:type="spellEnd"/>
      <w:r w:rsidRPr="006D0647">
        <w:rPr>
          <w:rFonts w:ascii="Times New Roman" w:eastAsia="Times New Roman" w:hAnsi="Times New Roman" w:cs="Times New Roman"/>
          <w:sz w:val="28"/>
          <w:szCs w:val="28"/>
          <w:lang w:eastAsia="ru-RU"/>
        </w:rPr>
        <w:t xml:space="preserve"> и комбинированных).</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 xml:space="preserve">Устройство пожарной сигнализации и связи на предприятии. Пожарные </w:t>
      </w:r>
      <w:proofErr w:type="spellStart"/>
      <w:r w:rsidRPr="006D0647">
        <w:rPr>
          <w:rFonts w:ascii="Times New Roman" w:eastAsia="Times New Roman" w:hAnsi="Times New Roman" w:cs="Times New Roman"/>
          <w:sz w:val="28"/>
          <w:szCs w:val="28"/>
          <w:lang w:eastAsia="ru-RU"/>
        </w:rPr>
        <w:t>извещатели</w:t>
      </w:r>
      <w:proofErr w:type="spellEnd"/>
      <w:r w:rsidRPr="006D0647">
        <w:rPr>
          <w:rFonts w:ascii="Times New Roman" w:eastAsia="Times New Roman" w:hAnsi="Times New Roman" w:cs="Times New Roman"/>
          <w:sz w:val="28"/>
          <w:szCs w:val="28"/>
          <w:lang w:eastAsia="ru-RU"/>
        </w:rPr>
        <w:t xml:space="preserve"> (тепловые, дымовые, световые, </w:t>
      </w:r>
      <w:r w:rsidR="00E056C3" w:rsidRPr="006D0647">
        <w:rPr>
          <w:rFonts w:ascii="Times New Roman" w:eastAsia="Times New Roman" w:hAnsi="Times New Roman" w:cs="Times New Roman"/>
          <w:sz w:val="28"/>
          <w:szCs w:val="28"/>
          <w:lang w:eastAsia="ru-RU"/>
        </w:rPr>
        <w:t>к</w:t>
      </w:r>
      <w:r w:rsidRPr="006D0647">
        <w:rPr>
          <w:rFonts w:ascii="Times New Roman" w:eastAsia="Times New Roman" w:hAnsi="Times New Roman" w:cs="Times New Roman"/>
          <w:sz w:val="28"/>
          <w:szCs w:val="28"/>
          <w:lang w:eastAsia="ru-RU"/>
        </w:rPr>
        <w:t>омбинированные), принцип их действия.</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Ответственность работников за противопожарное состояние объекта, его цехов, лабораторий, мастерских, складов и различных служб.</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eastAsia="Times New Roman" w:hAnsi="Times New Roman" w:cs="Times New Roman"/>
          <w:sz w:val="28"/>
          <w:szCs w:val="28"/>
          <w:lang w:eastAsia="ru-RU"/>
        </w:rPr>
      </w:pPr>
      <w:r w:rsidRPr="006D0647">
        <w:rPr>
          <w:rFonts w:ascii="Times New Roman" w:eastAsia="Times New Roman" w:hAnsi="Times New Roman" w:cs="Times New Roman"/>
          <w:sz w:val="28"/>
          <w:szCs w:val="28"/>
          <w:lang w:eastAsia="ru-RU"/>
        </w:rPr>
        <w:t>Противопожарный режим на предприятии. Порядок организации и проведения на предприятии противопожарного инструктажа и пожарн</w:t>
      </w:r>
      <w:proofErr w:type="gramStart"/>
      <w:r w:rsidRPr="006D0647">
        <w:rPr>
          <w:rFonts w:ascii="Times New Roman" w:eastAsia="Times New Roman" w:hAnsi="Times New Roman" w:cs="Times New Roman"/>
          <w:sz w:val="28"/>
          <w:szCs w:val="28"/>
          <w:lang w:eastAsia="ru-RU"/>
        </w:rPr>
        <w:t>о-</w:t>
      </w:r>
      <w:proofErr w:type="gramEnd"/>
      <w:r w:rsidRPr="006D0647">
        <w:rPr>
          <w:rFonts w:ascii="Times New Roman" w:eastAsia="Times New Roman" w:hAnsi="Times New Roman" w:cs="Times New Roman"/>
          <w:sz w:val="28"/>
          <w:szCs w:val="28"/>
          <w:lang w:eastAsia="ru-RU"/>
        </w:rPr>
        <w:t xml:space="preserve"> технического минимума.</w:t>
      </w:r>
    </w:p>
    <w:p w:rsidR="00C0725F" w:rsidRPr="006D0647" w:rsidRDefault="00C0725F" w:rsidP="0010127D">
      <w:pPr>
        <w:pStyle w:val="3"/>
        <w:numPr>
          <w:ilvl w:val="0"/>
          <w:numId w:val="3"/>
        </w:numPr>
        <w:tabs>
          <w:tab w:val="left" w:pos="851"/>
          <w:tab w:val="left" w:pos="993"/>
        </w:tabs>
        <w:spacing w:after="0"/>
        <w:ind w:left="0" w:firstLine="851"/>
        <w:jc w:val="both"/>
        <w:rPr>
          <w:color w:val="262626" w:themeColor="text1" w:themeTint="D9"/>
          <w:sz w:val="28"/>
          <w:szCs w:val="28"/>
        </w:rPr>
      </w:pPr>
      <w:r w:rsidRPr="006D0647">
        <w:rPr>
          <w:color w:val="262626" w:themeColor="text1" w:themeTint="D9"/>
          <w:sz w:val="28"/>
          <w:szCs w:val="28"/>
        </w:rPr>
        <w:t>Составить инструкцию о мерах пожарной безопасности на Вашем рабочем месте.</w:t>
      </w:r>
    </w:p>
    <w:p w:rsidR="00C0725F" w:rsidRPr="006D0647" w:rsidRDefault="00C0725F" w:rsidP="0010127D">
      <w:pPr>
        <w:pStyle w:val="a3"/>
        <w:numPr>
          <w:ilvl w:val="0"/>
          <w:numId w:val="3"/>
        </w:numPr>
        <w:tabs>
          <w:tab w:val="left" w:pos="851"/>
          <w:tab w:val="left" w:pos="993"/>
        </w:tabs>
        <w:spacing w:after="0" w:line="240" w:lineRule="auto"/>
        <w:ind w:left="0" w:firstLine="851"/>
        <w:jc w:val="both"/>
        <w:rPr>
          <w:rFonts w:ascii="Times New Roman" w:hAnsi="Times New Roman" w:cs="Times New Roman"/>
          <w:sz w:val="28"/>
          <w:szCs w:val="28"/>
        </w:rPr>
      </w:pPr>
      <w:r w:rsidRPr="006D0647">
        <w:rPr>
          <w:rFonts w:ascii="Times New Roman" w:hAnsi="Times New Roman" w:cs="Times New Roman"/>
          <w:sz w:val="28"/>
          <w:szCs w:val="28"/>
        </w:rPr>
        <w:t>Составить инструкцию по охране труда для рабочего места или профессии.</w:t>
      </w:r>
    </w:p>
    <w:p w:rsidR="00C0725F" w:rsidRPr="006D0647" w:rsidRDefault="00E056C3" w:rsidP="0010127D">
      <w:pPr>
        <w:pStyle w:val="3"/>
        <w:numPr>
          <w:ilvl w:val="0"/>
          <w:numId w:val="3"/>
        </w:numPr>
        <w:tabs>
          <w:tab w:val="left" w:pos="851"/>
          <w:tab w:val="left" w:pos="993"/>
        </w:tabs>
        <w:spacing w:after="0"/>
        <w:ind w:left="0" w:firstLine="851"/>
        <w:contextualSpacing/>
        <w:jc w:val="both"/>
        <w:rPr>
          <w:color w:val="262626" w:themeColor="text1" w:themeTint="D9"/>
          <w:sz w:val="28"/>
          <w:szCs w:val="28"/>
        </w:rPr>
      </w:pPr>
      <w:r w:rsidRPr="006D0647">
        <w:rPr>
          <w:color w:val="262626" w:themeColor="text1" w:themeTint="D9"/>
          <w:sz w:val="28"/>
          <w:szCs w:val="28"/>
        </w:rPr>
        <w:t xml:space="preserve"> </w:t>
      </w:r>
      <w:r w:rsidR="00C0725F" w:rsidRPr="006D0647">
        <w:rPr>
          <w:color w:val="262626" w:themeColor="text1" w:themeTint="D9"/>
          <w:sz w:val="28"/>
          <w:szCs w:val="28"/>
        </w:rPr>
        <w:t xml:space="preserve">Работник Д. , воспользовавшись обеденным перерывом, принес в бытовую комнату 6 л. четыреххлористого углерода и постирал в нем спецодежду </w:t>
      </w:r>
      <w:proofErr w:type="gramStart"/>
      <w:r w:rsidR="00C0725F" w:rsidRPr="006D0647">
        <w:rPr>
          <w:color w:val="262626" w:themeColor="text1" w:themeTint="D9"/>
          <w:sz w:val="28"/>
          <w:szCs w:val="28"/>
        </w:rPr>
        <w:t xml:space="preserve">( </w:t>
      </w:r>
      <w:proofErr w:type="gramEnd"/>
      <w:r w:rsidR="00C0725F" w:rsidRPr="006D0647">
        <w:rPr>
          <w:color w:val="262626" w:themeColor="text1" w:themeTint="D9"/>
          <w:sz w:val="28"/>
          <w:szCs w:val="28"/>
        </w:rPr>
        <w:t xml:space="preserve">в течение 7-12 мин.), после чего развесил ее для сушки, а сам вышел на улицу, так как почувствовал слабость и головокружение. До конца рабочего дня состояние не </w:t>
      </w:r>
      <w:proofErr w:type="gramStart"/>
      <w:r w:rsidR="00C0725F" w:rsidRPr="006D0647">
        <w:rPr>
          <w:color w:val="262626" w:themeColor="text1" w:themeTint="D9"/>
          <w:sz w:val="28"/>
          <w:szCs w:val="28"/>
        </w:rPr>
        <w:t>улучшилось</w:t>
      </w:r>
      <w:proofErr w:type="gramEnd"/>
      <w:r w:rsidR="00C0725F" w:rsidRPr="006D0647">
        <w:rPr>
          <w:color w:val="262626" w:themeColor="text1" w:themeTint="D9"/>
          <w:sz w:val="28"/>
          <w:szCs w:val="28"/>
        </w:rPr>
        <w:t xml:space="preserve"> и он обратился в медпункт. Здесь ему дали направление в поликлинику, где было установлено, что он отравился четыреххлористым углеродом. Определить причины несчастного случая.</w:t>
      </w:r>
    </w:p>
    <w:p w:rsidR="00C0725F" w:rsidRPr="006D0647" w:rsidRDefault="00C0725F" w:rsidP="0010127D">
      <w:pPr>
        <w:pStyle w:val="3"/>
        <w:tabs>
          <w:tab w:val="left" w:pos="851"/>
          <w:tab w:val="left" w:pos="993"/>
        </w:tabs>
        <w:spacing w:after="0"/>
        <w:ind w:firstLine="851"/>
        <w:jc w:val="both"/>
        <w:rPr>
          <w:color w:val="262626" w:themeColor="text1" w:themeTint="D9"/>
          <w:sz w:val="28"/>
          <w:szCs w:val="28"/>
        </w:rPr>
      </w:pPr>
      <w:r w:rsidRPr="006D0647">
        <w:rPr>
          <w:color w:val="262626" w:themeColor="text1" w:themeTint="D9"/>
          <w:sz w:val="28"/>
          <w:szCs w:val="28"/>
        </w:rPr>
        <w:t xml:space="preserve"> Кто должен за него отвечать, какие мероприятия следует провести для устранения причин, вызвавший несчастный случай?</w:t>
      </w:r>
    </w:p>
    <w:p w:rsidR="00E056C3" w:rsidRPr="006D0647" w:rsidRDefault="00E056C3" w:rsidP="0010127D">
      <w:pPr>
        <w:pStyle w:val="3"/>
        <w:numPr>
          <w:ilvl w:val="0"/>
          <w:numId w:val="3"/>
        </w:numPr>
        <w:tabs>
          <w:tab w:val="left" w:pos="851"/>
          <w:tab w:val="left" w:pos="993"/>
        </w:tabs>
        <w:spacing w:after="0"/>
        <w:ind w:left="0" w:firstLine="851"/>
        <w:jc w:val="both"/>
        <w:rPr>
          <w:color w:val="262626" w:themeColor="text1" w:themeTint="D9"/>
          <w:sz w:val="28"/>
          <w:szCs w:val="28"/>
        </w:rPr>
      </w:pPr>
      <w:r w:rsidRPr="006D0647">
        <w:rPr>
          <w:color w:val="262626" w:themeColor="text1" w:themeTint="D9"/>
          <w:sz w:val="28"/>
          <w:szCs w:val="28"/>
        </w:rPr>
        <w:t xml:space="preserve"> Работница Г. несла в ведре эмульсию для заливки в станок. Налив слишком полное ведро, она по дороге от бака к станку выплеснула горячую эмульсию на правую ногу, вызвав ожог. Определить причины несчастного случая. </w:t>
      </w:r>
    </w:p>
    <w:p w:rsidR="00E056C3" w:rsidRPr="006D0647" w:rsidRDefault="00E056C3" w:rsidP="0010127D">
      <w:pPr>
        <w:pStyle w:val="3"/>
        <w:tabs>
          <w:tab w:val="left" w:pos="851"/>
          <w:tab w:val="left" w:pos="993"/>
        </w:tabs>
        <w:spacing w:after="0"/>
        <w:ind w:firstLine="851"/>
        <w:jc w:val="both"/>
        <w:rPr>
          <w:color w:val="262626" w:themeColor="text1" w:themeTint="D9"/>
          <w:sz w:val="28"/>
          <w:szCs w:val="28"/>
        </w:rPr>
      </w:pPr>
      <w:r w:rsidRPr="006D0647">
        <w:rPr>
          <w:color w:val="262626" w:themeColor="text1" w:themeTint="D9"/>
          <w:sz w:val="28"/>
          <w:szCs w:val="28"/>
        </w:rPr>
        <w:t>Кто несет ответственность за него, какие мероприятия следует провести для устранения причин, вызвавших несчастный случай?</w:t>
      </w:r>
    </w:p>
    <w:p w:rsidR="00E056C3" w:rsidRPr="006D0647" w:rsidRDefault="00E056C3" w:rsidP="0010127D">
      <w:pPr>
        <w:pStyle w:val="3"/>
        <w:numPr>
          <w:ilvl w:val="0"/>
          <w:numId w:val="3"/>
        </w:numPr>
        <w:tabs>
          <w:tab w:val="left" w:pos="851"/>
          <w:tab w:val="left" w:pos="993"/>
        </w:tabs>
        <w:spacing w:after="0"/>
        <w:ind w:left="0" w:firstLine="851"/>
        <w:jc w:val="both"/>
        <w:rPr>
          <w:color w:val="262626" w:themeColor="text1" w:themeTint="D9"/>
          <w:sz w:val="28"/>
          <w:szCs w:val="28"/>
        </w:rPr>
      </w:pPr>
      <w:r w:rsidRPr="006D0647">
        <w:rPr>
          <w:color w:val="262626" w:themeColor="text1" w:themeTint="D9"/>
          <w:sz w:val="28"/>
          <w:szCs w:val="28"/>
        </w:rPr>
        <w:lastRenderedPageBreak/>
        <w:t xml:space="preserve">Один из станочников решил в рабочее время изготовить деталь для личного мотоцикла. Разрешение у мастера на выполнение этой работы он не спрашивал. Когда станочник выполнял эту работу, к нему подходил мастер, чтобы предупредить о том, что завтра он должен выехать на </w:t>
      </w:r>
      <w:proofErr w:type="spellStart"/>
      <w:r w:rsidRPr="006D0647">
        <w:rPr>
          <w:color w:val="262626" w:themeColor="text1" w:themeTint="D9"/>
          <w:sz w:val="28"/>
          <w:szCs w:val="28"/>
        </w:rPr>
        <w:t>сельхозработы</w:t>
      </w:r>
      <w:proofErr w:type="spellEnd"/>
      <w:r w:rsidRPr="006D0647">
        <w:rPr>
          <w:color w:val="262626" w:themeColor="text1" w:themeTint="D9"/>
          <w:sz w:val="28"/>
          <w:szCs w:val="28"/>
        </w:rPr>
        <w:t xml:space="preserve">. Никаких замечаний при этом он станочнику не сделал. Через некоторое время после ухода мастера этот станочник получил травму глаза от отлетевшей стружки. </w:t>
      </w:r>
    </w:p>
    <w:p w:rsidR="00E056C3" w:rsidRPr="006D0647" w:rsidRDefault="00E056C3" w:rsidP="0010127D">
      <w:pPr>
        <w:pStyle w:val="3"/>
        <w:tabs>
          <w:tab w:val="left" w:pos="851"/>
          <w:tab w:val="left" w:pos="993"/>
        </w:tabs>
        <w:spacing w:after="0"/>
        <w:ind w:firstLine="851"/>
        <w:jc w:val="both"/>
        <w:rPr>
          <w:color w:val="262626" w:themeColor="text1" w:themeTint="D9"/>
          <w:sz w:val="28"/>
          <w:szCs w:val="28"/>
        </w:rPr>
      </w:pPr>
      <w:r w:rsidRPr="006D0647">
        <w:rPr>
          <w:color w:val="262626" w:themeColor="text1" w:themeTint="D9"/>
          <w:sz w:val="28"/>
          <w:szCs w:val="28"/>
        </w:rPr>
        <w:t xml:space="preserve">К какой категории несчастных случаев следует отнести эту травму? </w:t>
      </w:r>
    </w:p>
    <w:p w:rsidR="00E056C3" w:rsidRPr="006D0647" w:rsidRDefault="00E056C3" w:rsidP="0010127D">
      <w:pPr>
        <w:pStyle w:val="3"/>
        <w:numPr>
          <w:ilvl w:val="0"/>
          <w:numId w:val="3"/>
        </w:numPr>
        <w:tabs>
          <w:tab w:val="left" w:pos="851"/>
          <w:tab w:val="left" w:pos="993"/>
        </w:tabs>
        <w:spacing w:after="0"/>
        <w:ind w:left="0" w:firstLine="851"/>
        <w:jc w:val="both"/>
        <w:rPr>
          <w:color w:val="262626" w:themeColor="text1" w:themeTint="D9"/>
          <w:sz w:val="28"/>
          <w:szCs w:val="28"/>
        </w:rPr>
      </w:pPr>
      <w:r w:rsidRPr="006D0647">
        <w:rPr>
          <w:color w:val="262626" w:themeColor="text1" w:themeTint="D9"/>
          <w:sz w:val="28"/>
          <w:szCs w:val="28"/>
        </w:rPr>
        <w:t>Рабочий А., выйдя из дома, остановил проезжавший мимо автосамосвал, принадлежавший предприятию, где работает А.. Поскольку этот самосвал шел на предприятия, А. сел в его кабину, чтобы доехать до работы. В пути в результате дорожно-транспортного происшествия А. был травмирован и на несколько дней освобожден от работы.</w:t>
      </w:r>
    </w:p>
    <w:p w:rsidR="00E056C3" w:rsidRPr="006D0647" w:rsidRDefault="00E056C3" w:rsidP="0010127D">
      <w:pPr>
        <w:pStyle w:val="3"/>
        <w:tabs>
          <w:tab w:val="left" w:pos="851"/>
          <w:tab w:val="left" w:pos="993"/>
        </w:tabs>
        <w:spacing w:after="0"/>
        <w:ind w:firstLine="851"/>
        <w:jc w:val="both"/>
        <w:rPr>
          <w:color w:val="262626" w:themeColor="text1" w:themeTint="D9"/>
          <w:sz w:val="28"/>
          <w:szCs w:val="28"/>
        </w:rPr>
      </w:pPr>
      <w:r w:rsidRPr="006D0647">
        <w:rPr>
          <w:color w:val="262626" w:themeColor="text1" w:themeTint="D9"/>
          <w:sz w:val="28"/>
          <w:szCs w:val="28"/>
        </w:rPr>
        <w:t>К какой категории несчастных случаев следует отнести эту травму?</w:t>
      </w:r>
    </w:p>
    <w:p w:rsidR="00E056C3" w:rsidRPr="006D0647" w:rsidRDefault="00E056C3" w:rsidP="0010127D">
      <w:pPr>
        <w:pStyle w:val="3"/>
        <w:numPr>
          <w:ilvl w:val="0"/>
          <w:numId w:val="3"/>
        </w:numPr>
        <w:tabs>
          <w:tab w:val="left" w:pos="851"/>
          <w:tab w:val="left" w:pos="993"/>
        </w:tabs>
        <w:spacing w:after="0"/>
        <w:ind w:left="0" w:firstLine="851"/>
        <w:jc w:val="both"/>
        <w:rPr>
          <w:color w:val="262626" w:themeColor="text1" w:themeTint="D9"/>
          <w:sz w:val="28"/>
          <w:szCs w:val="28"/>
        </w:rPr>
      </w:pPr>
      <w:r w:rsidRPr="006D0647">
        <w:rPr>
          <w:color w:val="262626" w:themeColor="text1" w:themeTint="D9"/>
          <w:sz w:val="28"/>
          <w:szCs w:val="28"/>
        </w:rPr>
        <w:t>Предприятие по заявке городской спортивной организации отправило группу своих работников на проводившиеся в городе спортивные соревнования на лично-командное первенство. Во время этих соревнований один из рабочих получил травму.</w:t>
      </w:r>
    </w:p>
    <w:p w:rsidR="00E056C3" w:rsidRPr="006D0647" w:rsidRDefault="00E056C3" w:rsidP="0010127D">
      <w:pPr>
        <w:pStyle w:val="a5"/>
        <w:tabs>
          <w:tab w:val="left" w:pos="851"/>
          <w:tab w:val="left" w:pos="993"/>
        </w:tabs>
        <w:ind w:firstLine="851"/>
        <w:jc w:val="both"/>
        <w:rPr>
          <w:rFonts w:ascii="Times New Roman" w:hAnsi="Times New Roman" w:cs="Times New Roman"/>
          <w:sz w:val="28"/>
          <w:szCs w:val="28"/>
        </w:rPr>
      </w:pPr>
      <w:r w:rsidRPr="006D0647">
        <w:rPr>
          <w:rFonts w:ascii="Times New Roman" w:hAnsi="Times New Roman" w:cs="Times New Roman"/>
          <w:sz w:val="28"/>
          <w:szCs w:val="28"/>
        </w:rPr>
        <w:t>К какой категории несчастных случаев следует отнести эту травму?</w:t>
      </w:r>
    </w:p>
    <w:p w:rsidR="00E056C3" w:rsidRPr="006D0647" w:rsidRDefault="00E056C3" w:rsidP="0010127D">
      <w:pPr>
        <w:pStyle w:val="3"/>
        <w:numPr>
          <w:ilvl w:val="0"/>
          <w:numId w:val="3"/>
        </w:numPr>
        <w:tabs>
          <w:tab w:val="left" w:pos="851"/>
          <w:tab w:val="left" w:pos="993"/>
        </w:tabs>
        <w:spacing w:after="0"/>
        <w:ind w:left="0" w:firstLine="851"/>
        <w:jc w:val="both"/>
        <w:rPr>
          <w:color w:val="262626" w:themeColor="text1" w:themeTint="D9"/>
          <w:sz w:val="28"/>
          <w:szCs w:val="28"/>
        </w:rPr>
      </w:pPr>
      <w:r w:rsidRPr="006D0647">
        <w:rPr>
          <w:color w:val="262626" w:themeColor="text1" w:themeTint="D9"/>
          <w:sz w:val="28"/>
          <w:szCs w:val="28"/>
        </w:rPr>
        <w:t xml:space="preserve">В 16ч. 35мин. по пути с работы домой </w:t>
      </w:r>
      <w:proofErr w:type="gramStart"/>
      <w:r w:rsidRPr="006D0647">
        <w:rPr>
          <w:color w:val="262626" w:themeColor="text1" w:themeTint="D9"/>
          <w:sz w:val="28"/>
          <w:szCs w:val="28"/>
        </w:rPr>
        <w:t>был сбит автомашиной рабочий А. Рабочий день на предприятии заканчивался</w:t>
      </w:r>
      <w:proofErr w:type="gramEnd"/>
      <w:r w:rsidRPr="006D0647">
        <w:rPr>
          <w:color w:val="262626" w:themeColor="text1" w:themeTint="D9"/>
          <w:sz w:val="28"/>
          <w:szCs w:val="28"/>
        </w:rPr>
        <w:t xml:space="preserve"> 17ч.00мин. Разрешение на преждевременный уход с работы А. не получал.</w:t>
      </w:r>
    </w:p>
    <w:p w:rsidR="00E056C3" w:rsidRPr="006D0647" w:rsidRDefault="00E056C3" w:rsidP="0010127D">
      <w:pPr>
        <w:pStyle w:val="3"/>
        <w:tabs>
          <w:tab w:val="left" w:pos="851"/>
          <w:tab w:val="left" w:pos="993"/>
        </w:tabs>
        <w:spacing w:after="0"/>
        <w:ind w:firstLine="851"/>
        <w:jc w:val="both"/>
        <w:rPr>
          <w:color w:val="262626" w:themeColor="text1" w:themeTint="D9"/>
          <w:sz w:val="28"/>
          <w:szCs w:val="28"/>
        </w:rPr>
      </w:pPr>
      <w:r w:rsidRPr="006D0647">
        <w:rPr>
          <w:color w:val="262626" w:themeColor="text1" w:themeTint="D9"/>
          <w:sz w:val="28"/>
          <w:szCs w:val="28"/>
        </w:rPr>
        <w:t>К какой категории несчастных случаев следует отнести эту травму?</w:t>
      </w:r>
    </w:p>
    <w:p w:rsidR="00E056C3" w:rsidRPr="006D0647" w:rsidRDefault="00E056C3" w:rsidP="0010127D">
      <w:pPr>
        <w:pStyle w:val="3"/>
        <w:numPr>
          <w:ilvl w:val="0"/>
          <w:numId w:val="3"/>
        </w:numPr>
        <w:tabs>
          <w:tab w:val="left" w:pos="851"/>
          <w:tab w:val="left" w:pos="993"/>
        </w:tabs>
        <w:spacing w:after="0"/>
        <w:ind w:left="0" w:firstLine="851"/>
        <w:jc w:val="both"/>
        <w:rPr>
          <w:color w:val="262626" w:themeColor="text1" w:themeTint="D9"/>
          <w:sz w:val="28"/>
          <w:szCs w:val="28"/>
        </w:rPr>
      </w:pPr>
      <w:r w:rsidRPr="006D0647">
        <w:rPr>
          <w:color w:val="262626" w:themeColor="text1" w:themeTint="D9"/>
          <w:sz w:val="28"/>
          <w:szCs w:val="28"/>
        </w:rPr>
        <w:t xml:space="preserve"> Рабочий получил травму при обстругивании полки для личных целей. Эту работу он делал без разрешения администрации на универсальном деревообрабатывающем станке, с которого накануне было снято ограждение строгального агрегата, так как этому станку предстоял ремонт. Определить причины несчастного случая. </w:t>
      </w:r>
    </w:p>
    <w:p w:rsidR="00E056C3" w:rsidRPr="006D0647" w:rsidRDefault="00E056C3" w:rsidP="0010127D">
      <w:pPr>
        <w:pStyle w:val="a5"/>
        <w:tabs>
          <w:tab w:val="left" w:pos="851"/>
          <w:tab w:val="left" w:pos="993"/>
        </w:tabs>
        <w:ind w:firstLine="851"/>
        <w:jc w:val="both"/>
        <w:rPr>
          <w:rFonts w:ascii="Times New Roman" w:hAnsi="Times New Roman" w:cs="Times New Roman"/>
          <w:sz w:val="28"/>
          <w:szCs w:val="28"/>
        </w:rPr>
      </w:pPr>
      <w:r w:rsidRPr="006D0647">
        <w:rPr>
          <w:rFonts w:ascii="Times New Roman" w:hAnsi="Times New Roman" w:cs="Times New Roman"/>
          <w:sz w:val="28"/>
          <w:szCs w:val="28"/>
        </w:rPr>
        <w:t xml:space="preserve"> Кто должен за него отвечать, какие мероприятия следует провести для устранения причин, вызвавших несчастный случай?</w:t>
      </w:r>
    </w:p>
    <w:p w:rsidR="00E056C3" w:rsidRPr="006D0647" w:rsidRDefault="00E056C3" w:rsidP="0010127D">
      <w:pPr>
        <w:pStyle w:val="a5"/>
        <w:numPr>
          <w:ilvl w:val="0"/>
          <w:numId w:val="3"/>
        </w:numPr>
        <w:tabs>
          <w:tab w:val="left" w:pos="851"/>
          <w:tab w:val="left" w:pos="993"/>
        </w:tabs>
        <w:ind w:left="0" w:firstLine="851"/>
        <w:jc w:val="both"/>
        <w:rPr>
          <w:rFonts w:ascii="Times New Roman" w:hAnsi="Times New Roman" w:cs="Times New Roman"/>
          <w:sz w:val="28"/>
          <w:szCs w:val="28"/>
        </w:rPr>
      </w:pPr>
      <w:r w:rsidRPr="006D0647">
        <w:rPr>
          <w:rFonts w:ascii="Times New Roman" w:hAnsi="Times New Roman" w:cs="Times New Roman"/>
          <w:sz w:val="28"/>
          <w:szCs w:val="28"/>
        </w:rPr>
        <w:t xml:space="preserve"> В связи с задержкой кооперированных поставок администрация и организации А. командировала своего работника  в организацию Б., расположенную в другом городе за 1000 с лишним километров от организации А, с целью ускорения отгрузки нужных материалов. Проходя по территории организации</w:t>
      </w:r>
      <w:proofErr w:type="gramStart"/>
      <w:r w:rsidRPr="006D0647">
        <w:rPr>
          <w:rFonts w:ascii="Times New Roman" w:hAnsi="Times New Roman" w:cs="Times New Roman"/>
          <w:sz w:val="28"/>
          <w:szCs w:val="28"/>
        </w:rPr>
        <w:t xml:space="preserve"> Б</w:t>
      </w:r>
      <w:proofErr w:type="gramEnd"/>
      <w:r w:rsidRPr="006D0647">
        <w:rPr>
          <w:rFonts w:ascii="Times New Roman" w:hAnsi="Times New Roman" w:cs="Times New Roman"/>
          <w:sz w:val="28"/>
          <w:szCs w:val="28"/>
        </w:rPr>
        <w:t>, этот работник споткнулся и получил травму, в результате которой на несколько дней был освобожден от работы.</w:t>
      </w:r>
    </w:p>
    <w:p w:rsidR="00E056C3" w:rsidRPr="006D0647" w:rsidRDefault="00E056C3" w:rsidP="0010127D">
      <w:pPr>
        <w:pStyle w:val="a5"/>
        <w:tabs>
          <w:tab w:val="left" w:pos="851"/>
          <w:tab w:val="left" w:pos="993"/>
        </w:tabs>
        <w:ind w:firstLine="851"/>
        <w:jc w:val="both"/>
        <w:rPr>
          <w:rFonts w:ascii="Times New Roman" w:hAnsi="Times New Roman" w:cs="Times New Roman"/>
          <w:sz w:val="28"/>
          <w:szCs w:val="28"/>
        </w:rPr>
      </w:pPr>
      <w:r w:rsidRPr="006D0647">
        <w:rPr>
          <w:rFonts w:ascii="Times New Roman" w:hAnsi="Times New Roman" w:cs="Times New Roman"/>
          <w:sz w:val="28"/>
          <w:szCs w:val="28"/>
        </w:rPr>
        <w:t>Кто должен расследовать и учитывать этот несчастный случай?</w:t>
      </w:r>
    </w:p>
    <w:p w:rsidR="00E056C3" w:rsidRPr="006D0647" w:rsidRDefault="00E056C3" w:rsidP="0010127D">
      <w:pPr>
        <w:pStyle w:val="a5"/>
        <w:numPr>
          <w:ilvl w:val="0"/>
          <w:numId w:val="3"/>
        </w:numPr>
        <w:tabs>
          <w:tab w:val="left" w:pos="851"/>
          <w:tab w:val="left" w:pos="993"/>
        </w:tabs>
        <w:ind w:left="0" w:firstLine="851"/>
        <w:jc w:val="both"/>
        <w:rPr>
          <w:rFonts w:ascii="Times New Roman" w:hAnsi="Times New Roman" w:cs="Times New Roman"/>
          <w:sz w:val="28"/>
          <w:szCs w:val="28"/>
        </w:rPr>
      </w:pPr>
      <w:r w:rsidRPr="006D0647">
        <w:rPr>
          <w:rFonts w:ascii="Times New Roman" w:hAnsi="Times New Roman" w:cs="Times New Roman"/>
          <w:sz w:val="28"/>
          <w:szCs w:val="28"/>
        </w:rPr>
        <w:t xml:space="preserve"> Стружкой от обрабатываемой детали рабочий-станочник получил царапину на пальце (микротравму), не вызвавшую ни потери трудоспособности, ни необходимости перевода его на другую работу.</w:t>
      </w:r>
    </w:p>
    <w:p w:rsidR="00E056C3" w:rsidRPr="006D0647" w:rsidRDefault="00E056C3" w:rsidP="0010127D">
      <w:pPr>
        <w:pStyle w:val="a5"/>
        <w:tabs>
          <w:tab w:val="left" w:pos="851"/>
          <w:tab w:val="left" w:pos="993"/>
        </w:tabs>
        <w:ind w:firstLine="851"/>
        <w:jc w:val="both"/>
        <w:rPr>
          <w:rFonts w:ascii="Times New Roman" w:hAnsi="Times New Roman" w:cs="Times New Roman"/>
          <w:sz w:val="28"/>
          <w:szCs w:val="28"/>
        </w:rPr>
      </w:pPr>
      <w:r w:rsidRPr="006D0647">
        <w:rPr>
          <w:rFonts w:ascii="Times New Roman" w:hAnsi="Times New Roman" w:cs="Times New Roman"/>
          <w:sz w:val="28"/>
          <w:szCs w:val="28"/>
        </w:rPr>
        <w:t xml:space="preserve">Подлежит ли такой случай расследованию? Если подлежит, </w:t>
      </w:r>
      <w:proofErr w:type="gramStart"/>
      <w:r w:rsidRPr="006D0647">
        <w:rPr>
          <w:rFonts w:ascii="Times New Roman" w:hAnsi="Times New Roman" w:cs="Times New Roman"/>
          <w:sz w:val="28"/>
          <w:szCs w:val="28"/>
        </w:rPr>
        <w:t>то</w:t>
      </w:r>
      <w:proofErr w:type="gramEnd"/>
      <w:r w:rsidRPr="006D0647">
        <w:rPr>
          <w:rFonts w:ascii="Times New Roman" w:hAnsi="Times New Roman" w:cs="Times New Roman"/>
          <w:sz w:val="28"/>
          <w:szCs w:val="28"/>
        </w:rPr>
        <w:t xml:space="preserve"> каким актом он должен быть оформлен?</w:t>
      </w:r>
    </w:p>
    <w:p w:rsidR="00E056C3" w:rsidRPr="006D0647" w:rsidRDefault="00E056C3" w:rsidP="0010127D">
      <w:pPr>
        <w:pStyle w:val="a5"/>
        <w:numPr>
          <w:ilvl w:val="0"/>
          <w:numId w:val="3"/>
        </w:numPr>
        <w:tabs>
          <w:tab w:val="left" w:pos="851"/>
          <w:tab w:val="left" w:pos="993"/>
        </w:tabs>
        <w:ind w:left="0" w:firstLine="851"/>
        <w:jc w:val="both"/>
        <w:rPr>
          <w:rFonts w:ascii="Times New Roman" w:hAnsi="Times New Roman" w:cs="Times New Roman"/>
          <w:sz w:val="28"/>
          <w:szCs w:val="28"/>
        </w:rPr>
      </w:pPr>
      <w:r w:rsidRPr="006D0647">
        <w:rPr>
          <w:rFonts w:ascii="Times New Roman" w:hAnsi="Times New Roman" w:cs="Times New Roman"/>
          <w:sz w:val="28"/>
          <w:szCs w:val="28"/>
        </w:rPr>
        <w:t xml:space="preserve"> Группа студентов техникума во главе с преподавателем была направлена на уборочные работы в совхоз. С одним из студентов во время работы произошел несчастный случай. </w:t>
      </w:r>
    </w:p>
    <w:p w:rsidR="00E056C3" w:rsidRPr="006D0647" w:rsidRDefault="00E056C3" w:rsidP="0010127D">
      <w:pPr>
        <w:pStyle w:val="a5"/>
        <w:tabs>
          <w:tab w:val="left" w:pos="851"/>
          <w:tab w:val="left" w:pos="993"/>
        </w:tabs>
        <w:ind w:firstLine="851"/>
        <w:jc w:val="both"/>
        <w:rPr>
          <w:rFonts w:ascii="Times New Roman" w:hAnsi="Times New Roman" w:cs="Times New Roman"/>
          <w:sz w:val="28"/>
          <w:szCs w:val="28"/>
        </w:rPr>
      </w:pPr>
      <w:r w:rsidRPr="006D0647">
        <w:rPr>
          <w:rFonts w:ascii="Times New Roman" w:hAnsi="Times New Roman" w:cs="Times New Roman"/>
          <w:sz w:val="28"/>
          <w:szCs w:val="28"/>
        </w:rPr>
        <w:lastRenderedPageBreak/>
        <w:t>Кто должен расследовать и учитывать этот несчастный случай?</w:t>
      </w:r>
    </w:p>
    <w:p w:rsidR="00E056C3" w:rsidRPr="006D0647" w:rsidRDefault="00E056C3" w:rsidP="0010127D">
      <w:pPr>
        <w:pStyle w:val="a5"/>
        <w:numPr>
          <w:ilvl w:val="0"/>
          <w:numId w:val="3"/>
        </w:numPr>
        <w:tabs>
          <w:tab w:val="left" w:pos="851"/>
          <w:tab w:val="left" w:pos="993"/>
        </w:tabs>
        <w:ind w:left="0" w:firstLine="851"/>
        <w:jc w:val="both"/>
        <w:rPr>
          <w:rFonts w:ascii="Times New Roman" w:hAnsi="Times New Roman" w:cs="Times New Roman"/>
          <w:sz w:val="28"/>
          <w:szCs w:val="28"/>
        </w:rPr>
      </w:pPr>
      <w:r w:rsidRPr="006D0647">
        <w:rPr>
          <w:rFonts w:ascii="Times New Roman" w:hAnsi="Times New Roman" w:cs="Times New Roman"/>
          <w:sz w:val="28"/>
          <w:szCs w:val="28"/>
        </w:rPr>
        <w:t xml:space="preserve">После зимнего перерыва в соответствии с указаниями местных органов организация выделила своих сотрудников для работы в подшефном совхозе. В конце рабочего дня всем отъезжавшим сделали профилактический укол. Один из них, придя сразу же после </w:t>
      </w:r>
      <w:proofErr w:type="gramStart"/>
      <w:r w:rsidRPr="006D0647">
        <w:rPr>
          <w:rFonts w:ascii="Times New Roman" w:hAnsi="Times New Roman" w:cs="Times New Roman"/>
          <w:sz w:val="28"/>
          <w:szCs w:val="28"/>
        </w:rPr>
        <w:t>укола</w:t>
      </w:r>
      <w:proofErr w:type="gramEnd"/>
      <w:r w:rsidRPr="006D0647">
        <w:rPr>
          <w:rFonts w:ascii="Times New Roman" w:hAnsi="Times New Roman" w:cs="Times New Roman"/>
          <w:sz w:val="28"/>
          <w:szCs w:val="28"/>
        </w:rPr>
        <w:t xml:space="preserve"> домой, почувствовал себя плохо. У него закружилась голова, при этом он упал и получил травму.</w:t>
      </w:r>
    </w:p>
    <w:p w:rsidR="00E056C3" w:rsidRPr="006D0647" w:rsidRDefault="00E056C3" w:rsidP="0010127D">
      <w:pPr>
        <w:pStyle w:val="a5"/>
        <w:tabs>
          <w:tab w:val="left" w:pos="851"/>
          <w:tab w:val="left" w:pos="993"/>
        </w:tabs>
        <w:ind w:firstLine="851"/>
        <w:jc w:val="both"/>
        <w:rPr>
          <w:rFonts w:ascii="Times New Roman" w:hAnsi="Times New Roman" w:cs="Times New Roman"/>
          <w:sz w:val="28"/>
          <w:szCs w:val="28"/>
        </w:rPr>
      </w:pPr>
      <w:r w:rsidRPr="006D0647">
        <w:rPr>
          <w:rFonts w:ascii="Times New Roman" w:hAnsi="Times New Roman" w:cs="Times New Roman"/>
          <w:sz w:val="28"/>
          <w:szCs w:val="28"/>
        </w:rPr>
        <w:t>Как следует квалифицировать этот несчастный случай?</w:t>
      </w:r>
    </w:p>
    <w:p w:rsidR="00E056C3" w:rsidRPr="006D0647" w:rsidRDefault="00E056C3" w:rsidP="0010127D">
      <w:pPr>
        <w:pStyle w:val="a5"/>
        <w:numPr>
          <w:ilvl w:val="0"/>
          <w:numId w:val="3"/>
        </w:numPr>
        <w:tabs>
          <w:tab w:val="left" w:pos="851"/>
          <w:tab w:val="left" w:pos="993"/>
        </w:tabs>
        <w:ind w:left="0" w:firstLine="851"/>
        <w:jc w:val="both"/>
        <w:rPr>
          <w:rFonts w:ascii="Times New Roman" w:hAnsi="Times New Roman" w:cs="Times New Roman"/>
          <w:sz w:val="28"/>
          <w:szCs w:val="28"/>
        </w:rPr>
      </w:pPr>
      <w:r w:rsidRPr="006D0647">
        <w:rPr>
          <w:rFonts w:ascii="Times New Roman" w:hAnsi="Times New Roman" w:cs="Times New Roman"/>
          <w:sz w:val="28"/>
          <w:szCs w:val="28"/>
        </w:rPr>
        <w:t>Работница А., после бытовой травмы (перелома ноги) вышла на работу. В рабочее время она пошла к сатуратору, чтобы выпить газированной воды, и пути к нему споткнулась, упала и получила травму.</w:t>
      </w:r>
    </w:p>
    <w:p w:rsidR="00C0725F" w:rsidRDefault="00E056C3" w:rsidP="0010127D">
      <w:pPr>
        <w:pStyle w:val="a5"/>
        <w:tabs>
          <w:tab w:val="left" w:pos="851"/>
          <w:tab w:val="left" w:pos="993"/>
        </w:tabs>
        <w:ind w:firstLine="851"/>
        <w:jc w:val="both"/>
        <w:rPr>
          <w:rFonts w:ascii="Times New Roman" w:hAnsi="Times New Roman" w:cs="Times New Roman"/>
          <w:sz w:val="28"/>
          <w:szCs w:val="28"/>
        </w:rPr>
      </w:pPr>
      <w:r w:rsidRPr="006D0647">
        <w:rPr>
          <w:rFonts w:ascii="Times New Roman" w:hAnsi="Times New Roman" w:cs="Times New Roman"/>
          <w:sz w:val="28"/>
          <w:szCs w:val="28"/>
        </w:rPr>
        <w:t>К какой категории следует отнести этот несчастный случай?</w:t>
      </w:r>
    </w:p>
    <w:p w:rsidR="00EF1A6D" w:rsidRPr="002C25E8" w:rsidRDefault="00EF1A6D" w:rsidP="0010127D">
      <w:pPr>
        <w:pStyle w:val="a5"/>
        <w:tabs>
          <w:tab w:val="left" w:pos="851"/>
          <w:tab w:val="left" w:pos="993"/>
        </w:tabs>
        <w:ind w:firstLine="851"/>
        <w:jc w:val="both"/>
        <w:rPr>
          <w:rFonts w:ascii="Times New Roman" w:hAnsi="Times New Roman" w:cs="Times New Roman"/>
          <w:sz w:val="28"/>
          <w:szCs w:val="28"/>
        </w:rPr>
      </w:pPr>
    </w:p>
    <w:sectPr w:rsidR="00EF1A6D" w:rsidRPr="002C25E8" w:rsidSect="0010127D">
      <w:pgSz w:w="11906" w:h="16838"/>
      <w:pgMar w:top="851" w:right="850" w:bottom="426"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DC6" w:rsidRDefault="00143DC6" w:rsidP="00047458">
      <w:pPr>
        <w:spacing w:after="0" w:line="240" w:lineRule="auto"/>
      </w:pPr>
      <w:r>
        <w:separator/>
      </w:r>
    </w:p>
  </w:endnote>
  <w:endnote w:type="continuationSeparator" w:id="0">
    <w:p w:rsidR="00143DC6" w:rsidRDefault="00143DC6" w:rsidP="00047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27D" w:rsidRDefault="0010127D">
    <w:pPr>
      <w:pStyle w:val="Style23"/>
      <w:widowControl/>
      <w:ind w:left="3375" w:right="53"/>
      <w:jc w:val="both"/>
      <w:rPr>
        <w:rStyle w:val="FontStyle4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27D" w:rsidRDefault="0010127D">
    <w:pPr>
      <w:pStyle w:val="Style18"/>
      <w:widowControl/>
      <w:ind w:left="3300" w:right="-26"/>
      <w:jc w:val="both"/>
      <w:rPr>
        <w:rStyle w:val="FontStyle4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127D" w:rsidRDefault="00101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DC6" w:rsidRDefault="00143DC6" w:rsidP="00047458">
      <w:pPr>
        <w:spacing w:after="0" w:line="240" w:lineRule="auto"/>
      </w:pPr>
      <w:r>
        <w:separator/>
      </w:r>
    </w:p>
  </w:footnote>
  <w:footnote w:type="continuationSeparator" w:id="0">
    <w:p w:rsidR="00143DC6" w:rsidRDefault="00143DC6" w:rsidP="000474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7531E"/>
    <w:multiLevelType w:val="singleLevel"/>
    <w:tmpl w:val="7DF23E08"/>
    <w:lvl w:ilvl="0">
      <w:start w:val="1"/>
      <w:numFmt w:val="decimal"/>
      <w:lvlText w:val="%1"/>
      <w:legacy w:legacy="1" w:legacySpace="0" w:legacyIndent="144"/>
      <w:lvlJc w:val="left"/>
      <w:rPr>
        <w:rFonts w:ascii="Times New Roman" w:hAnsi="Times New Roman" w:cs="Times New Roman" w:hint="default"/>
      </w:rPr>
    </w:lvl>
  </w:abstractNum>
  <w:abstractNum w:abstractNumId="1">
    <w:nsid w:val="07F60D54"/>
    <w:multiLevelType w:val="hybridMultilevel"/>
    <w:tmpl w:val="3440E274"/>
    <w:lvl w:ilvl="0" w:tplc="A4E09AE8">
      <w:start w:val="1"/>
      <w:numFmt w:val="decimal"/>
      <w:lvlText w:val="%1"/>
      <w:lvlJc w:val="left"/>
      <w:pPr>
        <w:tabs>
          <w:tab w:val="num" w:pos="1247"/>
        </w:tabs>
        <w:ind w:left="0" w:firstLine="85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21969"/>
    <w:multiLevelType w:val="hybridMultilevel"/>
    <w:tmpl w:val="2BC0C3B0"/>
    <w:lvl w:ilvl="0" w:tplc="E5CC45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D0023E"/>
    <w:multiLevelType w:val="hybridMultilevel"/>
    <w:tmpl w:val="F2D68852"/>
    <w:lvl w:ilvl="0" w:tplc="F05EEB7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26A106C"/>
    <w:multiLevelType w:val="hybridMultilevel"/>
    <w:tmpl w:val="4B320AE0"/>
    <w:lvl w:ilvl="0" w:tplc="69CAEE36">
      <w:start w:val="64"/>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2D770C1"/>
    <w:multiLevelType w:val="hybridMultilevel"/>
    <w:tmpl w:val="CE74B1E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14704FC3"/>
    <w:multiLevelType w:val="singleLevel"/>
    <w:tmpl w:val="FD5A31FA"/>
    <w:lvl w:ilvl="0">
      <w:start w:val="72"/>
      <w:numFmt w:val="decimal"/>
      <w:lvlText w:val="%1."/>
      <w:legacy w:legacy="1" w:legacySpace="0" w:legacyIndent="250"/>
      <w:lvlJc w:val="left"/>
      <w:rPr>
        <w:rFonts w:ascii="Times New Roman" w:hAnsi="Times New Roman" w:cs="Times New Roman" w:hint="default"/>
      </w:rPr>
    </w:lvl>
  </w:abstractNum>
  <w:abstractNum w:abstractNumId="7">
    <w:nsid w:val="16160219"/>
    <w:multiLevelType w:val="singleLevel"/>
    <w:tmpl w:val="5582D2A2"/>
    <w:lvl w:ilvl="0">
      <w:start w:val="1"/>
      <w:numFmt w:val="decimal"/>
      <w:lvlText w:val="%1."/>
      <w:legacy w:legacy="1" w:legacySpace="0" w:legacyIndent="197"/>
      <w:lvlJc w:val="left"/>
      <w:rPr>
        <w:rFonts w:ascii="Times New Roman" w:hAnsi="Times New Roman" w:cs="Times New Roman" w:hint="default"/>
      </w:rPr>
    </w:lvl>
  </w:abstractNum>
  <w:abstractNum w:abstractNumId="8">
    <w:nsid w:val="17C92913"/>
    <w:multiLevelType w:val="singleLevel"/>
    <w:tmpl w:val="73D408CA"/>
    <w:lvl w:ilvl="0">
      <w:start w:val="51"/>
      <w:numFmt w:val="decimal"/>
      <w:lvlText w:val="%1."/>
      <w:legacy w:legacy="1" w:legacySpace="0" w:legacyIndent="230"/>
      <w:lvlJc w:val="left"/>
      <w:rPr>
        <w:rFonts w:ascii="Times New Roman" w:hAnsi="Times New Roman" w:cs="Times New Roman" w:hint="default"/>
      </w:rPr>
    </w:lvl>
  </w:abstractNum>
  <w:abstractNum w:abstractNumId="9">
    <w:nsid w:val="18083069"/>
    <w:multiLevelType w:val="hybridMultilevel"/>
    <w:tmpl w:val="EBB8A41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1989440C"/>
    <w:multiLevelType w:val="hybridMultilevel"/>
    <w:tmpl w:val="82488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E44CB6"/>
    <w:multiLevelType w:val="hybridMultilevel"/>
    <w:tmpl w:val="35765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5E6D0B"/>
    <w:multiLevelType w:val="hybridMultilevel"/>
    <w:tmpl w:val="0E6ECD5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1FF653B4"/>
    <w:multiLevelType w:val="singleLevel"/>
    <w:tmpl w:val="8D7684C8"/>
    <w:lvl w:ilvl="0">
      <w:start w:val="1"/>
      <w:numFmt w:val="decimal"/>
      <w:lvlText w:val="%1."/>
      <w:legacy w:legacy="1" w:legacySpace="0" w:legacyIndent="245"/>
      <w:lvlJc w:val="left"/>
      <w:rPr>
        <w:rFonts w:ascii="Times New Roman" w:hAnsi="Times New Roman" w:cs="Times New Roman" w:hint="default"/>
      </w:rPr>
    </w:lvl>
  </w:abstractNum>
  <w:abstractNum w:abstractNumId="14">
    <w:nsid w:val="25EC05C0"/>
    <w:multiLevelType w:val="hybridMultilevel"/>
    <w:tmpl w:val="0076E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691FE2"/>
    <w:multiLevelType w:val="singleLevel"/>
    <w:tmpl w:val="C06EE0A2"/>
    <w:lvl w:ilvl="0">
      <w:start w:val="1"/>
      <w:numFmt w:val="decimal"/>
      <w:lvlText w:val="%1."/>
      <w:legacy w:legacy="1" w:legacySpace="0" w:legacyIndent="192"/>
      <w:lvlJc w:val="left"/>
      <w:rPr>
        <w:rFonts w:ascii="Times New Roman" w:hAnsi="Times New Roman" w:cs="Times New Roman" w:hint="default"/>
      </w:rPr>
    </w:lvl>
  </w:abstractNum>
  <w:abstractNum w:abstractNumId="16">
    <w:nsid w:val="28503C91"/>
    <w:multiLevelType w:val="hybridMultilevel"/>
    <w:tmpl w:val="1C24D19C"/>
    <w:lvl w:ilvl="0" w:tplc="04190001">
      <w:start w:val="1"/>
      <w:numFmt w:val="bullet"/>
      <w:lvlText w:val=""/>
      <w:lvlJc w:val="left"/>
      <w:pPr>
        <w:ind w:left="1262" w:hanging="360"/>
      </w:pPr>
      <w:rPr>
        <w:rFonts w:ascii="Symbol" w:hAnsi="Symbol" w:hint="default"/>
      </w:rPr>
    </w:lvl>
    <w:lvl w:ilvl="1" w:tplc="04190003" w:tentative="1">
      <w:start w:val="1"/>
      <w:numFmt w:val="bullet"/>
      <w:lvlText w:val="o"/>
      <w:lvlJc w:val="left"/>
      <w:pPr>
        <w:ind w:left="1982" w:hanging="360"/>
      </w:pPr>
      <w:rPr>
        <w:rFonts w:ascii="Courier New" w:hAnsi="Courier New" w:cs="Courier New" w:hint="default"/>
      </w:rPr>
    </w:lvl>
    <w:lvl w:ilvl="2" w:tplc="04190005" w:tentative="1">
      <w:start w:val="1"/>
      <w:numFmt w:val="bullet"/>
      <w:lvlText w:val=""/>
      <w:lvlJc w:val="left"/>
      <w:pPr>
        <w:ind w:left="2702" w:hanging="360"/>
      </w:pPr>
      <w:rPr>
        <w:rFonts w:ascii="Wingdings" w:hAnsi="Wingdings" w:hint="default"/>
      </w:rPr>
    </w:lvl>
    <w:lvl w:ilvl="3" w:tplc="04190001" w:tentative="1">
      <w:start w:val="1"/>
      <w:numFmt w:val="bullet"/>
      <w:lvlText w:val=""/>
      <w:lvlJc w:val="left"/>
      <w:pPr>
        <w:ind w:left="3422" w:hanging="360"/>
      </w:pPr>
      <w:rPr>
        <w:rFonts w:ascii="Symbol" w:hAnsi="Symbol" w:hint="default"/>
      </w:rPr>
    </w:lvl>
    <w:lvl w:ilvl="4" w:tplc="04190003" w:tentative="1">
      <w:start w:val="1"/>
      <w:numFmt w:val="bullet"/>
      <w:lvlText w:val="o"/>
      <w:lvlJc w:val="left"/>
      <w:pPr>
        <w:ind w:left="4142" w:hanging="360"/>
      </w:pPr>
      <w:rPr>
        <w:rFonts w:ascii="Courier New" w:hAnsi="Courier New" w:cs="Courier New" w:hint="default"/>
      </w:rPr>
    </w:lvl>
    <w:lvl w:ilvl="5" w:tplc="04190005" w:tentative="1">
      <w:start w:val="1"/>
      <w:numFmt w:val="bullet"/>
      <w:lvlText w:val=""/>
      <w:lvlJc w:val="left"/>
      <w:pPr>
        <w:ind w:left="4862" w:hanging="360"/>
      </w:pPr>
      <w:rPr>
        <w:rFonts w:ascii="Wingdings" w:hAnsi="Wingdings" w:hint="default"/>
      </w:rPr>
    </w:lvl>
    <w:lvl w:ilvl="6" w:tplc="04190001" w:tentative="1">
      <w:start w:val="1"/>
      <w:numFmt w:val="bullet"/>
      <w:lvlText w:val=""/>
      <w:lvlJc w:val="left"/>
      <w:pPr>
        <w:ind w:left="5582" w:hanging="360"/>
      </w:pPr>
      <w:rPr>
        <w:rFonts w:ascii="Symbol" w:hAnsi="Symbol" w:hint="default"/>
      </w:rPr>
    </w:lvl>
    <w:lvl w:ilvl="7" w:tplc="04190003" w:tentative="1">
      <w:start w:val="1"/>
      <w:numFmt w:val="bullet"/>
      <w:lvlText w:val="o"/>
      <w:lvlJc w:val="left"/>
      <w:pPr>
        <w:ind w:left="6302" w:hanging="360"/>
      </w:pPr>
      <w:rPr>
        <w:rFonts w:ascii="Courier New" w:hAnsi="Courier New" w:cs="Courier New" w:hint="default"/>
      </w:rPr>
    </w:lvl>
    <w:lvl w:ilvl="8" w:tplc="04190005" w:tentative="1">
      <w:start w:val="1"/>
      <w:numFmt w:val="bullet"/>
      <w:lvlText w:val=""/>
      <w:lvlJc w:val="left"/>
      <w:pPr>
        <w:ind w:left="7022" w:hanging="360"/>
      </w:pPr>
      <w:rPr>
        <w:rFonts w:ascii="Wingdings" w:hAnsi="Wingdings" w:hint="default"/>
      </w:rPr>
    </w:lvl>
  </w:abstractNum>
  <w:abstractNum w:abstractNumId="17">
    <w:nsid w:val="2B633861"/>
    <w:multiLevelType w:val="singleLevel"/>
    <w:tmpl w:val="4350A1EE"/>
    <w:lvl w:ilvl="0">
      <w:start w:val="31"/>
      <w:numFmt w:val="decimal"/>
      <w:lvlText w:val="%1."/>
      <w:legacy w:legacy="1" w:legacySpace="0" w:legacyIndent="288"/>
      <w:lvlJc w:val="left"/>
      <w:rPr>
        <w:rFonts w:ascii="Times New Roman" w:hAnsi="Times New Roman" w:cs="Times New Roman" w:hint="default"/>
      </w:rPr>
    </w:lvl>
  </w:abstractNum>
  <w:abstractNum w:abstractNumId="18">
    <w:nsid w:val="2F115571"/>
    <w:multiLevelType w:val="singleLevel"/>
    <w:tmpl w:val="5DD2BFE8"/>
    <w:lvl w:ilvl="0">
      <w:start w:val="1"/>
      <w:numFmt w:val="decimal"/>
      <w:lvlText w:val="%1."/>
      <w:legacy w:legacy="1" w:legacySpace="0" w:legacyIndent="197"/>
      <w:lvlJc w:val="left"/>
      <w:rPr>
        <w:rFonts w:ascii="Times New Roman" w:hAnsi="Times New Roman" w:cs="Times New Roman" w:hint="default"/>
      </w:rPr>
    </w:lvl>
  </w:abstractNum>
  <w:abstractNum w:abstractNumId="19">
    <w:nsid w:val="31B951E9"/>
    <w:multiLevelType w:val="singleLevel"/>
    <w:tmpl w:val="EB38793A"/>
    <w:lvl w:ilvl="0">
      <w:start w:val="1"/>
      <w:numFmt w:val="decimal"/>
      <w:lvlText w:val="%1."/>
      <w:legacy w:legacy="1" w:legacySpace="0" w:legacyIndent="192"/>
      <w:lvlJc w:val="left"/>
      <w:rPr>
        <w:rFonts w:ascii="Times New Roman" w:eastAsiaTheme="minorEastAsia" w:hAnsi="Times New Roman" w:cs="Times New Roman"/>
      </w:rPr>
    </w:lvl>
  </w:abstractNum>
  <w:abstractNum w:abstractNumId="20">
    <w:nsid w:val="32D71D07"/>
    <w:multiLevelType w:val="hybridMultilevel"/>
    <w:tmpl w:val="A810FA08"/>
    <w:lvl w:ilvl="0" w:tplc="0D3C018C">
      <w:start w:val="1"/>
      <w:numFmt w:val="decimal"/>
      <w:lvlText w:val="%1."/>
      <w:lvlJc w:val="left"/>
      <w:pPr>
        <w:ind w:left="1212"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3B241C58"/>
    <w:multiLevelType w:val="hybridMultilevel"/>
    <w:tmpl w:val="589E0CE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3CDB5163"/>
    <w:multiLevelType w:val="singleLevel"/>
    <w:tmpl w:val="8B14F4D6"/>
    <w:lvl w:ilvl="0">
      <w:start w:val="1"/>
      <w:numFmt w:val="decimal"/>
      <w:lvlText w:val="%1."/>
      <w:legacy w:legacy="1" w:legacySpace="0" w:legacyIndent="192"/>
      <w:lvlJc w:val="left"/>
      <w:rPr>
        <w:rFonts w:ascii="Times New Roman" w:hAnsi="Times New Roman" w:cs="Times New Roman" w:hint="default"/>
      </w:rPr>
    </w:lvl>
  </w:abstractNum>
  <w:abstractNum w:abstractNumId="23">
    <w:nsid w:val="3CF84276"/>
    <w:multiLevelType w:val="singleLevel"/>
    <w:tmpl w:val="1C0409BE"/>
    <w:lvl w:ilvl="0">
      <w:start w:val="1"/>
      <w:numFmt w:val="decimal"/>
      <w:lvlText w:val="%1."/>
      <w:legacy w:legacy="1" w:legacySpace="0" w:legacyIndent="202"/>
      <w:lvlJc w:val="left"/>
      <w:rPr>
        <w:rFonts w:ascii="Times New Roman" w:hAnsi="Times New Roman" w:cs="Times New Roman" w:hint="default"/>
      </w:rPr>
    </w:lvl>
  </w:abstractNum>
  <w:abstractNum w:abstractNumId="24">
    <w:nsid w:val="3D16240C"/>
    <w:multiLevelType w:val="singleLevel"/>
    <w:tmpl w:val="ECD2C4B0"/>
    <w:lvl w:ilvl="0">
      <w:start w:val="1"/>
      <w:numFmt w:val="decimal"/>
      <w:lvlText w:val="%1."/>
      <w:legacy w:legacy="1" w:legacySpace="0" w:legacyIndent="187"/>
      <w:lvlJc w:val="left"/>
      <w:rPr>
        <w:rFonts w:ascii="Times New Roman" w:hAnsi="Times New Roman" w:cs="Times New Roman" w:hint="default"/>
      </w:rPr>
    </w:lvl>
  </w:abstractNum>
  <w:abstractNum w:abstractNumId="25">
    <w:nsid w:val="3F9B5E19"/>
    <w:multiLevelType w:val="hybridMultilevel"/>
    <w:tmpl w:val="6A7A276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nsid w:val="41633100"/>
    <w:multiLevelType w:val="hybridMultilevel"/>
    <w:tmpl w:val="F5D2FC1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E8510D6"/>
    <w:multiLevelType w:val="hybridMultilevel"/>
    <w:tmpl w:val="4E324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6C4644D"/>
    <w:multiLevelType w:val="hybridMultilevel"/>
    <w:tmpl w:val="78F238C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59450601"/>
    <w:multiLevelType w:val="singleLevel"/>
    <w:tmpl w:val="A2A40C5E"/>
    <w:lvl w:ilvl="0">
      <w:start w:val="1"/>
      <w:numFmt w:val="decimal"/>
      <w:lvlText w:val="%1."/>
      <w:legacy w:legacy="1" w:legacySpace="0" w:legacyIndent="202"/>
      <w:lvlJc w:val="left"/>
      <w:rPr>
        <w:rFonts w:ascii="Times New Roman" w:hAnsi="Times New Roman" w:cs="Times New Roman" w:hint="default"/>
      </w:rPr>
    </w:lvl>
  </w:abstractNum>
  <w:abstractNum w:abstractNumId="30">
    <w:nsid w:val="5E104CBA"/>
    <w:multiLevelType w:val="hybridMultilevel"/>
    <w:tmpl w:val="7C7ABAF6"/>
    <w:lvl w:ilvl="0" w:tplc="B218E142">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9E6E08"/>
    <w:multiLevelType w:val="singleLevel"/>
    <w:tmpl w:val="D19E573E"/>
    <w:lvl w:ilvl="0">
      <w:start w:val="1"/>
      <w:numFmt w:val="decimal"/>
      <w:lvlText w:val="%1."/>
      <w:legacy w:legacy="1" w:legacySpace="0" w:legacyIndent="192"/>
      <w:lvlJc w:val="left"/>
      <w:rPr>
        <w:rFonts w:ascii="Times New Roman" w:hAnsi="Times New Roman" w:cs="Times New Roman" w:hint="default"/>
      </w:rPr>
    </w:lvl>
  </w:abstractNum>
  <w:abstractNum w:abstractNumId="32">
    <w:nsid w:val="5FA50854"/>
    <w:multiLevelType w:val="hybridMultilevel"/>
    <w:tmpl w:val="39C0F3D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62C731BC"/>
    <w:multiLevelType w:val="singleLevel"/>
    <w:tmpl w:val="A48ABEBA"/>
    <w:lvl w:ilvl="0">
      <w:start w:val="1"/>
      <w:numFmt w:val="decimal"/>
      <w:lvlText w:val="%1."/>
      <w:legacy w:legacy="1" w:legacySpace="0" w:legacyIndent="197"/>
      <w:lvlJc w:val="left"/>
      <w:rPr>
        <w:rFonts w:ascii="Times New Roman" w:hAnsi="Times New Roman" w:cs="Times New Roman" w:hint="default"/>
      </w:rPr>
    </w:lvl>
  </w:abstractNum>
  <w:abstractNum w:abstractNumId="34">
    <w:nsid w:val="633A680A"/>
    <w:multiLevelType w:val="hybridMultilevel"/>
    <w:tmpl w:val="B6F217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636601A9"/>
    <w:multiLevelType w:val="hybridMultilevel"/>
    <w:tmpl w:val="5992D18C"/>
    <w:lvl w:ilvl="0" w:tplc="B218E14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nsid w:val="643B728E"/>
    <w:multiLevelType w:val="singleLevel"/>
    <w:tmpl w:val="4BE86E92"/>
    <w:lvl w:ilvl="0">
      <w:start w:val="1"/>
      <w:numFmt w:val="decimal"/>
      <w:lvlText w:val="%1."/>
      <w:legacy w:legacy="1" w:legacySpace="0" w:legacyIndent="192"/>
      <w:lvlJc w:val="left"/>
      <w:rPr>
        <w:rFonts w:ascii="Times New Roman" w:hAnsi="Times New Roman" w:cs="Times New Roman" w:hint="default"/>
      </w:rPr>
    </w:lvl>
  </w:abstractNum>
  <w:abstractNum w:abstractNumId="37">
    <w:nsid w:val="6662083F"/>
    <w:multiLevelType w:val="hybridMultilevel"/>
    <w:tmpl w:val="FBF0ECD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nsid w:val="67685C07"/>
    <w:multiLevelType w:val="hybridMultilevel"/>
    <w:tmpl w:val="558C5F0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1F20E84"/>
    <w:multiLevelType w:val="hybridMultilevel"/>
    <w:tmpl w:val="971C860A"/>
    <w:lvl w:ilvl="0" w:tplc="0854E47A">
      <w:start w:val="1"/>
      <w:numFmt w:val="decimal"/>
      <w:lvlText w:val="%1."/>
      <w:lvlJc w:val="left"/>
      <w:pPr>
        <w:ind w:left="1356" w:hanging="828"/>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40">
    <w:nsid w:val="75157EFD"/>
    <w:multiLevelType w:val="hybridMultilevel"/>
    <w:tmpl w:val="AAAC2144"/>
    <w:lvl w:ilvl="0" w:tplc="0D3C01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76A86F2C"/>
    <w:multiLevelType w:val="singleLevel"/>
    <w:tmpl w:val="B4A6D2B2"/>
    <w:lvl w:ilvl="0">
      <w:start w:val="1"/>
      <w:numFmt w:val="decimal"/>
      <w:lvlText w:val="%1."/>
      <w:legacy w:legacy="1" w:legacySpace="0" w:legacyIndent="197"/>
      <w:lvlJc w:val="left"/>
      <w:rPr>
        <w:rFonts w:ascii="Times New Roman" w:hAnsi="Times New Roman" w:cs="Times New Roman" w:hint="default"/>
      </w:rPr>
    </w:lvl>
  </w:abstractNum>
  <w:abstractNum w:abstractNumId="42">
    <w:nsid w:val="77BB15DA"/>
    <w:multiLevelType w:val="singleLevel"/>
    <w:tmpl w:val="6072843C"/>
    <w:lvl w:ilvl="0">
      <w:start w:val="1"/>
      <w:numFmt w:val="decimal"/>
      <w:lvlText w:val="%1."/>
      <w:legacy w:legacy="1" w:legacySpace="0" w:legacyIndent="192"/>
      <w:lvlJc w:val="left"/>
      <w:rPr>
        <w:rFonts w:ascii="Times New Roman" w:hAnsi="Times New Roman" w:cs="Times New Roman" w:hint="default"/>
      </w:rPr>
    </w:lvl>
  </w:abstractNum>
  <w:abstractNum w:abstractNumId="43">
    <w:nsid w:val="7A197210"/>
    <w:multiLevelType w:val="singleLevel"/>
    <w:tmpl w:val="5A8E5CA8"/>
    <w:lvl w:ilvl="0">
      <w:start w:val="58"/>
      <w:numFmt w:val="decimal"/>
      <w:lvlText w:val="%1."/>
      <w:legacy w:legacy="1" w:legacySpace="0" w:legacyIndent="245"/>
      <w:lvlJc w:val="left"/>
      <w:rPr>
        <w:rFonts w:ascii="Times New Roman" w:hAnsi="Times New Roman" w:cs="Times New Roman" w:hint="default"/>
      </w:rPr>
    </w:lvl>
  </w:abstractNum>
  <w:num w:numId="1">
    <w:abstractNumId w:val="1"/>
  </w:num>
  <w:num w:numId="2">
    <w:abstractNumId w:val="37"/>
  </w:num>
  <w:num w:numId="3">
    <w:abstractNumId w:val="38"/>
  </w:num>
  <w:num w:numId="4">
    <w:abstractNumId w:val="21"/>
  </w:num>
  <w:num w:numId="5">
    <w:abstractNumId w:val="0"/>
  </w:num>
  <w:num w:numId="6">
    <w:abstractNumId w:val="7"/>
  </w:num>
  <w:num w:numId="7">
    <w:abstractNumId w:val="24"/>
  </w:num>
  <w:num w:numId="8">
    <w:abstractNumId w:val="18"/>
  </w:num>
  <w:num w:numId="9">
    <w:abstractNumId w:val="36"/>
  </w:num>
  <w:num w:numId="10">
    <w:abstractNumId w:val="31"/>
  </w:num>
  <w:num w:numId="11">
    <w:abstractNumId w:val="15"/>
  </w:num>
  <w:num w:numId="12">
    <w:abstractNumId w:val="29"/>
  </w:num>
  <w:num w:numId="13">
    <w:abstractNumId w:val="23"/>
  </w:num>
  <w:num w:numId="14">
    <w:abstractNumId w:val="41"/>
  </w:num>
  <w:num w:numId="15">
    <w:abstractNumId w:val="33"/>
  </w:num>
  <w:num w:numId="16">
    <w:abstractNumId w:val="19"/>
  </w:num>
  <w:num w:numId="17">
    <w:abstractNumId w:val="22"/>
  </w:num>
  <w:num w:numId="18">
    <w:abstractNumId w:val="42"/>
  </w:num>
  <w:num w:numId="19">
    <w:abstractNumId w:val="13"/>
  </w:num>
  <w:num w:numId="20">
    <w:abstractNumId w:val="13"/>
    <w:lvlOverride w:ilvl="0">
      <w:lvl w:ilvl="0">
        <w:start w:val="12"/>
        <w:numFmt w:val="decimal"/>
        <w:lvlText w:val="%1."/>
        <w:legacy w:legacy="1" w:legacySpace="0" w:legacyIndent="250"/>
        <w:lvlJc w:val="left"/>
        <w:rPr>
          <w:rFonts w:ascii="Times New Roman" w:hAnsi="Times New Roman" w:cs="Times New Roman" w:hint="default"/>
        </w:rPr>
      </w:lvl>
    </w:lvlOverride>
  </w:num>
  <w:num w:numId="21">
    <w:abstractNumId w:val="17"/>
  </w:num>
  <w:num w:numId="22">
    <w:abstractNumId w:val="17"/>
    <w:lvlOverride w:ilvl="0">
      <w:lvl w:ilvl="0">
        <w:start w:val="43"/>
        <w:numFmt w:val="decimal"/>
        <w:lvlText w:val="%1."/>
        <w:legacy w:legacy="1" w:legacySpace="0" w:legacyIndent="245"/>
        <w:lvlJc w:val="left"/>
        <w:rPr>
          <w:rFonts w:ascii="Times New Roman" w:hAnsi="Times New Roman" w:cs="Times New Roman" w:hint="default"/>
        </w:rPr>
      </w:lvl>
    </w:lvlOverride>
  </w:num>
  <w:num w:numId="23">
    <w:abstractNumId w:val="8"/>
  </w:num>
  <w:num w:numId="24">
    <w:abstractNumId w:val="43"/>
  </w:num>
  <w:num w:numId="25">
    <w:abstractNumId w:val="6"/>
  </w:num>
  <w:num w:numId="26">
    <w:abstractNumId w:val="4"/>
  </w:num>
  <w:num w:numId="27">
    <w:abstractNumId w:val="39"/>
  </w:num>
  <w:num w:numId="28">
    <w:abstractNumId w:val="32"/>
  </w:num>
  <w:num w:numId="29">
    <w:abstractNumId w:val="14"/>
  </w:num>
  <w:num w:numId="30">
    <w:abstractNumId w:val="12"/>
  </w:num>
  <w:num w:numId="31">
    <w:abstractNumId w:val="28"/>
  </w:num>
  <w:num w:numId="32">
    <w:abstractNumId w:val="2"/>
  </w:num>
  <w:num w:numId="33">
    <w:abstractNumId w:val="5"/>
  </w:num>
  <w:num w:numId="34">
    <w:abstractNumId w:val="40"/>
  </w:num>
  <w:num w:numId="35">
    <w:abstractNumId w:val="26"/>
  </w:num>
  <w:num w:numId="36">
    <w:abstractNumId w:val="11"/>
  </w:num>
  <w:num w:numId="37">
    <w:abstractNumId w:val="20"/>
  </w:num>
  <w:num w:numId="38">
    <w:abstractNumId w:val="16"/>
  </w:num>
  <w:num w:numId="39">
    <w:abstractNumId w:val="34"/>
  </w:num>
  <w:num w:numId="40">
    <w:abstractNumId w:val="27"/>
  </w:num>
  <w:num w:numId="41">
    <w:abstractNumId w:val="3"/>
  </w:num>
  <w:num w:numId="42">
    <w:abstractNumId w:val="35"/>
  </w:num>
  <w:num w:numId="43">
    <w:abstractNumId w:val="30"/>
  </w:num>
  <w:num w:numId="44">
    <w:abstractNumId w:val="9"/>
  </w:num>
  <w:num w:numId="45">
    <w:abstractNumId w:val="25"/>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4D79"/>
    <w:rsid w:val="00047458"/>
    <w:rsid w:val="0010127D"/>
    <w:rsid w:val="00143DC6"/>
    <w:rsid w:val="001753EE"/>
    <w:rsid w:val="001D642B"/>
    <w:rsid w:val="002C25E8"/>
    <w:rsid w:val="00362596"/>
    <w:rsid w:val="003B7B8B"/>
    <w:rsid w:val="003F5045"/>
    <w:rsid w:val="0042262E"/>
    <w:rsid w:val="00437582"/>
    <w:rsid w:val="0047667F"/>
    <w:rsid w:val="0047711A"/>
    <w:rsid w:val="00501D9D"/>
    <w:rsid w:val="005303E8"/>
    <w:rsid w:val="00591F12"/>
    <w:rsid w:val="005C1DA5"/>
    <w:rsid w:val="006266DA"/>
    <w:rsid w:val="006D0647"/>
    <w:rsid w:val="006E4D79"/>
    <w:rsid w:val="00756F49"/>
    <w:rsid w:val="007E117D"/>
    <w:rsid w:val="008F25FC"/>
    <w:rsid w:val="00987913"/>
    <w:rsid w:val="00997963"/>
    <w:rsid w:val="009F02AA"/>
    <w:rsid w:val="00A0419F"/>
    <w:rsid w:val="00A21A28"/>
    <w:rsid w:val="00A26C87"/>
    <w:rsid w:val="00B406F0"/>
    <w:rsid w:val="00B93ADD"/>
    <w:rsid w:val="00BE6F2A"/>
    <w:rsid w:val="00C0725F"/>
    <w:rsid w:val="00C31258"/>
    <w:rsid w:val="00D64388"/>
    <w:rsid w:val="00D66D9E"/>
    <w:rsid w:val="00E056C3"/>
    <w:rsid w:val="00E27E82"/>
    <w:rsid w:val="00EE297F"/>
    <w:rsid w:val="00EF1A6D"/>
    <w:rsid w:val="00F42B07"/>
    <w:rsid w:val="00F975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4D79"/>
    <w:rPr>
      <w:color w:val="262626" w:themeColor="text1" w:themeTint="D9"/>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4D79"/>
    <w:pPr>
      <w:ind w:left="720"/>
      <w:contextualSpacing/>
    </w:pPr>
  </w:style>
  <w:style w:type="character" w:customStyle="1" w:styleId="FontStyle45">
    <w:name w:val="Font Style45"/>
    <w:basedOn w:val="a0"/>
    <w:uiPriority w:val="99"/>
    <w:rsid w:val="006E4D79"/>
    <w:rPr>
      <w:rFonts w:ascii="Calibri" w:hAnsi="Calibri" w:cs="Calibri"/>
      <w:sz w:val="16"/>
      <w:szCs w:val="16"/>
    </w:rPr>
  </w:style>
  <w:style w:type="paragraph" w:customStyle="1" w:styleId="Style17">
    <w:name w:val="Style17"/>
    <w:basedOn w:val="a"/>
    <w:uiPriority w:val="99"/>
    <w:rsid w:val="006E4D79"/>
    <w:pPr>
      <w:widowControl w:val="0"/>
      <w:autoSpaceDE w:val="0"/>
      <w:autoSpaceDN w:val="0"/>
      <w:adjustRightInd w:val="0"/>
      <w:spacing w:after="0" w:line="230" w:lineRule="exact"/>
      <w:ind w:firstLine="480"/>
      <w:jc w:val="both"/>
    </w:pPr>
    <w:rPr>
      <w:rFonts w:ascii="Calibri" w:eastAsiaTheme="minorEastAsia" w:hAnsi="Calibri"/>
      <w:color w:val="auto"/>
      <w:sz w:val="24"/>
      <w:szCs w:val="24"/>
      <w:lang w:eastAsia="ru-RU"/>
    </w:rPr>
  </w:style>
  <w:style w:type="table" w:styleId="a4">
    <w:name w:val="Table Grid"/>
    <w:basedOn w:val="a1"/>
    <w:uiPriority w:val="99"/>
    <w:rsid w:val="007E117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7E117D"/>
    <w:pPr>
      <w:spacing w:after="0" w:line="240" w:lineRule="auto"/>
    </w:pPr>
    <w:rPr>
      <w:color w:val="262626" w:themeColor="text1" w:themeTint="D9"/>
      <w:sz w:val="32"/>
      <w:szCs w:val="32"/>
    </w:rPr>
  </w:style>
  <w:style w:type="paragraph" w:styleId="3">
    <w:name w:val="Body Text 3"/>
    <w:basedOn w:val="a"/>
    <w:link w:val="30"/>
    <w:uiPriority w:val="99"/>
    <w:rsid w:val="00C0725F"/>
    <w:pPr>
      <w:spacing w:after="120" w:line="240" w:lineRule="auto"/>
    </w:pPr>
    <w:rPr>
      <w:rFonts w:ascii="Times New Roman" w:eastAsia="Times New Roman" w:hAnsi="Times New Roman" w:cs="Times New Roman"/>
      <w:color w:val="auto"/>
      <w:sz w:val="16"/>
      <w:szCs w:val="16"/>
      <w:lang w:eastAsia="ru-RU"/>
    </w:rPr>
  </w:style>
  <w:style w:type="character" w:customStyle="1" w:styleId="30">
    <w:name w:val="Основной текст 3 Знак"/>
    <w:basedOn w:val="a0"/>
    <w:link w:val="3"/>
    <w:uiPriority w:val="99"/>
    <w:rsid w:val="00C0725F"/>
    <w:rPr>
      <w:rFonts w:ascii="Times New Roman" w:eastAsia="Times New Roman" w:hAnsi="Times New Roman" w:cs="Times New Roman"/>
      <w:sz w:val="16"/>
      <w:szCs w:val="16"/>
      <w:lang w:eastAsia="ru-RU"/>
    </w:rPr>
  </w:style>
  <w:style w:type="paragraph" w:styleId="a6">
    <w:name w:val="Body Text"/>
    <w:basedOn w:val="a"/>
    <w:link w:val="a7"/>
    <w:uiPriority w:val="99"/>
    <w:semiHidden/>
    <w:unhideWhenUsed/>
    <w:rsid w:val="00E056C3"/>
    <w:pPr>
      <w:spacing w:after="120"/>
    </w:pPr>
  </w:style>
  <w:style w:type="character" w:customStyle="1" w:styleId="a7">
    <w:name w:val="Основной текст Знак"/>
    <w:basedOn w:val="a0"/>
    <w:link w:val="a6"/>
    <w:uiPriority w:val="99"/>
    <w:semiHidden/>
    <w:rsid w:val="00E056C3"/>
    <w:rPr>
      <w:color w:val="262626" w:themeColor="text1" w:themeTint="D9"/>
      <w:sz w:val="32"/>
      <w:szCs w:val="32"/>
    </w:rPr>
  </w:style>
  <w:style w:type="paragraph" w:customStyle="1" w:styleId="Style5">
    <w:name w:val="Style5"/>
    <w:basedOn w:val="a"/>
    <w:uiPriority w:val="99"/>
    <w:rsid w:val="00B93ADD"/>
    <w:pPr>
      <w:widowControl w:val="0"/>
      <w:autoSpaceDE w:val="0"/>
      <w:autoSpaceDN w:val="0"/>
      <w:adjustRightInd w:val="0"/>
      <w:spacing w:after="0" w:line="265" w:lineRule="exact"/>
      <w:jc w:val="center"/>
    </w:pPr>
    <w:rPr>
      <w:rFonts w:ascii="Calibri" w:eastAsiaTheme="minorEastAsia" w:hAnsi="Calibri"/>
      <w:color w:val="auto"/>
      <w:sz w:val="24"/>
      <w:szCs w:val="24"/>
      <w:lang w:eastAsia="ru-RU"/>
    </w:rPr>
  </w:style>
  <w:style w:type="character" w:customStyle="1" w:styleId="FontStyle34">
    <w:name w:val="Font Style34"/>
    <w:basedOn w:val="a0"/>
    <w:uiPriority w:val="99"/>
    <w:rsid w:val="00B93ADD"/>
    <w:rPr>
      <w:rFonts w:ascii="Calibri" w:hAnsi="Calibri" w:cs="Calibri"/>
      <w:b/>
      <w:bCs/>
      <w:sz w:val="16"/>
      <w:szCs w:val="16"/>
    </w:rPr>
  </w:style>
  <w:style w:type="paragraph" w:customStyle="1" w:styleId="Style7">
    <w:name w:val="Style7"/>
    <w:basedOn w:val="a"/>
    <w:uiPriority w:val="99"/>
    <w:rsid w:val="00047458"/>
    <w:pPr>
      <w:widowControl w:val="0"/>
      <w:autoSpaceDE w:val="0"/>
      <w:autoSpaceDN w:val="0"/>
      <w:adjustRightInd w:val="0"/>
      <w:spacing w:after="0" w:line="230" w:lineRule="exact"/>
      <w:jc w:val="both"/>
    </w:pPr>
    <w:rPr>
      <w:rFonts w:ascii="Calibri" w:eastAsiaTheme="minorEastAsia" w:hAnsi="Calibri"/>
      <w:color w:val="auto"/>
      <w:sz w:val="24"/>
      <w:szCs w:val="24"/>
      <w:lang w:eastAsia="ru-RU"/>
    </w:rPr>
  </w:style>
  <w:style w:type="paragraph" w:customStyle="1" w:styleId="Style15">
    <w:name w:val="Style15"/>
    <w:basedOn w:val="a"/>
    <w:uiPriority w:val="99"/>
    <w:rsid w:val="00047458"/>
    <w:pPr>
      <w:widowControl w:val="0"/>
      <w:autoSpaceDE w:val="0"/>
      <w:autoSpaceDN w:val="0"/>
      <w:adjustRightInd w:val="0"/>
      <w:spacing w:after="0" w:line="240" w:lineRule="auto"/>
      <w:jc w:val="both"/>
    </w:pPr>
    <w:rPr>
      <w:rFonts w:ascii="Calibri" w:eastAsiaTheme="minorEastAsia" w:hAnsi="Calibri"/>
      <w:color w:val="auto"/>
      <w:sz w:val="24"/>
      <w:szCs w:val="24"/>
      <w:lang w:eastAsia="ru-RU"/>
    </w:rPr>
  </w:style>
  <w:style w:type="character" w:customStyle="1" w:styleId="FontStyle40">
    <w:name w:val="Font Style40"/>
    <w:basedOn w:val="a0"/>
    <w:uiPriority w:val="99"/>
    <w:rsid w:val="00047458"/>
    <w:rPr>
      <w:rFonts w:ascii="Calibri" w:hAnsi="Calibri" w:cs="Calibri"/>
      <w:sz w:val="14"/>
      <w:szCs w:val="14"/>
    </w:rPr>
  </w:style>
  <w:style w:type="character" w:customStyle="1" w:styleId="FontStyle44">
    <w:name w:val="Font Style44"/>
    <w:basedOn w:val="a0"/>
    <w:uiPriority w:val="99"/>
    <w:rsid w:val="00047458"/>
    <w:rPr>
      <w:rFonts w:ascii="Calibri" w:hAnsi="Calibri" w:cs="Calibri"/>
      <w:i/>
      <w:iCs/>
      <w:sz w:val="16"/>
      <w:szCs w:val="16"/>
    </w:rPr>
  </w:style>
  <w:style w:type="paragraph" w:customStyle="1" w:styleId="Style1">
    <w:name w:val="Style1"/>
    <w:basedOn w:val="a"/>
    <w:uiPriority w:val="99"/>
    <w:rsid w:val="00047458"/>
    <w:pPr>
      <w:widowControl w:val="0"/>
      <w:autoSpaceDE w:val="0"/>
      <w:autoSpaceDN w:val="0"/>
      <w:adjustRightInd w:val="0"/>
      <w:spacing w:after="0" w:line="259" w:lineRule="exact"/>
      <w:jc w:val="center"/>
    </w:pPr>
    <w:rPr>
      <w:rFonts w:ascii="Calibri" w:eastAsiaTheme="minorEastAsia" w:hAnsi="Calibri"/>
      <w:color w:val="auto"/>
      <w:sz w:val="24"/>
      <w:szCs w:val="24"/>
      <w:lang w:eastAsia="ru-RU"/>
    </w:rPr>
  </w:style>
  <w:style w:type="paragraph" w:customStyle="1" w:styleId="Style2">
    <w:name w:val="Style2"/>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3">
    <w:name w:val="Style3"/>
    <w:basedOn w:val="a"/>
    <w:uiPriority w:val="99"/>
    <w:rsid w:val="00047458"/>
    <w:pPr>
      <w:widowControl w:val="0"/>
      <w:autoSpaceDE w:val="0"/>
      <w:autoSpaceDN w:val="0"/>
      <w:adjustRightInd w:val="0"/>
      <w:spacing w:after="0" w:line="269" w:lineRule="exact"/>
      <w:ind w:hanging="235"/>
    </w:pPr>
    <w:rPr>
      <w:rFonts w:ascii="Calibri" w:eastAsiaTheme="minorEastAsia" w:hAnsi="Calibri"/>
      <w:color w:val="auto"/>
      <w:sz w:val="24"/>
      <w:szCs w:val="24"/>
      <w:lang w:eastAsia="ru-RU"/>
    </w:rPr>
  </w:style>
  <w:style w:type="paragraph" w:customStyle="1" w:styleId="Style4">
    <w:name w:val="Style4"/>
    <w:basedOn w:val="a"/>
    <w:uiPriority w:val="99"/>
    <w:rsid w:val="00047458"/>
    <w:pPr>
      <w:widowControl w:val="0"/>
      <w:autoSpaceDE w:val="0"/>
      <w:autoSpaceDN w:val="0"/>
      <w:adjustRightInd w:val="0"/>
      <w:spacing w:after="0" w:line="240" w:lineRule="auto"/>
      <w:jc w:val="right"/>
    </w:pPr>
    <w:rPr>
      <w:rFonts w:ascii="Calibri" w:eastAsiaTheme="minorEastAsia" w:hAnsi="Calibri"/>
      <w:color w:val="auto"/>
      <w:sz w:val="24"/>
      <w:szCs w:val="24"/>
      <w:lang w:eastAsia="ru-RU"/>
    </w:rPr>
  </w:style>
  <w:style w:type="paragraph" w:customStyle="1" w:styleId="Style6">
    <w:name w:val="Style6"/>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8">
    <w:name w:val="Style8"/>
    <w:basedOn w:val="a"/>
    <w:uiPriority w:val="99"/>
    <w:rsid w:val="00047458"/>
    <w:pPr>
      <w:widowControl w:val="0"/>
      <w:autoSpaceDE w:val="0"/>
      <w:autoSpaceDN w:val="0"/>
      <w:adjustRightInd w:val="0"/>
      <w:spacing w:after="0" w:line="240" w:lineRule="auto"/>
      <w:jc w:val="right"/>
    </w:pPr>
    <w:rPr>
      <w:rFonts w:ascii="Calibri" w:eastAsiaTheme="minorEastAsia" w:hAnsi="Calibri"/>
      <w:color w:val="auto"/>
      <w:sz w:val="24"/>
      <w:szCs w:val="24"/>
      <w:lang w:eastAsia="ru-RU"/>
    </w:rPr>
  </w:style>
  <w:style w:type="paragraph" w:customStyle="1" w:styleId="Style9">
    <w:name w:val="Style9"/>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10">
    <w:name w:val="Style10"/>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11">
    <w:name w:val="Style11"/>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12">
    <w:name w:val="Style12"/>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13">
    <w:name w:val="Style13"/>
    <w:basedOn w:val="a"/>
    <w:uiPriority w:val="99"/>
    <w:rsid w:val="00047458"/>
    <w:pPr>
      <w:widowControl w:val="0"/>
      <w:autoSpaceDE w:val="0"/>
      <w:autoSpaceDN w:val="0"/>
      <w:adjustRightInd w:val="0"/>
      <w:spacing w:after="0" w:line="230" w:lineRule="exact"/>
      <w:ind w:firstLine="2304"/>
    </w:pPr>
    <w:rPr>
      <w:rFonts w:ascii="Calibri" w:eastAsiaTheme="minorEastAsia" w:hAnsi="Calibri"/>
      <w:color w:val="auto"/>
      <w:sz w:val="24"/>
      <w:szCs w:val="24"/>
      <w:lang w:eastAsia="ru-RU"/>
    </w:rPr>
  </w:style>
  <w:style w:type="paragraph" w:customStyle="1" w:styleId="Style14">
    <w:name w:val="Style14"/>
    <w:basedOn w:val="a"/>
    <w:uiPriority w:val="99"/>
    <w:rsid w:val="00047458"/>
    <w:pPr>
      <w:widowControl w:val="0"/>
      <w:autoSpaceDE w:val="0"/>
      <w:autoSpaceDN w:val="0"/>
      <w:adjustRightInd w:val="0"/>
      <w:spacing w:after="0" w:line="240" w:lineRule="auto"/>
      <w:jc w:val="both"/>
    </w:pPr>
    <w:rPr>
      <w:rFonts w:ascii="Calibri" w:eastAsiaTheme="minorEastAsia" w:hAnsi="Calibri"/>
      <w:color w:val="auto"/>
      <w:sz w:val="24"/>
      <w:szCs w:val="24"/>
      <w:lang w:eastAsia="ru-RU"/>
    </w:rPr>
  </w:style>
  <w:style w:type="paragraph" w:customStyle="1" w:styleId="Style16">
    <w:name w:val="Style16"/>
    <w:basedOn w:val="a"/>
    <w:uiPriority w:val="99"/>
    <w:rsid w:val="00047458"/>
    <w:pPr>
      <w:widowControl w:val="0"/>
      <w:autoSpaceDE w:val="0"/>
      <w:autoSpaceDN w:val="0"/>
      <w:adjustRightInd w:val="0"/>
      <w:spacing w:after="0" w:line="230" w:lineRule="exact"/>
      <w:jc w:val="both"/>
    </w:pPr>
    <w:rPr>
      <w:rFonts w:ascii="Calibri" w:eastAsiaTheme="minorEastAsia" w:hAnsi="Calibri"/>
      <w:color w:val="auto"/>
      <w:sz w:val="24"/>
      <w:szCs w:val="24"/>
      <w:lang w:eastAsia="ru-RU"/>
    </w:rPr>
  </w:style>
  <w:style w:type="paragraph" w:customStyle="1" w:styleId="Style18">
    <w:name w:val="Style18"/>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19">
    <w:name w:val="Style19"/>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20">
    <w:name w:val="Style20"/>
    <w:basedOn w:val="a"/>
    <w:uiPriority w:val="99"/>
    <w:rsid w:val="00047458"/>
    <w:pPr>
      <w:widowControl w:val="0"/>
      <w:autoSpaceDE w:val="0"/>
      <w:autoSpaceDN w:val="0"/>
      <w:adjustRightInd w:val="0"/>
      <w:spacing w:after="0" w:line="230" w:lineRule="exact"/>
      <w:ind w:firstLine="245"/>
    </w:pPr>
    <w:rPr>
      <w:rFonts w:ascii="Calibri" w:eastAsiaTheme="minorEastAsia" w:hAnsi="Calibri"/>
      <w:color w:val="auto"/>
      <w:sz w:val="24"/>
      <w:szCs w:val="24"/>
      <w:lang w:eastAsia="ru-RU"/>
    </w:rPr>
  </w:style>
  <w:style w:type="paragraph" w:customStyle="1" w:styleId="Style21">
    <w:name w:val="Style21"/>
    <w:basedOn w:val="a"/>
    <w:uiPriority w:val="99"/>
    <w:rsid w:val="00047458"/>
    <w:pPr>
      <w:widowControl w:val="0"/>
      <w:autoSpaceDE w:val="0"/>
      <w:autoSpaceDN w:val="0"/>
      <w:adjustRightInd w:val="0"/>
      <w:spacing w:after="0" w:line="240" w:lineRule="auto"/>
      <w:jc w:val="right"/>
    </w:pPr>
    <w:rPr>
      <w:rFonts w:ascii="Calibri" w:eastAsiaTheme="minorEastAsia" w:hAnsi="Calibri"/>
      <w:color w:val="auto"/>
      <w:sz w:val="24"/>
      <w:szCs w:val="24"/>
      <w:lang w:eastAsia="ru-RU"/>
    </w:rPr>
  </w:style>
  <w:style w:type="paragraph" w:customStyle="1" w:styleId="Style22">
    <w:name w:val="Style22"/>
    <w:basedOn w:val="a"/>
    <w:uiPriority w:val="99"/>
    <w:rsid w:val="00047458"/>
    <w:pPr>
      <w:widowControl w:val="0"/>
      <w:autoSpaceDE w:val="0"/>
      <w:autoSpaceDN w:val="0"/>
      <w:adjustRightInd w:val="0"/>
      <w:spacing w:after="0" w:line="230" w:lineRule="exact"/>
      <w:ind w:hanging="245"/>
    </w:pPr>
    <w:rPr>
      <w:rFonts w:ascii="Calibri" w:eastAsiaTheme="minorEastAsia" w:hAnsi="Calibri"/>
      <w:color w:val="auto"/>
      <w:sz w:val="24"/>
      <w:szCs w:val="24"/>
      <w:lang w:eastAsia="ru-RU"/>
    </w:rPr>
  </w:style>
  <w:style w:type="paragraph" w:customStyle="1" w:styleId="Style23">
    <w:name w:val="Style23"/>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24">
    <w:name w:val="Style24"/>
    <w:basedOn w:val="a"/>
    <w:uiPriority w:val="99"/>
    <w:rsid w:val="00047458"/>
    <w:pPr>
      <w:widowControl w:val="0"/>
      <w:autoSpaceDE w:val="0"/>
      <w:autoSpaceDN w:val="0"/>
      <w:adjustRightInd w:val="0"/>
      <w:spacing w:after="0" w:line="235" w:lineRule="exact"/>
      <w:ind w:firstLine="163"/>
    </w:pPr>
    <w:rPr>
      <w:rFonts w:ascii="Calibri" w:eastAsiaTheme="minorEastAsia" w:hAnsi="Calibri"/>
      <w:color w:val="auto"/>
      <w:sz w:val="24"/>
      <w:szCs w:val="24"/>
      <w:lang w:eastAsia="ru-RU"/>
    </w:rPr>
  </w:style>
  <w:style w:type="paragraph" w:customStyle="1" w:styleId="Style25">
    <w:name w:val="Style25"/>
    <w:basedOn w:val="a"/>
    <w:uiPriority w:val="99"/>
    <w:rsid w:val="00047458"/>
    <w:pPr>
      <w:widowControl w:val="0"/>
      <w:autoSpaceDE w:val="0"/>
      <w:autoSpaceDN w:val="0"/>
      <w:adjustRightInd w:val="0"/>
      <w:spacing w:after="0" w:line="232" w:lineRule="exact"/>
      <w:ind w:firstLine="1862"/>
    </w:pPr>
    <w:rPr>
      <w:rFonts w:ascii="Calibri" w:eastAsiaTheme="minorEastAsia" w:hAnsi="Calibri"/>
      <w:color w:val="auto"/>
      <w:sz w:val="24"/>
      <w:szCs w:val="24"/>
      <w:lang w:eastAsia="ru-RU"/>
    </w:rPr>
  </w:style>
  <w:style w:type="paragraph" w:customStyle="1" w:styleId="Style26">
    <w:name w:val="Style26"/>
    <w:basedOn w:val="a"/>
    <w:uiPriority w:val="99"/>
    <w:rsid w:val="00047458"/>
    <w:pPr>
      <w:widowControl w:val="0"/>
      <w:autoSpaceDE w:val="0"/>
      <w:autoSpaceDN w:val="0"/>
      <w:adjustRightInd w:val="0"/>
      <w:spacing w:after="0" w:line="230" w:lineRule="exact"/>
      <w:ind w:firstLine="384"/>
    </w:pPr>
    <w:rPr>
      <w:rFonts w:ascii="Calibri" w:eastAsiaTheme="minorEastAsia" w:hAnsi="Calibri"/>
      <w:color w:val="auto"/>
      <w:sz w:val="24"/>
      <w:szCs w:val="24"/>
      <w:lang w:eastAsia="ru-RU"/>
    </w:rPr>
  </w:style>
  <w:style w:type="paragraph" w:customStyle="1" w:styleId="Style27">
    <w:name w:val="Style27"/>
    <w:basedOn w:val="a"/>
    <w:uiPriority w:val="99"/>
    <w:rsid w:val="00047458"/>
    <w:pPr>
      <w:widowControl w:val="0"/>
      <w:autoSpaceDE w:val="0"/>
      <w:autoSpaceDN w:val="0"/>
      <w:adjustRightInd w:val="0"/>
      <w:spacing w:after="0" w:line="234" w:lineRule="exact"/>
      <w:ind w:firstLine="475"/>
    </w:pPr>
    <w:rPr>
      <w:rFonts w:ascii="Calibri" w:eastAsiaTheme="minorEastAsia" w:hAnsi="Calibri"/>
      <w:color w:val="auto"/>
      <w:sz w:val="24"/>
      <w:szCs w:val="24"/>
      <w:lang w:eastAsia="ru-RU"/>
    </w:rPr>
  </w:style>
  <w:style w:type="paragraph" w:customStyle="1" w:styleId="Style28">
    <w:name w:val="Style28"/>
    <w:basedOn w:val="a"/>
    <w:uiPriority w:val="99"/>
    <w:rsid w:val="00047458"/>
    <w:pPr>
      <w:widowControl w:val="0"/>
      <w:autoSpaceDE w:val="0"/>
      <w:autoSpaceDN w:val="0"/>
      <w:adjustRightInd w:val="0"/>
      <w:spacing w:after="0" w:line="232" w:lineRule="exact"/>
      <w:jc w:val="center"/>
    </w:pPr>
    <w:rPr>
      <w:rFonts w:ascii="Calibri" w:eastAsiaTheme="minorEastAsia" w:hAnsi="Calibri"/>
      <w:color w:val="auto"/>
      <w:sz w:val="24"/>
      <w:szCs w:val="24"/>
      <w:lang w:eastAsia="ru-RU"/>
    </w:rPr>
  </w:style>
  <w:style w:type="paragraph" w:customStyle="1" w:styleId="Style29">
    <w:name w:val="Style29"/>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30">
    <w:name w:val="Style30"/>
    <w:basedOn w:val="a"/>
    <w:uiPriority w:val="99"/>
    <w:rsid w:val="00047458"/>
    <w:pPr>
      <w:widowControl w:val="0"/>
      <w:autoSpaceDE w:val="0"/>
      <w:autoSpaceDN w:val="0"/>
      <w:adjustRightInd w:val="0"/>
      <w:spacing w:after="0" w:line="240" w:lineRule="auto"/>
    </w:pPr>
    <w:rPr>
      <w:rFonts w:ascii="Calibri" w:eastAsiaTheme="minorEastAsia" w:hAnsi="Calibri"/>
      <w:color w:val="auto"/>
      <w:sz w:val="24"/>
      <w:szCs w:val="24"/>
      <w:lang w:eastAsia="ru-RU"/>
    </w:rPr>
  </w:style>
  <w:style w:type="paragraph" w:customStyle="1" w:styleId="Style31">
    <w:name w:val="Style31"/>
    <w:basedOn w:val="a"/>
    <w:uiPriority w:val="99"/>
    <w:rsid w:val="00047458"/>
    <w:pPr>
      <w:widowControl w:val="0"/>
      <w:autoSpaceDE w:val="0"/>
      <w:autoSpaceDN w:val="0"/>
      <w:adjustRightInd w:val="0"/>
      <w:spacing w:after="0" w:line="230" w:lineRule="exact"/>
      <w:ind w:hanging="245"/>
    </w:pPr>
    <w:rPr>
      <w:rFonts w:ascii="Calibri" w:eastAsiaTheme="minorEastAsia" w:hAnsi="Calibri"/>
      <w:color w:val="auto"/>
      <w:sz w:val="24"/>
      <w:szCs w:val="24"/>
      <w:lang w:eastAsia="ru-RU"/>
    </w:rPr>
  </w:style>
  <w:style w:type="character" w:customStyle="1" w:styleId="FontStyle33">
    <w:name w:val="Font Style33"/>
    <w:basedOn w:val="a0"/>
    <w:uiPriority w:val="99"/>
    <w:rsid w:val="00047458"/>
    <w:rPr>
      <w:rFonts w:ascii="Calibri" w:hAnsi="Calibri" w:cs="Calibri"/>
      <w:sz w:val="20"/>
      <w:szCs w:val="20"/>
    </w:rPr>
  </w:style>
  <w:style w:type="character" w:customStyle="1" w:styleId="FontStyle35">
    <w:name w:val="Font Style35"/>
    <w:basedOn w:val="a0"/>
    <w:uiPriority w:val="99"/>
    <w:rsid w:val="00047458"/>
    <w:rPr>
      <w:rFonts w:ascii="Calibri" w:hAnsi="Calibri" w:cs="Calibri"/>
      <w:spacing w:val="20"/>
      <w:sz w:val="12"/>
      <w:szCs w:val="12"/>
    </w:rPr>
  </w:style>
  <w:style w:type="character" w:customStyle="1" w:styleId="FontStyle36">
    <w:name w:val="Font Style36"/>
    <w:basedOn w:val="a0"/>
    <w:uiPriority w:val="99"/>
    <w:rsid w:val="00047458"/>
    <w:rPr>
      <w:rFonts w:ascii="Century Gothic" w:hAnsi="Century Gothic" w:cs="Century Gothic"/>
      <w:spacing w:val="10"/>
      <w:sz w:val="8"/>
      <w:szCs w:val="8"/>
    </w:rPr>
  </w:style>
  <w:style w:type="character" w:customStyle="1" w:styleId="FontStyle37">
    <w:name w:val="Font Style37"/>
    <w:basedOn w:val="a0"/>
    <w:uiPriority w:val="99"/>
    <w:rsid w:val="00047458"/>
    <w:rPr>
      <w:rFonts w:ascii="Segoe UI" w:hAnsi="Segoe UI" w:cs="Segoe UI"/>
      <w:spacing w:val="20"/>
      <w:sz w:val="8"/>
      <w:szCs w:val="8"/>
    </w:rPr>
  </w:style>
  <w:style w:type="character" w:customStyle="1" w:styleId="FontStyle38">
    <w:name w:val="Font Style38"/>
    <w:basedOn w:val="a0"/>
    <w:uiPriority w:val="99"/>
    <w:rsid w:val="00047458"/>
    <w:rPr>
      <w:rFonts w:ascii="Calibri" w:hAnsi="Calibri" w:cs="Calibri"/>
      <w:sz w:val="16"/>
      <w:szCs w:val="16"/>
    </w:rPr>
  </w:style>
  <w:style w:type="character" w:customStyle="1" w:styleId="FontStyle39">
    <w:name w:val="Font Style39"/>
    <w:basedOn w:val="a0"/>
    <w:uiPriority w:val="99"/>
    <w:rsid w:val="00047458"/>
    <w:rPr>
      <w:rFonts w:ascii="Cambria" w:hAnsi="Cambria" w:cs="Cambria"/>
      <w:i/>
      <w:iCs/>
      <w:sz w:val="12"/>
      <w:szCs w:val="12"/>
    </w:rPr>
  </w:style>
  <w:style w:type="character" w:customStyle="1" w:styleId="FontStyle41">
    <w:name w:val="Font Style41"/>
    <w:basedOn w:val="a0"/>
    <w:uiPriority w:val="99"/>
    <w:rsid w:val="00047458"/>
    <w:rPr>
      <w:rFonts w:ascii="Calibri" w:hAnsi="Calibri" w:cs="Calibri"/>
      <w:b/>
      <w:bCs/>
      <w:sz w:val="12"/>
      <w:szCs w:val="12"/>
    </w:rPr>
  </w:style>
  <w:style w:type="character" w:customStyle="1" w:styleId="FontStyle42">
    <w:name w:val="Font Style42"/>
    <w:basedOn w:val="a0"/>
    <w:uiPriority w:val="99"/>
    <w:rsid w:val="00047458"/>
    <w:rPr>
      <w:rFonts w:ascii="Calibri" w:hAnsi="Calibri" w:cs="Calibri"/>
      <w:b/>
      <w:bCs/>
      <w:i/>
      <w:iCs/>
      <w:spacing w:val="-20"/>
      <w:sz w:val="20"/>
      <w:szCs w:val="20"/>
    </w:rPr>
  </w:style>
  <w:style w:type="character" w:customStyle="1" w:styleId="FontStyle43">
    <w:name w:val="Font Style43"/>
    <w:basedOn w:val="a0"/>
    <w:uiPriority w:val="99"/>
    <w:rsid w:val="00047458"/>
    <w:rPr>
      <w:rFonts w:ascii="Calibri" w:hAnsi="Calibri" w:cs="Calibri"/>
      <w:i/>
      <w:iCs/>
      <w:spacing w:val="-20"/>
      <w:sz w:val="18"/>
      <w:szCs w:val="18"/>
    </w:rPr>
  </w:style>
  <w:style w:type="character" w:customStyle="1" w:styleId="FontStyle46">
    <w:name w:val="Font Style46"/>
    <w:basedOn w:val="a0"/>
    <w:uiPriority w:val="99"/>
    <w:rsid w:val="00047458"/>
    <w:rPr>
      <w:rFonts w:ascii="Cambria" w:hAnsi="Cambria" w:cs="Cambria"/>
      <w:sz w:val="14"/>
      <w:szCs w:val="14"/>
    </w:rPr>
  </w:style>
  <w:style w:type="character" w:customStyle="1" w:styleId="FontStyle47">
    <w:name w:val="Font Style47"/>
    <w:basedOn w:val="a0"/>
    <w:uiPriority w:val="99"/>
    <w:rsid w:val="00047458"/>
    <w:rPr>
      <w:rFonts w:ascii="Calibri" w:hAnsi="Calibri" w:cs="Calibri"/>
      <w:sz w:val="14"/>
      <w:szCs w:val="14"/>
    </w:rPr>
  </w:style>
  <w:style w:type="character" w:customStyle="1" w:styleId="FontStyle48">
    <w:name w:val="Font Style48"/>
    <w:basedOn w:val="a0"/>
    <w:uiPriority w:val="99"/>
    <w:rsid w:val="00047458"/>
    <w:rPr>
      <w:rFonts w:ascii="Segoe UI" w:hAnsi="Segoe UI" w:cs="Segoe UI"/>
      <w:i/>
      <w:iCs/>
      <w:sz w:val="10"/>
      <w:szCs w:val="10"/>
    </w:rPr>
  </w:style>
  <w:style w:type="paragraph" w:styleId="a8">
    <w:name w:val="header"/>
    <w:basedOn w:val="a"/>
    <w:link w:val="a9"/>
    <w:uiPriority w:val="99"/>
    <w:unhideWhenUsed/>
    <w:rsid w:val="00047458"/>
    <w:pPr>
      <w:widowControl w:val="0"/>
      <w:tabs>
        <w:tab w:val="center" w:pos="4677"/>
        <w:tab w:val="right" w:pos="9355"/>
      </w:tabs>
      <w:autoSpaceDE w:val="0"/>
      <w:autoSpaceDN w:val="0"/>
      <w:adjustRightInd w:val="0"/>
      <w:spacing w:after="0" w:line="240" w:lineRule="auto"/>
    </w:pPr>
    <w:rPr>
      <w:rFonts w:ascii="Calibri" w:eastAsiaTheme="minorEastAsia" w:hAnsi="Calibri"/>
      <w:color w:val="auto"/>
      <w:sz w:val="24"/>
      <w:szCs w:val="24"/>
      <w:lang w:eastAsia="ru-RU"/>
    </w:rPr>
  </w:style>
  <w:style w:type="character" w:customStyle="1" w:styleId="a9">
    <w:name w:val="Верхний колонтитул Знак"/>
    <w:basedOn w:val="a0"/>
    <w:link w:val="a8"/>
    <w:uiPriority w:val="99"/>
    <w:rsid w:val="00047458"/>
    <w:rPr>
      <w:rFonts w:ascii="Calibri" w:eastAsiaTheme="minorEastAsia" w:hAnsi="Calibri"/>
      <w:sz w:val="24"/>
      <w:szCs w:val="24"/>
      <w:lang w:eastAsia="ru-RU"/>
    </w:rPr>
  </w:style>
  <w:style w:type="paragraph" w:styleId="aa">
    <w:name w:val="footer"/>
    <w:basedOn w:val="a"/>
    <w:link w:val="ab"/>
    <w:uiPriority w:val="99"/>
    <w:unhideWhenUsed/>
    <w:rsid w:val="00047458"/>
    <w:pPr>
      <w:widowControl w:val="0"/>
      <w:tabs>
        <w:tab w:val="center" w:pos="4677"/>
        <w:tab w:val="right" w:pos="9355"/>
      </w:tabs>
      <w:autoSpaceDE w:val="0"/>
      <w:autoSpaceDN w:val="0"/>
      <w:adjustRightInd w:val="0"/>
      <w:spacing w:after="0" w:line="240" w:lineRule="auto"/>
    </w:pPr>
    <w:rPr>
      <w:rFonts w:ascii="Calibri" w:eastAsiaTheme="minorEastAsia" w:hAnsi="Calibri"/>
      <w:color w:val="auto"/>
      <w:sz w:val="24"/>
      <w:szCs w:val="24"/>
      <w:lang w:eastAsia="ru-RU"/>
    </w:rPr>
  </w:style>
  <w:style w:type="character" w:customStyle="1" w:styleId="ab">
    <w:name w:val="Нижний колонтитул Знак"/>
    <w:basedOn w:val="a0"/>
    <w:link w:val="aa"/>
    <w:uiPriority w:val="99"/>
    <w:rsid w:val="00047458"/>
    <w:rPr>
      <w:rFonts w:ascii="Calibri" w:eastAsiaTheme="minorEastAsia" w:hAnsi="Calibri"/>
      <w:sz w:val="24"/>
      <w:szCs w:val="24"/>
      <w:lang w:eastAsia="ru-RU"/>
    </w:rPr>
  </w:style>
  <w:style w:type="character" w:customStyle="1" w:styleId="FontStyle16">
    <w:name w:val="Font Style16"/>
    <w:basedOn w:val="a0"/>
    <w:uiPriority w:val="99"/>
    <w:rsid w:val="00047458"/>
    <w:rPr>
      <w:rFonts w:ascii="Times New Roman" w:hAnsi="Times New Roman" w:cs="Times New Roman"/>
      <w:sz w:val="16"/>
      <w:szCs w:val="16"/>
    </w:rPr>
  </w:style>
  <w:style w:type="character" w:customStyle="1" w:styleId="FontStyle18">
    <w:name w:val="Font Style18"/>
    <w:basedOn w:val="a0"/>
    <w:uiPriority w:val="99"/>
    <w:rsid w:val="00047458"/>
    <w:rPr>
      <w:rFonts w:ascii="Times New Roman" w:hAnsi="Times New Roman" w:cs="Times New Roman"/>
      <w:b/>
      <w:bCs/>
      <w:sz w:val="18"/>
      <w:szCs w:val="18"/>
    </w:rPr>
  </w:style>
  <w:style w:type="character" w:customStyle="1" w:styleId="FontStyle19">
    <w:name w:val="Font Style19"/>
    <w:basedOn w:val="a0"/>
    <w:uiPriority w:val="99"/>
    <w:rsid w:val="00047458"/>
    <w:rPr>
      <w:rFonts w:ascii="Times New Roman" w:hAnsi="Times New Roman" w:cs="Times New Roman"/>
      <w:b/>
      <w:bCs/>
      <w:i/>
      <w:iCs/>
      <w:sz w:val="12"/>
      <w:szCs w:val="12"/>
    </w:rPr>
  </w:style>
  <w:style w:type="paragraph" w:customStyle="1" w:styleId="1">
    <w:name w:val="Обычный1"/>
    <w:rsid w:val="00047458"/>
    <w:pPr>
      <w:widowControl w:val="0"/>
      <w:spacing w:after="0" w:line="240" w:lineRule="auto"/>
    </w:pPr>
    <w:rPr>
      <w:rFonts w:ascii="Times New Roman" w:eastAsia="Times New Roman" w:hAnsi="Times New Roman" w:cs="Times New Roman"/>
      <w:b/>
      <w:snapToGrid w:val="0"/>
      <w:sz w:val="20"/>
      <w:szCs w:val="20"/>
      <w:lang w:eastAsia="ru-RU"/>
    </w:rPr>
  </w:style>
  <w:style w:type="paragraph" w:styleId="ac">
    <w:name w:val="Body Text Indent"/>
    <w:basedOn w:val="a"/>
    <w:link w:val="ad"/>
    <w:rsid w:val="00047458"/>
    <w:pPr>
      <w:spacing w:after="0" w:line="280" w:lineRule="auto"/>
      <w:ind w:firstLine="567"/>
      <w:jc w:val="both"/>
    </w:pPr>
    <w:rPr>
      <w:rFonts w:ascii="Times New Roman" w:eastAsia="Times New Roman" w:hAnsi="Times New Roman" w:cs="Times New Roman"/>
      <w:color w:val="auto"/>
      <w:sz w:val="24"/>
      <w:szCs w:val="20"/>
      <w:lang w:eastAsia="ru-RU"/>
    </w:rPr>
  </w:style>
  <w:style w:type="character" w:customStyle="1" w:styleId="ad">
    <w:name w:val="Основной текст с отступом Знак"/>
    <w:basedOn w:val="a0"/>
    <w:link w:val="ac"/>
    <w:rsid w:val="00047458"/>
    <w:rPr>
      <w:rFonts w:ascii="Times New Roman" w:eastAsia="Times New Roman" w:hAnsi="Times New Roman" w:cs="Times New Roman"/>
      <w:sz w:val="24"/>
      <w:szCs w:val="20"/>
      <w:lang w:eastAsia="ru-RU"/>
    </w:rPr>
  </w:style>
  <w:style w:type="paragraph" w:styleId="2">
    <w:name w:val="Body Text Indent 2"/>
    <w:basedOn w:val="a"/>
    <w:link w:val="20"/>
    <w:uiPriority w:val="99"/>
    <w:semiHidden/>
    <w:unhideWhenUsed/>
    <w:rsid w:val="00047458"/>
    <w:pPr>
      <w:widowControl w:val="0"/>
      <w:autoSpaceDE w:val="0"/>
      <w:autoSpaceDN w:val="0"/>
      <w:adjustRightInd w:val="0"/>
      <w:spacing w:after="120" w:line="480" w:lineRule="auto"/>
      <w:ind w:left="283"/>
    </w:pPr>
    <w:rPr>
      <w:rFonts w:ascii="Calibri" w:eastAsiaTheme="minorEastAsia" w:hAnsi="Calibri"/>
      <w:color w:val="auto"/>
      <w:sz w:val="24"/>
      <w:szCs w:val="24"/>
      <w:lang w:eastAsia="ru-RU"/>
    </w:rPr>
  </w:style>
  <w:style w:type="character" w:customStyle="1" w:styleId="20">
    <w:name w:val="Основной текст с отступом 2 Знак"/>
    <w:basedOn w:val="a0"/>
    <w:link w:val="2"/>
    <w:uiPriority w:val="99"/>
    <w:semiHidden/>
    <w:rsid w:val="00047458"/>
    <w:rPr>
      <w:rFonts w:ascii="Calibri" w:eastAsiaTheme="minorEastAsia" w:hAnsi="Calibri"/>
      <w:sz w:val="24"/>
      <w:szCs w:val="24"/>
      <w:lang w:eastAsia="ru-RU"/>
    </w:rPr>
  </w:style>
  <w:style w:type="paragraph" w:styleId="ae">
    <w:name w:val="Balloon Text"/>
    <w:basedOn w:val="a"/>
    <w:link w:val="af"/>
    <w:uiPriority w:val="99"/>
    <w:semiHidden/>
    <w:unhideWhenUsed/>
    <w:rsid w:val="0047667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7667F"/>
    <w:rPr>
      <w:rFonts w:ascii="Tahoma" w:hAnsi="Tahoma" w:cs="Tahoma"/>
      <w:color w:val="262626" w:themeColor="text1" w:themeTint="D9"/>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14854</Words>
  <Characters>84672</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99328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HomeUser</dc:creator>
  <cp:lastModifiedBy>Metodkab</cp:lastModifiedBy>
  <cp:revision>13</cp:revision>
  <cp:lastPrinted>2017-03-03T07:16:00Z</cp:lastPrinted>
  <dcterms:created xsi:type="dcterms:W3CDTF">2017-02-10T12:44:00Z</dcterms:created>
  <dcterms:modified xsi:type="dcterms:W3CDTF">2019-07-12T08:56:00Z</dcterms:modified>
</cp:coreProperties>
</file>